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F4C90" w:rsidRDefault="001C1707" w:rsidP="009F00FF">
      <w:pPr>
        <w:pStyle w:val="Nagwek3"/>
        <w:keepNext w:val="0"/>
        <w:spacing w:line="276" w:lineRule="auto"/>
        <w:jc w:val="center"/>
        <w:rPr>
          <w:rFonts w:ascii="Arial" w:eastAsia="Arial" w:hAnsi="Arial" w:cs="Arial"/>
          <w:sz w:val="22"/>
          <w:szCs w:val="22"/>
        </w:rPr>
      </w:pPr>
      <w:r>
        <w:rPr>
          <w:noProof/>
        </w:rPr>
        <w:drawing>
          <wp:anchor distT="0" distB="0" distL="114300" distR="114300" simplePos="0" relativeHeight="251658240" behindDoc="0" locked="0" layoutInCell="1" hidden="0" allowOverlap="1" wp14:anchorId="5A343EFE" wp14:editId="216175E2">
            <wp:simplePos x="0" y="0"/>
            <wp:positionH relativeFrom="column">
              <wp:posOffset>1661160</wp:posOffset>
            </wp:positionH>
            <wp:positionV relativeFrom="paragraph">
              <wp:posOffset>7620</wp:posOffset>
            </wp:positionV>
            <wp:extent cx="1813560" cy="1661160"/>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13560" cy="1661160"/>
                    </a:xfrm>
                    <a:prstGeom prst="rect">
                      <a:avLst/>
                    </a:prstGeom>
                    <a:ln/>
                  </pic:spPr>
                </pic:pic>
              </a:graphicData>
            </a:graphic>
          </wp:anchor>
        </w:drawing>
      </w:r>
    </w:p>
    <w:p w14:paraId="00000002" w14:textId="77777777" w:rsidR="008F4C90" w:rsidRDefault="008F4C90" w:rsidP="009F00FF">
      <w:pPr>
        <w:pStyle w:val="Nagwek3"/>
        <w:keepNext w:val="0"/>
        <w:spacing w:line="276" w:lineRule="auto"/>
        <w:jc w:val="center"/>
        <w:rPr>
          <w:rFonts w:ascii="Arial" w:eastAsia="Arial" w:hAnsi="Arial" w:cs="Arial"/>
          <w:sz w:val="22"/>
          <w:szCs w:val="22"/>
        </w:rPr>
      </w:pPr>
    </w:p>
    <w:p w14:paraId="00000003" w14:textId="77777777" w:rsidR="008F4C90" w:rsidRDefault="008F4C90" w:rsidP="009F00FF">
      <w:pPr>
        <w:pStyle w:val="Nagwek3"/>
        <w:keepNext w:val="0"/>
        <w:spacing w:line="276" w:lineRule="auto"/>
        <w:jc w:val="center"/>
        <w:rPr>
          <w:rFonts w:ascii="Arial" w:eastAsia="Arial" w:hAnsi="Arial" w:cs="Arial"/>
          <w:sz w:val="22"/>
          <w:szCs w:val="22"/>
        </w:rPr>
      </w:pPr>
    </w:p>
    <w:p w14:paraId="00000004" w14:textId="77777777" w:rsidR="008F4C90" w:rsidRDefault="008F4C90" w:rsidP="009F00FF">
      <w:pPr>
        <w:pStyle w:val="Nagwek3"/>
        <w:keepNext w:val="0"/>
        <w:spacing w:line="276" w:lineRule="auto"/>
        <w:jc w:val="center"/>
        <w:rPr>
          <w:rFonts w:ascii="Arial" w:eastAsia="Arial" w:hAnsi="Arial" w:cs="Arial"/>
          <w:sz w:val="22"/>
          <w:szCs w:val="22"/>
        </w:rPr>
      </w:pPr>
    </w:p>
    <w:p w14:paraId="00000005" w14:textId="77777777" w:rsidR="008F4C90" w:rsidRDefault="008F4C90" w:rsidP="009F00FF">
      <w:pPr>
        <w:pStyle w:val="Nagwek3"/>
        <w:keepNext w:val="0"/>
        <w:spacing w:line="276" w:lineRule="auto"/>
        <w:jc w:val="center"/>
        <w:rPr>
          <w:rFonts w:ascii="Times New Roman" w:hAnsi="Times New Roman"/>
          <w:sz w:val="28"/>
          <w:szCs w:val="28"/>
        </w:rPr>
      </w:pPr>
    </w:p>
    <w:p w14:paraId="00000006" w14:textId="77777777" w:rsidR="008F4C90" w:rsidRDefault="008F4C90" w:rsidP="009F00FF">
      <w:pPr>
        <w:pStyle w:val="Nagwek3"/>
        <w:spacing w:line="276" w:lineRule="auto"/>
        <w:jc w:val="center"/>
        <w:rPr>
          <w:rFonts w:ascii="Times New Roman" w:hAnsi="Times New Roman"/>
          <w:sz w:val="28"/>
          <w:szCs w:val="28"/>
        </w:rPr>
      </w:pPr>
    </w:p>
    <w:p w14:paraId="00000007" w14:textId="77777777" w:rsidR="008F4C90" w:rsidRDefault="008F4C90" w:rsidP="009F00FF">
      <w:pPr>
        <w:pStyle w:val="Nagwek3"/>
        <w:spacing w:line="276" w:lineRule="auto"/>
        <w:jc w:val="center"/>
        <w:rPr>
          <w:rFonts w:ascii="Times New Roman" w:hAnsi="Times New Roman"/>
          <w:sz w:val="28"/>
          <w:szCs w:val="28"/>
        </w:rPr>
      </w:pPr>
    </w:p>
    <w:p w14:paraId="00000008" w14:textId="77777777" w:rsidR="008F4C90" w:rsidRDefault="008F4C90" w:rsidP="009F00FF">
      <w:pPr>
        <w:pStyle w:val="Nagwek3"/>
        <w:spacing w:line="276" w:lineRule="auto"/>
        <w:jc w:val="center"/>
        <w:rPr>
          <w:rFonts w:ascii="Times New Roman" w:hAnsi="Times New Roman"/>
          <w:sz w:val="28"/>
          <w:szCs w:val="28"/>
        </w:rPr>
      </w:pPr>
    </w:p>
    <w:p w14:paraId="00000009" w14:textId="77777777" w:rsidR="008F4C90" w:rsidRDefault="008F4C90" w:rsidP="009F00FF">
      <w:pPr>
        <w:pStyle w:val="Nagwek3"/>
        <w:spacing w:line="276" w:lineRule="auto"/>
        <w:jc w:val="center"/>
        <w:rPr>
          <w:rFonts w:ascii="Times New Roman" w:hAnsi="Times New Roman"/>
          <w:sz w:val="28"/>
          <w:szCs w:val="28"/>
        </w:rPr>
      </w:pPr>
    </w:p>
    <w:p w14:paraId="0000000A" w14:textId="07A9CB44" w:rsidR="008F4C90" w:rsidRDefault="001C1707" w:rsidP="009F00FF">
      <w:pPr>
        <w:pStyle w:val="Nagwek3"/>
        <w:spacing w:line="276" w:lineRule="auto"/>
        <w:jc w:val="center"/>
        <w:rPr>
          <w:rFonts w:ascii="Times New Roman" w:hAnsi="Times New Roman"/>
          <w:sz w:val="28"/>
          <w:szCs w:val="28"/>
        </w:rPr>
      </w:pPr>
      <w:r>
        <w:rPr>
          <w:rFonts w:ascii="Times New Roman" w:hAnsi="Times New Roman"/>
          <w:sz w:val="28"/>
          <w:szCs w:val="28"/>
        </w:rPr>
        <w:t xml:space="preserve">SPECYFIKACJA WARUNKÓW ZAMÓWIENIA </w:t>
      </w:r>
      <w:r>
        <w:rPr>
          <w:rFonts w:ascii="Times New Roman" w:hAnsi="Times New Roman"/>
          <w:sz w:val="28"/>
          <w:szCs w:val="28"/>
        </w:rPr>
        <w:br/>
        <w:t xml:space="preserve">(zwana dalej: SWZ) </w:t>
      </w:r>
    </w:p>
    <w:p w14:paraId="0000000B" w14:textId="77777777" w:rsidR="008F4C90" w:rsidRDefault="001C1707" w:rsidP="009F00FF">
      <w:pPr>
        <w:spacing w:line="276" w:lineRule="auto"/>
        <w:jc w:val="center"/>
        <w:rPr>
          <w:sz w:val="28"/>
          <w:szCs w:val="28"/>
        </w:rPr>
      </w:pPr>
      <w:r>
        <w:rPr>
          <w:sz w:val="28"/>
          <w:szCs w:val="28"/>
        </w:rPr>
        <w:t>Zamawiający:</w:t>
      </w:r>
    </w:p>
    <w:p w14:paraId="0000000C" w14:textId="77777777" w:rsidR="008F4C90" w:rsidRDefault="001C1707" w:rsidP="009F00FF">
      <w:pPr>
        <w:spacing w:line="276" w:lineRule="auto"/>
        <w:jc w:val="center"/>
        <w:rPr>
          <w:sz w:val="28"/>
          <w:szCs w:val="28"/>
        </w:rPr>
      </w:pPr>
      <w:r>
        <w:rPr>
          <w:sz w:val="28"/>
          <w:szCs w:val="28"/>
        </w:rPr>
        <w:t>AGENCJA ROZWOJU AGLOMERACJI WROCŁAWSKIEJ SA</w:t>
      </w:r>
    </w:p>
    <w:p w14:paraId="0000000D" w14:textId="77777777" w:rsidR="008F4C90" w:rsidRDefault="001C1707" w:rsidP="009F00FF">
      <w:pPr>
        <w:spacing w:line="276" w:lineRule="auto"/>
        <w:jc w:val="center"/>
        <w:rPr>
          <w:sz w:val="28"/>
          <w:szCs w:val="28"/>
        </w:rPr>
      </w:pPr>
      <w:r>
        <w:rPr>
          <w:sz w:val="28"/>
          <w:szCs w:val="28"/>
        </w:rPr>
        <w:t>Plac Solny 14</w:t>
      </w:r>
    </w:p>
    <w:p w14:paraId="0000000E" w14:textId="17E7A714" w:rsidR="008F4C90" w:rsidRPr="00544894" w:rsidRDefault="001C1707" w:rsidP="009F00FF">
      <w:pPr>
        <w:spacing w:line="276" w:lineRule="auto"/>
        <w:ind w:left="3006" w:firstLine="0"/>
        <w:rPr>
          <w:sz w:val="28"/>
          <w:szCs w:val="28"/>
        </w:rPr>
      </w:pPr>
      <w:r>
        <w:rPr>
          <w:sz w:val="28"/>
          <w:szCs w:val="28"/>
        </w:rPr>
        <w:t xml:space="preserve">50 – </w:t>
      </w:r>
      <w:r w:rsidRPr="00544894">
        <w:rPr>
          <w:sz w:val="28"/>
          <w:szCs w:val="28"/>
        </w:rPr>
        <w:t>062 Wrocław</w:t>
      </w:r>
    </w:p>
    <w:p w14:paraId="0000000F" w14:textId="7D81AD31" w:rsidR="008F4C90" w:rsidRPr="00544894" w:rsidRDefault="001C1707" w:rsidP="009F00FF">
      <w:pPr>
        <w:spacing w:line="276" w:lineRule="auto"/>
        <w:jc w:val="center"/>
      </w:pPr>
      <w:r w:rsidRPr="00544894">
        <w:t xml:space="preserve"> </w:t>
      </w:r>
      <w:r w:rsidR="00730D57" w:rsidRPr="00544894">
        <w:t xml:space="preserve">   </w:t>
      </w:r>
      <w:r w:rsidRPr="00544894">
        <w:t xml:space="preserve">  Dotyczy postępowania o udzielenie zamówienia publicznego pn.:</w:t>
      </w:r>
    </w:p>
    <w:p w14:paraId="00000010" w14:textId="4A7DF8D7" w:rsidR="008F4C90" w:rsidRPr="003C0D68" w:rsidRDefault="00730D57" w:rsidP="00730D57">
      <w:pPr>
        <w:spacing w:after="0" w:line="276" w:lineRule="auto"/>
        <w:ind w:left="567" w:firstLine="0"/>
        <w:rPr>
          <w:b/>
        </w:rPr>
      </w:pPr>
      <w:bookmarkStart w:id="0" w:name="_heading=h.syilhoer8ti3" w:colFirst="0" w:colLast="0"/>
      <w:bookmarkEnd w:id="0"/>
      <w:r w:rsidRPr="00544894">
        <w:rPr>
          <w:b/>
        </w:rPr>
        <w:t xml:space="preserve">                     </w:t>
      </w:r>
      <w:r w:rsidR="001C1707" w:rsidRPr="003C0D68">
        <w:rPr>
          <w:b/>
        </w:rPr>
        <w:t>„</w:t>
      </w:r>
      <w:r w:rsidRPr="003C0D68">
        <w:rPr>
          <w:b/>
        </w:rPr>
        <w:t>Dostawa artykułów promocyjnych (gadżetów reklamowych)</w:t>
      </w:r>
      <w:r w:rsidR="001C1707" w:rsidRPr="003C0D68">
        <w:rPr>
          <w:b/>
        </w:rPr>
        <w:t>”</w:t>
      </w:r>
    </w:p>
    <w:p w14:paraId="00000011" w14:textId="77777777" w:rsidR="008F4C90" w:rsidRPr="00544894" w:rsidRDefault="008F4C90" w:rsidP="009F00FF">
      <w:pPr>
        <w:spacing w:after="0" w:line="276" w:lineRule="auto"/>
        <w:ind w:left="0" w:firstLine="0"/>
        <w:jc w:val="center"/>
        <w:rPr>
          <w:b/>
        </w:rPr>
      </w:pPr>
    </w:p>
    <w:p w14:paraId="00000012" w14:textId="77777777" w:rsidR="008F4C90" w:rsidRPr="00544894" w:rsidRDefault="001C1707" w:rsidP="009F00FF">
      <w:pPr>
        <w:spacing w:after="0" w:line="276" w:lineRule="auto"/>
        <w:ind w:left="0" w:firstLine="0"/>
        <w:jc w:val="center"/>
      </w:pPr>
      <w:r w:rsidRPr="00544894">
        <w:t xml:space="preserve">prowadzonego w trybie zamówienia podstawowego na podstawie przepisów ustawy  </w:t>
      </w:r>
    </w:p>
    <w:p w14:paraId="00000013" w14:textId="77777777" w:rsidR="008F4C90" w:rsidRPr="00544894" w:rsidRDefault="008F4C90" w:rsidP="009F00FF">
      <w:pPr>
        <w:widowControl w:val="0"/>
        <w:pBdr>
          <w:top w:val="nil"/>
          <w:left w:val="nil"/>
          <w:bottom w:val="nil"/>
          <w:right w:val="nil"/>
          <w:between w:val="nil"/>
        </w:pBdr>
        <w:tabs>
          <w:tab w:val="left" w:pos="567"/>
        </w:tabs>
        <w:spacing w:after="0" w:line="276" w:lineRule="auto"/>
        <w:ind w:left="426" w:firstLine="0"/>
        <w:jc w:val="center"/>
        <w:rPr>
          <w:color w:val="000000"/>
        </w:rPr>
      </w:pPr>
    </w:p>
    <w:p w14:paraId="00000014" w14:textId="77777777" w:rsidR="008F4C90" w:rsidRDefault="001C1707" w:rsidP="009F00FF">
      <w:pPr>
        <w:widowControl w:val="0"/>
        <w:pBdr>
          <w:top w:val="nil"/>
          <w:left w:val="nil"/>
          <w:bottom w:val="nil"/>
          <w:right w:val="nil"/>
          <w:between w:val="nil"/>
        </w:pBdr>
        <w:tabs>
          <w:tab w:val="left" w:pos="567"/>
        </w:tabs>
        <w:spacing w:after="0" w:line="276" w:lineRule="auto"/>
        <w:ind w:left="426" w:firstLine="0"/>
        <w:rPr>
          <w:color w:val="000000"/>
        </w:rPr>
      </w:pPr>
      <w:r w:rsidRPr="00544894">
        <w:rPr>
          <w:color w:val="000000"/>
        </w:rPr>
        <w:t xml:space="preserve">                               z dnia 11 września 2019 r. Prawo zamówień publicznych</w:t>
      </w:r>
      <w:r>
        <w:rPr>
          <w:color w:val="000000"/>
        </w:rPr>
        <w:t xml:space="preserve"> </w:t>
      </w:r>
    </w:p>
    <w:p w14:paraId="00000015" w14:textId="77777777" w:rsidR="008F4C90" w:rsidRDefault="008F4C90" w:rsidP="009F00FF">
      <w:pPr>
        <w:widowControl w:val="0"/>
        <w:pBdr>
          <w:top w:val="nil"/>
          <w:left w:val="nil"/>
          <w:bottom w:val="nil"/>
          <w:right w:val="nil"/>
          <w:between w:val="nil"/>
        </w:pBdr>
        <w:tabs>
          <w:tab w:val="left" w:pos="0"/>
        </w:tabs>
        <w:spacing w:after="0" w:line="276" w:lineRule="auto"/>
        <w:ind w:left="0" w:firstLine="0"/>
        <w:rPr>
          <w:color w:val="000000"/>
        </w:rPr>
      </w:pPr>
    </w:p>
    <w:p w14:paraId="00000016" w14:textId="77777777" w:rsidR="008F4C90" w:rsidRDefault="001C1707" w:rsidP="009F00FF">
      <w:pPr>
        <w:widowControl w:val="0"/>
        <w:pBdr>
          <w:top w:val="nil"/>
          <w:left w:val="nil"/>
          <w:bottom w:val="nil"/>
          <w:right w:val="nil"/>
          <w:between w:val="nil"/>
        </w:pBdr>
        <w:tabs>
          <w:tab w:val="left" w:pos="0"/>
        </w:tabs>
        <w:spacing w:after="0" w:line="276" w:lineRule="auto"/>
        <w:ind w:left="0" w:firstLine="0"/>
        <w:rPr>
          <w:color w:val="000000"/>
        </w:rPr>
      </w:pPr>
      <w:r>
        <w:rPr>
          <w:color w:val="000000"/>
        </w:rPr>
        <w:tab/>
      </w:r>
      <w:r>
        <w:rPr>
          <w:color w:val="000000"/>
        </w:rPr>
        <w:tab/>
      </w:r>
      <w:r>
        <w:rPr>
          <w:color w:val="000000"/>
        </w:rPr>
        <w:tab/>
        <w:t xml:space="preserve">       poniżej równowartości kwoty 221 000 euro</w:t>
      </w:r>
    </w:p>
    <w:p w14:paraId="00000017" w14:textId="77777777" w:rsidR="008F4C90" w:rsidRDefault="008F4C90" w:rsidP="009F00FF">
      <w:pPr>
        <w:widowControl w:val="0"/>
        <w:pBdr>
          <w:top w:val="nil"/>
          <w:left w:val="nil"/>
          <w:bottom w:val="nil"/>
          <w:right w:val="nil"/>
          <w:between w:val="nil"/>
        </w:pBdr>
        <w:tabs>
          <w:tab w:val="left" w:pos="567"/>
        </w:tabs>
        <w:spacing w:after="0" w:line="276" w:lineRule="auto"/>
        <w:ind w:left="426" w:firstLine="0"/>
        <w:jc w:val="center"/>
        <w:rPr>
          <w:color w:val="000000"/>
        </w:rPr>
      </w:pPr>
    </w:p>
    <w:p w14:paraId="00000018" w14:textId="39C3329B" w:rsidR="008F4C90" w:rsidRDefault="001C1707" w:rsidP="009F00FF">
      <w:pPr>
        <w:pBdr>
          <w:top w:val="nil"/>
          <w:left w:val="nil"/>
          <w:bottom w:val="nil"/>
          <w:right w:val="nil"/>
          <w:between w:val="nil"/>
        </w:pBdr>
        <w:spacing w:line="276" w:lineRule="auto"/>
        <w:ind w:left="0" w:firstLine="0"/>
      </w:pPr>
      <w:r>
        <w:t xml:space="preserve">                                                </w:t>
      </w:r>
      <w:r w:rsidR="00A9579A">
        <w:t xml:space="preserve">   </w:t>
      </w:r>
      <w:bookmarkStart w:id="1" w:name="_Hlk204595973"/>
      <w:r>
        <w:t xml:space="preserve">Znak sprawy: </w:t>
      </w:r>
      <w:r>
        <w:rPr>
          <w:sz w:val="22"/>
          <w:szCs w:val="22"/>
        </w:rPr>
        <w:t>ZP/TP/</w:t>
      </w:r>
      <w:r w:rsidR="00A9579A">
        <w:rPr>
          <w:sz w:val="22"/>
          <w:szCs w:val="22"/>
        </w:rPr>
        <w:t>0</w:t>
      </w:r>
      <w:r w:rsidR="007E4A02">
        <w:rPr>
          <w:sz w:val="22"/>
          <w:szCs w:val="22"/>
        </w:rPr>
        <w:t>6</w:t>
      </w:r>
      <w:r>
        <w:rPr>
          <w:sz w:val="22"/>
          <w:szCs w:val="22"/>
        </w:rPr>
        <w:t>/2025/ARAWSA</w:t>
      </w:r>
      <w:bookmarkEnd w:id="1"/>
    </w:p>
    <w:p w14:paraId="00000019" w14:textId="77777777" w:rsidR="008F4C90" w:rsidRDefault="001C1707" w:rsidP="009F00FF">
      <w:pPr>
        <w:spacing w:line="276" w:lineRule="auto"/>
        <w:jc w:val="center"/>
      </w:pPr>
      <w:r>
        <w:t xml:space="preserve">  ZATWIERDZAM</w:t>
      </w:r>
    </w:p>
    <w:p w14:paraId="0000001A" w14:textId="77777777" w:rsidR="008F4C90" w:rsidRDefault="008F4C90" w:rsidP="009F00FF">
      <w:pPr>
        <w:spacing w:line="276" w:lineRule="auto"/>
        <w:jc w:val="center"/>
      </w:pPr>
    </w:p>
    <w:p w14:paraId="74385364" w14:textId="77777777" w:rsidR="006D0DFC" w:rsidRDefault="006D0DFC" w:rsidP="009F00FF">
      <w:pPr>
        <w:spacing w:line="276" w:lineRule="auto"/>
        <w:jc w:val="center"/>
      </w:pPr>
    </w:p>
    <w:p w14:paraId="0000001B" w14:textId="77777777" w:rsidR="008F4C90" w:rsidRDefault="001C1707" w:rsidP="009F00FF">
      <w:pPr>
        <w:spacing w:line="276" w:lineRule="auto"/>
        <w:jc w:val="center"/>
      </w:pPr>
      <w:r>
        <w:t>_____________________________</w:t>
      </w:r>
    </w:p>
    <w:p w14:paraId="0000001C" w14:textId="77777777" w:rsidR="008F4C90" w:rsidRDefault="008F4C90" w:rsidP="009F00FF">
      <w:pPr>
        <w:spacing w:line="276" w:lineRule="auto"/>
        <w:ind w:left="0" w:firstLine="0"/>
      </w:pPr>
    </w:p>
    <w:p w14:paraId="0B616194" w14:textId="77777777" w:rsidR="006D0DFC" w:rsidRDefault="006D0DFC" w:rsidP="009F00FF">
      <w:pPr>
        <w:spacing w:line="276" w:lineRule="auto"/>
        <w:ind w:left="0" w:firstLine="0"/>
      </w:pPr>
    </w:p>
    <w:p w14:paraId="0000001D" w14:textId="77777777" w:rsidR="008F4C90" w:rsidRDefault="001C1707" w:rsidP="009F00FF">
      <w:pPr>
        <w:spacing w:line="276" w:lineRule="auto"/>
        <w:jc w:val="center"/>
      </w:pPr>
      <w:r>
        <w:t>_____________________________</w:t>
      </w:r>
    </w:p>
    <w:p w14:paraId="0000001E" w14:textId="77777777" w:rsidR="008F4C90" w:rsidRDefault="008F4C90" w:rsidP="009F00FF">
      <w:pPr>
        <w:spacing w:line="276" w:lineRule="auto"/>
        <w:jc w:val="center"/>
      </w:pPr>
    </w:p>
    <w:p w14:paraId="0000001F" w14:textId="77777777" w:rsidR="008F4C90" w:rsidRDefault="008F4C90" w:rsidP="009F00FF">
      <w:pPr>
        <w:pStyle w:val="Tytu"/>
        <w:widowControl w:val="0"/>
        <w:spacing w:line="276" w:lineRule="auto"/>
        <w:jc w:val="both"/>
        <w:rPr>
          <w:rFonts w:ascii="Times New Roman" w:hAnsi="Times New Roman" w:cs="Times New Roman"/>
          <w:sz w:val="20"/>
        </w:rPr>
      </w:pPr>
    </w:p>
    <w:p w14:paraId="00000020" w14:textId="77777777" w:rsidR="008F4C90" w:rsidRDefault="001C1707" w:rsidP="009F00FF">
      <w:pPr>
        <w:pStyle w:val="Tytu"/>
        <w:widowControl w:val="0"/>
        <w:spacing w:line="276" w:lineRule="auto"/>
        <w:jc w:val="both"/>
        <w:rPr>
          <w:rFonts w:ascii="Times New Roman" w:hAnsi="Times New Roman" w:cs="Times New Roman"/>
          <w:sz w:val="20"/>
        </w:rPr>
      </w:pPr>
      <w:r>
        <w:rPr>
          <w:rFonts w:ascii="Times New Roman" w:hAnsi="Times New Roman" w:cs="Times New Roman"/>
          <w:sz w:val="20"/>
        </w:rPr>
        <w:t xml:space="preserve">                                     Wrocław  _____________________________</w:t>
      </w:r>
      <w:r>
        <w:br w:type="page"/>
      </w:r>
    </w:p>
    <w:p w14:paraId="00000021" w14:textId="77777777" w:rsidR="008F4C90" w:rsidRDefault="001C1707" w:rsidP="009F00FF">
      <w:pPr>
        <w:widowControl w:val="0"/>
        <w:spacing w:line="276" w:lineRule="auto"/>
        <w:ind w:left="284" w:hanging="426"/>
        <w:rPr>
          <w:b/>
          <w:sz w:val="22"/>
          <w:szCs w:val="22"/>
        </w:rPr>
      </w:pPr>
      <w:r>
        <w:rPr>
          <w:b/>
          <w:sz w:val="22"/>
          <w:szCs w:val="22"/>
        </w:rPr>
        <w:lastRenderedPageBreak/>
        <w:t>SPIS TREŚCI:</w:t>
      </w:r>
    </w:p>
    <w:p w14:paraId="00000022" w14:textId="7328A6D2"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 xml:space="preserve">Rozdział 1 –  Nazwa  oraz adres Zamawiającego …………………………………….… str.  </w:t>
      </w:r>
      <w:r w:rsidR="00686719">
        <w:rPr>
          <w:color w:val="000000"/>
          <w:sz w:val="22"/>
          <w:szCs w:val="22"/>
        </w:rPr>
        <w:t>3</w:t>
      </w:r>
    </w:p>
    <w:p w14:paraId="00000023" w14:textId="0B03C469"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2 –  Tryb udzielenia zamówienia ……………………………………….…</w:t>
      </w:r>
      <w:r w:rsidR="00686719">
        <w:rPr>
          <w:color w:val="000000"/>
          <w:sz w:val="22"/>
          <w:szCs w:val="22"/>
        </w:rPr>
        <w:t>.</w:t>
      </w:r>
      <w:r>
        <w:rPr>
          <w:color w:val="000000"/>
          <w:sz w:val="22"/>
          <w:szCs w:val="22"/>
        </w:rPr>
        <w:t xml:space="preserve">….. str. </w:t>
      </w:r>
      <w:r w:rsidR="00686719">
        <w:rPr>
          <w:color w:val="000000"/>
          <w:sz w:val="22"/>
          <w:szCs w:val="22"/>
        </w:rPr>
        <w:t>3</w:t>
      </w:r>
    </w:p>
    <w:p w14:paraId="00000024" w14:textId="2A92A9C4"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3 –  Informacje ogólne  ………………………………….……………..…</w:t>
      </w:r>
      <w:r w:rsidR="00686719">
        <w:rPr>
          <w:color w:val="000000"/>
          <w:sz w:val="22"/>
          <w:szCs w:val="22"/>
        </w:rPr>
        <w:t>.….</w:t>
      </w:r>
      <w:r>
        <w:rPr>
          <w:color w:val="000000"/>
          <w:sz w:val="22"/>
          <w:szCs w:val="22"/>
        </w:rPr>
        <w:t xml:space="preserve">.. str. </w:t>
      </w:r>
      <w:r w:rsidR="00686719">
        <w:rPr>
          <w:color w:val="000000"/>
          <w:sz w:val="22"/>
          <w:szCs w:val="22"/>
        </w:rPr>
        <w:t>4</w:t>
      </w:r>
    </w:p>
    <w:p w14:paraId="00000025" w14:textId="52D39D66"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4 –  Opis przedmiotu zamówienia …………………………………....…</w:t>
      </w:r>
      <w:r w:rsidR="00686719">
        <w:rPr>
          <w:color w:val="000000"/>
          <w:sz w:val="22"/>
          <w:szCs w:val="22"/>
        </w:rPr>
        <w:t>..</w:t>
      </w:r>
      <w:r>
        <w:rPr>
          <w:color w:val="000000"/>
          <w:sz w:val="22"/>
          <w:szCs w:val="22"/>
        </w:rPr>
        <w:t xml:space="preserve">.. str.  </w:t>
      </w:r>
      <w:r w:rsidR="00686719">
        <w:rPr>
          <w:color w:val="000000"/>
          <w:sz w:val="22"/>
          <w:szCs w:val="22"/>
        </w:rPr>
        <w:t xml:space="preserve">4 – </w:t>
      </w:r>
      <w:r w:rsidR="006E5F61">
        <w:rPr>
          <w:color w:val="000000"/>
          <w:sz w:val="22"/>
          <w:szCs w:val="22"/>
        </w:rPr>
        <w:t>8</w:t>
      </w:r>
      <w:r w:rsidR="00686719">
        <w:rPr>
          <w:color w:val="000000"/>
          <w:sz w:val="22"/>
          <w:szCs w:val="22"/>
        </w:rPr>
        <w:t xml:space="preserve"> </w:t>
      </w:r>
    </w:p>
    <w:p w14:paraId="00000029" w14:textId="069B6E68"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 xml:space="preserve">Rozdział </w:t>
      </w:r>
      <w:r w:rsidR="0095681F">
        <w:rPr>
          <w:color w:val="000000"/>
          <w:sz w:val="22"/>
          <w:szCs w:val="22"/>
        </w:rPr>
        <w:t>5</w:t>
      </w:r>
      <w:r>
        <w:rPr>
          <w:color w:val="000000"/>
          <w:sz w:val="22"/>
          <w:szCs w:val="22"/>
        </w:rPr>
        <w:t xml:space="preserve"> –  Termin wykonania zamówienia…………………………………...</w:t>
      </w:r>
      <w:r w:rsidR="007A439E">
        <w:rPr>
          <w:color w:val="000000"/>
          <w:sz w:val="22"/>
          <w:szCs w:val="22"/>
        </w:rPr>
        <w:t>......</w:t>
      </w:r>
      <w:r>
        <w:rPr>
          <w:color w:val="000000"/>
          <w:sz w:val="22"/>
          <w:szCs w:val="22"/>
        </w:rPr>
        <w:t>..….</w:t>
      </w:r>
      <w:r w:rsidR="00AC7430">
        <w:rPr>
          <w:color w:val="000000"/>
          <w:sz w:val="22"/>
          <w:szCs w:val="22"/>
        </w:rPr>
        <w:t xml:space="preserve"> </w:t>
      </w:r>
      <w:r>
        <w:rPr>
          <w:color w:val="000000"/>
          <w:sz w:val="22"/>
          <w:szCs w:val="22"/>
        </w:rPr>
        <w:t xml:space="preserve">str. </w:t>
      </w:r>
      <w:r w:rsidR="00327149">
        <w:rPr>
          <w:color w:val="000000"/>
          <w:sz w:val="22"/>
          <w:szCs w:val="22"/>
        </w:rPr>
        <w:t>9</w:t>
      </w:r>
    </w:p>
    <w:p w14:paraId="0000002A" w14:textId="327821C5"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 xml:space="preserve">Rozdział </w:t>
      </w:r>
      <w:r w:rsidR="0095681F">
        <w:rPr>
          <w:color w:val="000000"/>
          <w:sz w:val="22"/>
          <w:szCs w:val="22"/>
        </w:rPr>
        <w:t>6</w:t>
      </w:r>
      <w:r>
        <w:rPr>
          <w:color w:val="000000"/>
          <w:sz w:val="22"/>
          <w:szCs w:val="22"/>
        </w:rPr>
        <w:t xml:space="preserve"> –  Podstawy wykluczenia…………………………………………..…. </w:t>
      </w:r>
      <w:r w:rsidR="00AC7430">
        <w:rPr>
          <w:color w:val="000000"/>
          <w:sz w:val="22"/>
          <w:szCs w:val="22"/>
        </w:rPr>
        <w:t>...</w:t>
      </w:r>
      <w:r>
        <w:rPr>
          <w:color w:val="000000"/>
          <w:sz w:val="22"/>
          <w:szCs w:val="22"/>
        </w:rPr>
        <w:t>str.</w:t>
      </w:r>
      <w:r w:rsidR="00686719">
        <w:rPr>
          <w:color w:val="000000"/>
          <w:sz w:val="22"/>
          <w:szCs w:val="22"/>
        </w:rPr>
        <w:t xml:space="preserve"> </w:t>
      </w:r>
      <w:r w:rsidR="00327149">
        <w:rPr>
          <w:color w:val="000000"/>
          <w:sz w:val="22"/>
          <w:szCs w:val="22"/>
        </w:rPr>
        <w:t>9</w:t>
      </w:r>
      <w:r w:rsidR="00686719">
        <w:rPr>
          <w:color w:val="000000"/>
          <w:sz w:val="22"/>
          <w:szCs w:val="22"/>
        </w:rPr>
        <w:t xml:space="preserve"> – 1</w:t>
      </w:r>
      <w:r w:rsidR="00327149">
        <w:rPr>
          <w:color w:val="000000"/>
          <w:sz w:val="22"/>
          <w:szCs w:val="22"/>
        </w:rPr>
        <w:t>2</w:t>
      </w:r>
      <w:r w:rsidR="00686719">
        <w:rPr>
          <w:color w:val="000000"/>
          <w:sz w:val="22"/>
          <w:szCs w:val="22"/>
        </w:rPr>
        <w:t xml:space="preserve"> </w:t>
      </w:r>
    </w:p>
    <w:p w14:paraId="0000002B" w14:textId="6BEABE46"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 xml:space="preserve">Rozdział </w:t>
      </w:r>
      <w:r w:rsidR="0095681F">
        <w:rPr>
          <w:color w:val="000000"/>
          <w:sz w:val="22"/>
          <w:szCs w:val="22"/>
        </w:rPr>
        <w:t>7</w:t>
      </w:r>
      <w:r>
        <w:rPr>
          <w:color w:val="000000"/>
          <w:sz w:val="22"/>
          <w:szCs w:val="22"/>
        </w:rPr>
        <w:t xml:space="preserve"> –  Warunki udziału w postępowaniu ……………………………</w:t>
      </w:r>
      <w:r w:rsidR="00661703">
        <w:rPr>
          <w:color w:val="000000"/>
          <w:sz w:val="22"/>
          <w:szCs w:val="22"/>
        </w:rPr>
        <w:t>…..</w:t>
      </w:r>
      <w:r>
        <w:rPr>
          <w:color w:val="000000"/>
          <w:sz w:val="22"/>
          <w:szCs w:val="22"/>
        </w:rPr>
        <w:t xml:space="preserve">……... str.  </w:t>
      </w:r>
      <w:r w:rsidR="00216966">
        <w:rPr>
          <w:color w:val="000000"/>
          <w:sz w:val="22"/>
          <w:szCs w:val="22"/>
        </w:rPr>
        <w:t>1</w:t>
      </w:r>
      <w:r w:rsidR="00327149">
        <w:rPr>
          <w:color w:val="000000"/>
          <w:sz w:val="22"/>
          <w:szCs w:val="22"/>
        </w:rPr>
        <w:t>3</w:t>
      </w:r>
      <w:r>
        <w:rPr>
          <w:color w:val="000000"/>
          <w:sz w:val="22"/>
          <w:szCs w:val="22"/>
        </w:rPr>
        <w:t xml:space="preserve"> </w:t>
      </w:r>
    </w:p>
    <w:p w14:paraId="0000002C" w14:textId="51AA79C1"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 xml:space="preserve">Rozdział </w:t>
      </w:r>
      <w:r w:rsidR="0095681F">
        <w:rPr>
          <w:color w:val="000000"/>
          <w:sz w:val="22"/>
          <w:szCs w:val="22"/>
        </w:rPr>
        <w:t>8</w:t>
      </w:r>
      <w:r>
        <w:rPr>
          <w:color w:val="000000"/>
          <w:sz w:val="22"/>
          <w:szCs w:val="22"/>
        </w:rPr>
        <w:t xml:space="preserve"> –  Podmiotowe  </w:t>
      </w:r>
      <w:r w:rsidR="004E5666">
        <w:rPr>
          <w:color w:val="000000"/>
          <w:sz w:val="22"/>
          <w:szCs w:val="22"/>
        </w:rPr>
        <w:t xml:space="preserve">oraz przedmiotowe </w:t>
      </w:r>
      <w:r>
        <w:rPr>
          <w:color w:val="000000"/>
          <w:sz w:val="22"/>
          <w:szCs w:val="22"/>
        </w:rPr>
        <w:t xml:space="preserve">środki dowodowe ………………. str. </w:t>
      </w:r>
      <w:r w:rsidR="00216966">
        <w:rPr>
          <w:color w:val="000000"/>
          <w:sz w:val="22"/>
          <w:szCs w:val="22"/>
        </w:rPr>
        <w:t>1</w:t>
      </w:r>
      <w:r w:rsidR="00327149">
        <w:rPr>
          <w:color w:val="000000"/>
          <w:sz w:val="22"/>
          <w:szCs w:val="22"/>
        </w:rPr>
        <w:t>3</w:t>
      </w:r>
      <w:r w:rsidR="00216966">
        <w:rPr>
          <w:color w:val="000000"/>
          <w:sz w:val="22"/>
          <w:szCs w:val="22"/>
        </w:rPr>
        <w:t xml:space="preserve"> – 1</w:t>
      </w:r>
      <w:r w:rsidR="00133DE7">
        <w:rPr>
          <w:color w:val="000000"/>
          <w:sz w:val="22"/>
          <w:szCs w:val="22"/>
        </w:rPr>
        <w:t>6</w:t>
      </w:r>
      <w:r w:rsidR="00216966">
        <w:rPr>
          <w:color w:val="000000"/>
          <w:sz w:val="22"/>
          <w:szCs w:val="22"/>
        </w:rPr>
        <w:t xml:space="preserve"> </w:t>
      </w:r>
    </w:p>
    <w:p w14:paraId="0000002D" w14:textId="11009666"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 xml:space="preserve">Rozdział </w:t>
      </w:r>
      <w:r w:rsidR="0095681F">
        <w:rPr>
          <w:color w:val="000000"/>
          <w:sz w:val="22"/>
          <w:szCs w:val="22"/>
        </w:rPr>
        <w:t>9</w:t>
      </w:r>
      <w:r>
        <w:rPr>
          <w:color w:val="000000"/>
          <w:sz w:val="22"/>
          <w:szCs w:val="22"/>
        </w:rPr>
        <w:t xml:space="preserve"> – Wykonawcy wspólnie ubiegający się o udzielenie zamówienia .....</w:t>
      </w:r>
      <w:r w:rsidR="007A439E">
        <w:rPr>
          <w:color w:val="000000"/>
          <w:sz w:val="22"/>
          <w:szCs w:val="22"/>
        </w:rPr>
        <w:t>.....</w:t>
      </w:r>
      <w:r w:rsidR="00813B13">
        <w:rPr>
          <w:color w:val="000000"/>
          <w:sz w:val="22"/>
          <w:szCs w:val="22"/>
        </w:rPr>
        <w:t>...</w:t>
      </w:r>
      <w:r w:rsidR="007A439E">
        <w:rPr>
          <w:color w:val="000000"/>
          <w:sz w:val="22"/>
          <w:szCs w:val="22"/>
        </w:rPr>
        <w:t>...</w:t>
      </w:r>
      <w:r>
        <w:rPr>
          <w:color w:val="000000"/>
          <w:sz w:val="22"/>
          <w:szCs w:val="22"/>
        </w:rPr>
        <w:t xml:space="preserve"> str. </w:t>
      </w:r>
      <w:r w:rsidR="00133DE7">
        <w:rPr>
          <w:color w:val="000000"/>
          <w:sz w:val="22"/>
          <w:szCs w:val="22"/>
        </w:rPr>
        <w:t>16</w:t>
      </w:r>
    </w:p>
    <w:p w14:paraId="0000002E" w14:textId="110C84EE"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1</w:t>
      </w:r>
      <w:r w:rsidR="0095681F">
        <w:rPr>
          <w:color w:val="000000"/>
          <w:sz w:val="22"/>
          <w:szCs w:val="22"/>
        </w:rPr>
        <w:t>0</w:t>
      </w:r>
      <w:r>
        <w:rPr>
          <w:color w:val="000000"/>
          <w:sz w:val="22"/>
          <w:szCs w:val="22"/>
        </w:rPr>
        <w:t xml:space="preserve"> –   Informacje   o   środkach   komunikacji   elektronicznej,  przy  użyciu  których </w:t>
      </w:r>
    </w:p>
    <w:p w14:paraId="0000002F" w14:textId="77777777" w:rsidR="008F4C90" w:rsidRDefault="001C1707" w:rsidP="009F00FF">
      <w:pPr>
        <w:widowControl w:val="0"/>
        <w:pBdr>
          <w:top w:val="nil"/>
          <w:left w:val="nil"/>
          <w:bottom w:val="nil"/>
          <w:right w:val="nil"/>
          <w:between w:val="nil"/>
        </w:pBdr>
        <w:spacing w:after="0" w:line="276" w:lineRule="auto"/>
        <w:ind w:left="1560" w:hanging="1276"/>
        <w:jc w:val="left"/>
        <w:rPr>
          <w:color w:val="000000"/>
          <w:sz w:val="22"/>
          <w:szCs w:val="22"/>
        </w:rPr>
      </w:pPr>
      <w:r>
        <w:rPr>
          <w:color w:val="000000"/>
          <w:sz w:val="22"/>
          <w:szCs w:val="22"/>
        </w:rPr>
        <w:t xml:space="preserve">                       Zamawiający   będzie   kontaktował   się   z  wykonawcami   oraz   informacje                          </w:t>
      </w:r>
    </w:p>
    <w:p w14:paraId="00000030" w14:textId="77777777" w:rsidR="008F4C90" w:rsidRDefault="001C1707" w:rsidP="009F00FF">
      <w:pPr>
        <w:widowControl w:val="0"/>
        <w:pBdr>
          <w:top w:val="nil"/>
          <w:left w:val="nil"/>
          <w:bottom w:val="nil"/>
          <w:right w:val="nil"/>
          <w:between w:val="nil"/>
        </w:pBdr>
        <w:spacing w:after="0" w:line="276" w:lineRule="auto"/>
        <w:ind w:left="1560" w:hanging="1276"/>
        <w:jc w:val="left"/>
        <w:rPr>
          <w:color w:val="000000"/>
          <w:sz w:val="22"/>
          <w:szCs w:val="22"/>
        </w:rPr>
      </w:pPr>
      <w:r>
        <w:rPr>
          <w:color w:val="000000"/>
          <w:sz w:val="22"/>
          <w:szCs w:val="22"/>
        </w:rPr>
        <w:t xml:space="preserve">                       o   wymaganiach  technicznych   i   organizacyjnych  sporządzania,  wysyłania </w:t>
      </w:r>
    </w:p>
    <w:p w14:paraId="00000031" w14:textId="5A967956" w:rsidR="008F4C90" w:rsidRDefault="001C1707" w:rsidP="009F00FF">
      <w:pPr>
        <w:widowControl w:val="0"/>
        <w:pBdr>
          <w:top w:val="nil"/>
          <w:left w:val="nil"/>
          <w:bottom w:val="nil"/>
          <w:right w:val="nil"/>
          <w:between w:val="nil"/>
        </w:pBdr>
        <w:spacing w:after="0" w:line="276" w:lineRule="auto"/>
        <w:ind w:left="1560" w:hanging="1276"/>
        <w:jc w:val="left"/>
        <w:rPr>
          <w:color w:val="000000"/>
          <w:sz w:val="22"/>
          <w:szCs w:val="22"/>
        </w:rPr>
      </w:pPr>
      <w:r>
        <w:rPr>
          <w:color w:val="000000"/>
          <w:sz w:val="22"/>
          <w:szCs w:val="22"/>
        </w:rPr>
        <w:t xml:space="preserve">                       i  odbierania korespondencji elektronicznej …………………...….. str. </w:t>
      </w:r>
      <w:r w:rsidR="00133DE7">
        <w:rPr>
          <w:color w:val="000000"/>
          <w:sz w:val="22"/>
          <w:szCs w:val="22"/>
        </w:rPr>
        <w:t xml:space="preserve">16 – 18 </w:t>
      </w:r>
    </w:p>
    <w:p w14:paraId="00000032" w14:textId="481091D7"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1</w:t>
      </w:r>
      <w:r w:rsidR="0095681F">
        <w:rPr>
          <w:color w:val="000000"/>
          <w:sz w:val="22"/>
          <w:szCs w:val="22"/>
        </w:rPr>
        <w:t>1</w:t>
      </w:r>
      <w:r>
        <w:rPr>
          <w:color w:val="000000"/>
          <w:sz w:val="22"/>
          <w:szCs w:val="22"/>
        </w:rPr>
        <w:t xml:space="preserve"> – Wymagania dotyczące wadium …………………………</w:t>
      </w:r>
      <w:r w:rsidR="007A439E">
        <w:rPr>
          <w:color w:val="000000"/>
          <w:sz w:val="22"/>
          <w:szCs w:val="22"/>
        </w:rPr>
        <w:t>….</w:t>
      </w:r>
      <w:r>
        <w:rPr>
          <w:color w:val="000000"/>
          <w:sz w:val="22"/>
          <w:szCs w:val="22"/>
        </w:rPr>
        <w:t>….…..…</w:t>
      </w:r>
      <w:r w:rsidR="00AC7430">
        <w:rPr>
          <w:color w:val="000000"/>
          <w:sz w:val="22"/>
          <w:szCs w:val="22"/>
        </w:rPr>
        <w:t>….</w:t>
      </w:r>
      <w:r>
        <w:rPr>
          <w:color w:val="000000"/>
          <w:sz w:val="22"/>
          <w:szCs w:val="22"/>
        </w:rPr>
        <w:t xml:space="preserve">str. </w:t>
      </w:r>
      <w:r w:rsidR="00133DE7">
        <w:rPr>
          <w:color w:val="000000"/>
          <w:sz w:val="22"/>
          <w:szCs w:val="22"/>
        </w:rPr>
        <w:t>19</w:t>
      </w:r>
    </w:p>
    <w:p w14:paraId="00000033" w14:textId="27A4186D"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1</w:t>
      </w:r>
      <w:r w:rsidR="0095681F">
        <w:rPr>
          <w:color w:val="000000"/>
          <w:sz w:val="22"/>
          <w:szCs w:val="22"/>
        </w:rPr>
        <w:t>2</w:t>
      </w:r>
      <w:r>
        <w:rPr>
          <w:color w:val="000000"/>
          <w:sz w:val="22"/>
          <w:szCs w:val="22"/>
        </w:rPr>
        <w:t xml:space="preserve"> – Termin związania ofertą ………………………………………….…...… str.  </w:t>
      </w:r>
      <w:r w:rsidR="00133DE7">
        <w:rPr>
          <w:color w:val="000000"/>
          <w:sz w:val="22"/>
          <w:szCs w:val="22"/>
        </w:rPr>
        <w:t>19</w:t>
      </w:r>
    </w:p>
    <w:p w14:paraId="00000034" w14:textId="29F2DA45"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1</w:t>
      </w:r>
      <w:r w:rsidR="0095681F">
        <w:rPr>
          <w:color w:val="000000"/>
          <w:sz w:val="22"/>
          <w:szCs w:val="22"/>
        </w:rPr>
        <w:t>3</w:t>
      </w:r>
      <w:r>
        <w:rPr>
          <w:color w:val="000000"/>
          <w:sz w:val="22"/>
          <w:szCs w:val="22"/>
        </w:rPr>
        <w:t xml:space="preserve"> – Opis  sposobu przygotowania ofert …………………..……………. str. </w:t>
      </w:r>
      <w:r w:rsidR="00133DE7">
        <w:rPr>
          <w:color w:val="000000"/>
          <w:sz w:val="22"/>
          <w:szCs w:val="22"/>
        </w:rPr>
        <w:t xml:space="preserve">19 – 22 </w:t>
      </w:r>
    </w:p>
    <w:p w14:paraId="00000035" w14:textId="56AC80D4"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1</w:t>
      </w:r>
      <w:r w:rsidR="0095681F">
        <w:rPr>
          <w:color w:val="000000"/>
          <w:sz w:val="22"/>
          <w:szCs w:val="22"/>
        </w:rPr>
        <w:t>4</w:t>
      </w:r>
      <w:r>
        <w:rPr>
          <w:color w:val="000000"/>
          <w:sz w:val="22"/>
          <w:szCs w:val="22"/>
        </w:rPr>
        <w:t xml:space="preserve"> – Sposób oraz termin składania i otwarcia ofert ………………</w:t>
      </w:r>
      <w:r w:rsidR="003B20E0">
        <w:rPr>
          <w:color w:val="000000"/>
          <w:sz w:val="22"/>
          <w:szCs w:val="22"/>
        </w:rPr>
        <w:t>..</w:t>
      </w:r>
      <w:r w:rsidR="007A439E">
        <w:rPr>
          <w:color w:val="000000"/>
          <w:sz w:val="22"/>
          <w:szCs w:val="22"/>
        </w:rPr>
        <w:t>……</w:t>
      </w:r>
      <w:r>
        <w:rPr>
          <w:color w:val="000000"/>
          <w:sz w:val="22"/>
          <w:szCs w:val="22"/>
        </w:rPr>
        <w:t xml:space="preserve">str. </w:t>
      </w:r>
      <w:r w:rsidR="00AC7430">
        <w:rPr>
          <w:color w:val="000000"/>
          <w:sz w:val="22"/>
          <w:szCs w:val="22"/>
        </w:rPr>
        <w:t xml:space="preserve"> </w:t>
      </w:r>
      <w:r w:rsidR="00133DE7">
        <w:rPr>
          <w:color w:val="000000"/>
          <w:sz w:val="22"/>
          <w:szCs w:val="22"/>
        </w:rPr>
        <w:t xml:space="preserve">22 – 23 </w:t>
      </w:r>
    </w:p>
    <w:p w14:paraId="00000036" w14:textId="66FE40D8"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1</w:t>
      </w:r>
      <w:r w:rsidR="0095681F">
        <w:rPr>
          <w:color w:val="000000"/>
          <w:sz w:val="22"/>
          <w:szCs w:val="22"/>
        </w:rPr>
        <w:t>5</w:t>
      </w:r>
      <w:r>
        <w:rPr>
          <w:color w:val="000000"/>
          <w:sz w:val="22"/>
          <w:szCs w:val="22"/>
        </w:rPr>
        <w:t xml:space="preserve"> – Opis sposobu obliczenia ceny …………………………….…....</w:t>
      </w:r>
      <w:r w:rsidR="003B20E0">
        <w:rPr>
          <w:color w:val="000000"/>
          <w:sz w:val="22"/>
          <w:szCs w:val="22"/>
        </w:rPr>
        <w:t>....</w:t>
      </w:r>
      <w:r>
        <w:rPr>
          <w:color w:val="000000"/>
          <w:sz w:val="22"/>
          <w:szCs w:val="22"/>
        </w:rPr>
        <w:t xml:space="preserve">.. str.  </w:t>
      </w:r>
      <w:r w:rsidR="00133DE7">
        <w:rPr>
          <w:color w:val="000000"/>
          <w:sz w:val="22"/>
          <w:szCs w:val="22"/>
        </w:rPr>
        <w:t xml:space="preserve">23 – 24 </w:t>
      </w:r>
    </w:p>
    <w:p w14:paraId="00000037" w14:textId="002174EB"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1</w:t>
      </w:r>
      <w:r w:rsidR="0095681F">
        <w:rPr>
          <w:color w:val="000000"/>
          <w:sz w:val="22"/>
          <w:szCs w:val="22"/>
        </w:rPr>
        <w:t>6</w:t>
      </w:r>
      <w:r>
        <w:rPr>
          <w:color w:val="000000"/>
          <w:sz w:val="22"/>
          <w:szCs w:val="22"/>
        </w:rPr>
        <w:t xml:space="preserve"> –  Opis kryteriów, którymi Zamawiający będzie się kierował przy wyborze oferty, </w:t>
      </w:r>
    </w:p>
    <w:p w14:paraId="00000038" w14:textId="74B924A0" w:rsidR="008F4C90" w:rsidRDefault="001C1707" w:rsidP="009F00FF">
      <w:pPr>
        <w:widowControl w:val="0"/>
        <w:pBdr>
          <w:top w:val="nil"/>
          <w:left w:val="nil"/>
          <w:bottom w:val="nil"/>
          <w:right w:val="nil"/>
          <w:between w:val="nil"/>
        </w:pBdr>
        <w:spacing w:after="0" w:line="276" w:lineRule="auto"/>
        <w:ind w:left="1701" w:hanging="1417"/>
        <w:rPr>
          <w:color w:val="000000"/>
          <w:sz w:val="22"/>
          <w:szCs w:val="22"/>
        </w:rPr>
      </w:pPr>
      <w:r>
        <w:rPr>
          <w:color w:val="000000"/>
          <w:sz w:val="22"/>
          <w:szCs w:val="22"/>
        </w:rPr>
        <w:t xml:space="preserve">                        wraz z podaniem wag tych kryteriów i sposobu oceny ofert ……… str. </w:t>
      </w:r>
      <w:r w:rsidR="00133DE7">
        <w:rPr>
          <w:color w:val="000000"/>
          <w:sz w:val="22"/>
          <w:szCs w:val="22"/>
        </w:rPr>
        <w:t xml:space="preserve">24 – 27 </w:t>
      </w:r>
    </w:p>
    <w:p w14:paraId="00000039" w14:textId="6F989F41"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1</w:t>
      </w:r>
      <w:r w:rsidR="0095681F">
        <w:rPr>
          <w:color w:val="000000"/>
          <w:sz w:val="22"/>
          <w:szCs w:val="22"/>
        </w:rPr>
        <w:t>7</w:t>
      </w:r>
      <w:r>
        <w:rPr>
          <w:color w:val="000000"/>
          <w:sz w:val="22"/>
          <w:szCs w:val="22"/>
        </w:rPr>
        <w:t xml:space="preserve"> –  Informacje  o formalnościach,  jakie  powinny  zostać  dopełnione  po wyborze </w:t>
      </w:r>
    </w:p>
    <w:p w14:paraId="0000003A" w14:textId="77777777" w:rsidR="008F4C90" w:rsidRDefault="001C1707" w:rsidP="009F00FF">
      <w:pPr>
        <w:widowControl w:val="0"/>
        <w:pBdr>
          <w:top w:val="nil"/>
          <w:left w:val="nil"/>
          <w:bottom w:val="nil"/>
          <w:right w:val="nil"/>
          <w:between w:val="nil"/>
        </w:pBdr>
        <w:spacing w:after="0" w:line="276" w:lineRule="auto"/>
        <w:ind w:left="1560" w:hanging="1276"/>
        <w:rPr>
          <w:color w:val="000000"/>
          <w:sz w:val="22"/>
          <w:szCs w:val="22"/>
        </w:rPr>
      </w:pPr>
      <w:r>
        <w:rPr>
          <w:color w:val="000000"/>
          <w:sz w:val="22"/>
          <w:szCs w:val="22"/>
        </w:rPr>
        <w:t xml:space="preserve">                        oferty w celu zawarcia umowy w sprawie zamówienia publicznego…………. </w:t>
      </w:r>
    </w:p>
    <w:p w14:paraId="0000003B" w14:textId="4EF9B08A" w:rsidR="008F4C90" w:rsidRDefault="001C1707" w:rsidP="009F00FF">
      <w:pPr>
        <w:widowControl w:val="0"/>
        <w:pBdr>
          <w:top w:val="nil"/>
          <w:left w:val="nil"/>
          <w:bottom w:val="nil"/>
          <w:right w:val="nil"/>
          <w:between w:val="nil"/>
        </w:pBdr>
        <w:spacing w:after="0" w:line="276" w:lineRule="auto"/>
        <w:ind w:left="1560" w:hanging="1276"/>
        <w:rPr>
          <w:color w:val="000000"/>
          <w:sz w:val="22"/>
          <w:szCs w:val="22"/>
        </w:rPr>
      </w:pPr>
      <w:r>
        <w:rPr>
          <w:color w:val="000000"/>
          <w:sz w:val="22"/>
          <w:szCs w:val="22"/>
        </w:rPr>
        <w:t xml:space="preserve">                        …………………………………………………………………</w:t>
      </w:r>
      <w:r w:rsidR="005E052A">
        <w:rPr>
          <w:color w:val="000000"/>
          <w:sz w:val="22"/>
          <w:szCs w:val="22"/>
        </w:rPr>
        <w:t>……</w:t>
      </w:r>
      <w:r>
        <w:rPr>
          <w:color w:val="000000"/>
          <w:sz w:val="22"/>
          <w:szCs w:val="22"/>
        </w:rPr>
        <w:t xml:space="preserve">.…. str. </w:t>
      </w:r>
      <w:r w:rsidR="00133DE7">
        <w:rPr>
          <w:color w:val="000000"/>
          <w:sz w:val="22"/>
          <w:szCs w:val="22"/>
        </w:rPr>
        <w:t xml:space="preserve">27 </w:t>
      </w:r>
    </w:p>
    <w:p w14:paraId="0000003C" w14:textId="03BD5C0F"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1</w:t>
      </w:r>
      <w:r w:rsidR="0095681F">
        <w:rPr>
          <w:color w:val="000000"/>
          <w:sz w:val="22"/>
          <w:szCs w:val="22"/>
        </w:rPr>
        <w:t>8</w:t>
      </w:r>
      <w:r>
        <w:rPr>
          <w:color w:val="000000"/>
          <w:sz w:val="22"/>
          <w:szCs w:val="22"/>
        </w:rPr>
        <w:t xml:space="preserve"> –  Informacje na temat zabezpieczenia należytego wykonania umowy </w:t>
      </w:r>
      <w:r w:rsidR="005E052A">
        <w:rPr>
          <w:color w:val="000000"/>
          <w:sz w:val="22"/>
          <w:szCs w:val="22"/>
        </w:rPr>
        <w:t>…</w:t>
      </w:r>
      <w:r w:rsidR="0095681F">
        <w:rPr>
          <w:color w:val="000000"/>
          <w:sz w:val="22"/>
          <w:szCs w:val="22"/>
        </w:rPr>
        <w:t>…</w:t>
      </w:r>
      <w:r>
        <w:rPr>
          <w:color w:val="000000"/>
          <w:sz w:val="22"/>
          <w:szCs w:val="22"/>
        </w:rPr>
        <w:t xml:space="preserve">str. </w:t>
      </w:r>
      <w:r w:rsidR="00133DE7">
        <w:rPr>
          <w:color w:val="000000"/>
          <w:sz w:val="22"/>
          <w:szCs w:val="22"/>
        </w:rPr>
        <w:t>28</w:t>
      </w:r>
    </w:p>
    <w:p w14:paraId="0000003D" w14:textId="08F55255"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 xml:space="preserve">Rozdział </w:t>
      </w:r>
      <w:r w:rsidR="0095681F">
        <w:rPr>
          <w:color w:val="000000"/>
          <w:sz w:val="22"/>
          <w:szCs w:val="22"/>
        </w:rPr>
        <w:t>19</w:t>
      </w:r>
      <w:r>
        <w:rPr>
          <w:color w:val="000000"/>
          <w:sz w:val="22"/>
          <w:szCs w:val="22"/>
        </w:rPr>
        <w:t xml:space="preserve"> –  Informacje na temat podwykonawstwa  ……………………………….. str. </w:t>
      </w:r>
      <w:r w:rsidR="00133DE7">
        <w:rPr>
          <w:color w:val="000000"/>
          <w:sz w:val="22"/>
          <w:szCs w:val="22"/>
        </w:rPr>
        <w:t>28</w:t>
      </w:r>
    </w:p>
    <w:p w14:paraId="0000003E" w14:textId="1E1F4D16"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2</w:t>
      </w:r>
      <w:r w:rsidR="0095681F">
        <w:rPr>
          <w:color w:val="000000"/>
          <w:sz w:val="22"/>
          <w:szCs w:val="22"/>
        </w:rPr>
        <w:t>0</w:t>
      </w:r>
      <w:r>
        <w:rPr>
          <w:color w:val="000000"/>
          <w:sz w:val="22"/>
          <w:szCs w:val="22"/>
        </w:rPr>
        <w:t xml:space="preserve"> –  Projektowane postanowienia umowy w sprawie zamówienia publicznego, które </w:t>
      </w:r>
    </w:p>
    <w:p w14:paraId="0000003F" w14:textId="0EF71D09" w:rsidR="008F4C90" w:rsidRDefault="001C1707" w:rsidP="009F00FF">
      <w:pPr>
        <w:widowControl w:val="0"/>
        <w:pBdr>
          <w:top w:val="nil"/>
          <w:left w:val="nil"/>
          <w:bottom w:val="nil"/>
          <w:right w:val="nil"/>
          <w:between w:val="nil"/>
        </w:pBdr>
        <w:spacing w:after="0" w:line="276" w:lineRule="auto"/>
        <w:ind w:left="1560" w:hanging="1276"/>
        <w:rPr>
          <w:color w:val="000000"/>
          <w:sz w:val="22"/>
          <w:szCs w:val="22"/>
        </w:rPr>
      </w:pPr>
      <w:r>
        <w:rPr>
          <w:color w:val="000000"/>
          <w:sz w:val="22"/>
          <w:szCs w:val="22"/>
        </w:rPr>
        <w:t xml:space="preserve">                        zostaną wprowadzone do treści tej umowy …………………………….. str. </w:t>
      </w:r>
      <w:r w:rsidR="00133DE7">
        <w:rPr>
          <w:color w:val="000000"/>
          <w:sz w:val="22"/>
          <w:szCs w:val="22"/>
        </w:rPr>
        <w:t>28</w:t>
      </w:r>
    </w:p>
    <w:p w14:paraId="00000040" w14:textId="547EE710"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2</w:t>
      </w:r>
      <w:r w:rsidR="0095681F">
        <w:rPr>
          <w:color w:val="000000"/>
          <w:sz w:val="22"/>
          <w:szCs w:val="22"/>
        </w:rPr>
        <w:t>1</w:t>
      </w:r>
      <w:r>
        <w:rPr>
          <w:color w:val="000000"/>
          <w:sz w:val="22"/>
          <w:szCs w:val="22"/>
        </w:rPr>
        <w:t xml:space="preserve"> –  Pouczenie </w:t>
      </w:r>
      <w:r w:rsidR="00465654">
        <w:rPr>
          <w:color w:val="000000"/>
          <w:sz w:val="22"/>
          <w:szCs w:val="22"/>
        </w:rPr>
        <w:t xml:space="preserve"> </w:t>
      </w:r>
      <w:r>
        <w:rPr>
          <w:color w:val="000000"/>
          <w:sz w:val="22"/>
          <w:szCs w:val="22"/>
        </w:rPr>
        <w:t>o</w:t>
      </w:r>
      <w:r w:rsidR="00465654">
        <w:rPr>
          <w:color w:val="000000"/>
          <w:sz w:val="22"/>
          <w:szCs w:val="22"/>
        </w:rPr>
        <w:t xml:space="preserve"> </w:t>
      </w:r>
      <w:r>
        <w:rPr>
          <w:color w:val="000000"/>
          <w:sz w:val="22"/>
          <w:szCs w:val="22"/>
        </w:rPr>
        <w:t xml:space="preserve"> środkach</w:t>
      </w:r>
      <w:r w:rsidR="00465654">
        <w:rPr>
          <w:color w:val="000000"/>
          <w:sz w:val="22"/>
          <w:szCs w:val="22"/>
        </w:rPr>
        <w:t xml:space="preserve"> </w:t>
      </w:r>
      <w:r>
        <w:rPr>
          <w:color w:val="000000"/>
          <w:sz w:val="22"/>
          <w:szCs w:val="22"/>
        </w:rPr>
        <w:t xml:space="preserve"> ochrony</w:t>
      </w:r>
      <w:r w:rsidR="00465654">
        <w:rPr>
          <w:color w:val="000000"/>
          <w:sz w:val="22"/>
          <w:szCs w:val="22"/>
        </w:rPr>
        <w:t xml:space="preserve"> </w:t>
      </w:r>
      <w:r>
        <w:rPr>
          <w:color w:val="000000"/>
          <w:sz w:val="22"/>
          <w:szCs w:val="22"/>
        </w:rPr>
        <w:t xml:space="preserve"> prawnej </w:t>
      </w:r>
      <w:r w:rsidR="00465654">
        <w:rPr>
          <w:color w:val="000000"/>
          <w:sz w:val="22"/>
          <w:szCs w:val="22"/>
        </w:rPr>
        <w:t xml:space="preserve"> </w:t>
      </w:r>
      <w:r>
        <w:rPr>
          <w:color w:val="000000"/>
          <w:sz w:val="22"/>
          <w:szCs w:val="22"/>
        </w:rPr>
        <w:t xml:space="preserve">przysługujących wykonawcy w toku </w:t>
      </w:r>
    </w:p>
    <w:p w14:paraId="00000041" w14:textId="5815F695" w:rsidR="008F4C90" w:rsidRDefault="001C1707" w:rsidP="009F00FF">
      <w:pPr>
        <w:widowControl w:val="0"/>
        <w:pBdr>
          <w:top w:val="nil"/>
          <w:left w:val="nil"/>
          <w:bottom w:val="nil"/>
          <w:right w:val="nil"/>
          <w:between w:val="nil"/>
        </w:pBdr>
        <w:spacing w:after="0" w:line="276" w:lineRule="auto"/>
        <w:ind w:left="284" w:hanging="426"/>
        <w:rPr>
          <w:color w:val="000000"/>
          <w:sz w:val="22"/>
          <w:szCs w:val="22"/>
        </w:rPr>
      </w:pPr>
      <w:r>
        <w:rPr>
          <w:color w:val="000000"/>
          <w:sz w:val="22"/>
          <w:szCs w:val="22"/>
        </w:rPr>
        <w:t xml:space="preserve">                                postępowania o udzielenie zamówienia ………………..……</w:t>
      </w:r>
      <w:r w:rsidR="006777BD">
        <w:rPr>
          <w:color w:val="000000"/>
          <w:sz w:val="22"/>
          <w:szCs w:val="22"/>
        </w:rPr>
        <w:t>……</w:t>
      </w:r>
      <w:r>
        <w:rPr>
          <w:color w:val="000000"/>
          <w:sz w:val="22"/>
          <w:szCs w:val="22"/>
        </w:rPr>
        <w:t xml:space="preserve">……. str. </w:t>
      </w:r>
      <w:r w:rsidR="00133DE7">
        <w:rPr>
          <w:color w:val="000000"/>
          <w:sz w:val="22"/>
          <w:szCs w:val="22"/>
        </w:rPr>
        <w:t>28</w:t>
      </w:r>
    </w:p>
    <w:p w14:paraId="00000042" w14:textId="2C99D6DA"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2</w:t>
      </w:r>
      <w:r w:rsidR="0095681F">
        <w:rPr>
          <w:color w:val="000000"/>
          <w:sz w:val="22"/>
          <w:szCs w:val="22"/>
        </w:rPr>
        <w:t>2</w:t>
      </w:r>
      <w:r>
        <w:rPr>
          <w:color w:val="000000"/>
          <w:sz w:val="22"/>
          <w:szCs w:val="22"/>
        </w:rPr>
        <w:t xml:space="preserve"> –  Zakończenie postępowania …………………………………</w:t>
      </w:r>
      <w:r w:rsidR="007A439E">
        <w:rPr>
          <w:color w:val="000000"/>
          <w:sz w:val="22"/>
          <w:szCs w:val="22"/>
        </w:rPr>
        <w:t>……..</w:t>
      </w:r>
      <w:r>
        <w:rPr>
          <w:color w:val="000000"/>
          <w:sz w:val="22"/>
          <w:szCs w:val="22"/>
        </w:rPr>
        <w:t xml:space="preserve"> str. </w:t>
      </w:r>
      <w:r w:rsidR="00133DE7">
        <w:rPr>
          <w:color w:val="000000"/>
          <w:sz w:val="22"/>
          <w:szCs w:val="22"/>
        </w:rPr>
        <w:t xml:space="preserve">28 – 29 </w:t>
      </w:r>
    </w:p>
    <w:p w14:paraId="00000043" w14:textId="2052C394" w:rsidR="008F4C90" w:rsidRDefault="001C170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2</w:t>
      </w:r>
      <w:r w:rsidR="0095681F">
        <w:rPr>
          <w:color w:val="000000"/>
          <w:sz w:val="22"/>
          <w:szCs w:val="22"/>
        </w:rPr>
        <w:t>3</w:t>
      </w:r>
      <w:r>
        <w:rPr>
          <w:color w:val="000000"/>
          <w:sz w:val="22"/>
          <w:szCs w:val="22"/>
        </w:rPr>
        <w:t xml:space="preserve"> –  Obowiązek informacyjny wynikający z art. 13 RODO…….……... str. </w:t>
      </w:r>
      <w:r w:rsidR="00133DE7">
        <w:rPr>
          <w:color w:val="000000"/>
          <w:sz w:val="22"/>
          <w:szCs w:val="22"/>
        </w:rPr>
        <w:t xml:space="preserve">29 – 30 </w:t>
      </w:r>
    </w:p>
    <w:p w14:paraId="00000045" w14:textId="2C246B31" w:rsidR="007250AE" w:rsidRPr="00327149" w:rsidRDefault="001C1707" w:rsidP="00401527">
      <w:pPr>
        <w:widowControl w:val="0"/>
        <w:numPr>
          <w:ilvl w:val="0"/>
          <w:numId w:val="12"/>
        </w:numPr>
        <w:pBdr>
          <w:top w:val="nil"/>
          <w:left w:val="nil"/>
          <w:bottom w:val="nil"/>
          <w:right w:val="nil"/>
          <w:between w:val="nil"/>
        </w:pBdr>
        <w:spacing w:after="0" w:line="276" w:lineRule="auto"/>
        <w:ind w:left="284" w:hanging="426"/>
        <w:rPr>
          <w:color w:val="000000"/>
          <w:sz w:val="22"/>
          <w:szCs w:val="22"/>
        </w:rPr>
      </w:pPr>
      <w:r w:rsidRPr="00327149">
        <w:rPr>
          <w:color w:val="000000"/>
          <w:sz w:val="22"/>
          <w:szCs w:val="22"/>
        </w:rPr>
        <w:t>Rozdział 2</w:t>
      </w:r>
      <w:r w:rsidR="0095681F" w:rsidRPr="00327149">
        <w:rPr>
          <w:color w:val="000000"/>
          <w:sz w:val="22"/>
          <w:szCs w:val="22"/>
        </w:rPr>
        <w:t>4</w:t>
      </w:r>
      <w:r w:rsidRPr="00327149">
        <w:rPr>
          <w:color w:val="000000"/>
          <w:sz w:val="22"/>
          <w:szCs w:val="22"/>
        </w:rPr>
        <w:t xml:space="preserve"> –  Wykaz załączników do SWZ………………………….………</w:t>
      </w:r>
      <w:r w:rsidR="007A439E" w:rsidRPr="00327149">
        <w:rPr>
          <w:color w:val="000000"/>
          <w:sz w:val="22"/>
          <w:szCs w:val="22"/>
        </w:rPr>
        <w:t>………</w:t>
      </w:r>
      <w:r w:rsidRPr="00327149">
        <w:rPr>
          <w:color w:val="000000"/>
          <w:sz w:val="22"/>
          <w:szCs w:val="22"/>
        </w:rPr>
        <w:t>…</w:t>
      </w:r>
      <w:r w:rsidR="007A439E" w:rsidRPr="00327149">
        <w:rPr>
          <w:color w:val="000000"/>
          <w:sz w:val="22"/>
          <w:szCs w:val="22"/>
        </w:rPr>
        <w:t xml:space="preserve"> </w:t>
      </w:r>
      <w:r w:rsidRPr="00327149">
        <w:rPr>
          <w:color w:val="000000"/>
          <w:sz w:val="22"/>
          <w:szCs w:val="22"/>
        </w:rPr>
        <w:t xml:space="preserve">str. </w:t>
      </w:r>
      <w:r w:rsidR="00133DE7">
        <w:rPr>
          <w:color w:val="000000"/>
          <w:sz w:val="22"/>
          <w:szCs w:val="22"/>
        </w:rPr>
        <w:t xml:space="preserve">30 </w:t>
      </w:r>
      <w:r w:rsidR="007250AE" w:rsidRPr="00327149">
        <w:rPr>
          <w:color w:val="000000"/>
          <w:sz w:val="22"/>
          <w:szCs w:val="22"/>
        </w:rPr>
        <w:br w:type="page"/>
      </w:r>
    </w:p>
    <w:p w14:paraId="320F3350" w14:textId="77777777" w:rsidR="008F4C90" w:rsidRDefault="008F4C90" w:rsidP="009F00FF">
      <w:pPr>
        <w:widowControl w:val="0"/>
        <w:pBdr>
          <w:top w:val="nil"/>
          <w:left w:val="nil"/>
          <w:bottom w:val="nil"/>
          <w:right w:val="nil"/>
          <w:between w:val="nil"/>
        </w:pBdr>
        <w:spacing w:after="0" w:line="276" w:lineRule="auto"/>
        <w:ind w:left="284" w:firstLine="0"/>
        <w:rPr>
          <w:color w:val="000000"/>
          <w:sz w:val="22"/>
          <w:szCs w:val="22"/>
        </w:rPr>
      </w:pPr>
    </w:p>
    <w:tbl>
      <w:tblPr>
        <w:tblStyle w:val="27"/>
        <w:tblW w:w="8504" w:type="dxa"/>
        <w:jc w:val="center"/>
        <w:tblInd w:w="0" w:type="dxa"/>
        <w:tblLayout w:type="fixed"/>
        <w:tblLook w:val="0000" w:firstRow="0" w:lastRow="0" w:firstColumn="0" w:lastColumn="0" w:noHBand="0" w:noVBand="0"/>
      </w:tblPr>
      <w:tblGrid>
        <w:gridCol w:w="8504"/>
      </w:tblGrid>
      <w:tr w:rsidR="008F4C90" w14:paraId="680CA9F6" w14:textId="77777777">
        <w:trPr>
          <w:jc w:val="center"/>
        </w:trPr>
        <w:tc>
          <w:tcPr>
            <w:tcW w:w="8504" w:type="dxa"/>
            <w:shd w:val="clear" w:color="auto" w:fill="8DB3E2"/>
          </w:tcPr>
          <w:p w14:paraId="00000046" w14:textId="77777777" w:rsidR="008F4C90" w:rsidRDefault="001C1707" w:rsidP="009F00FF">
            <w:pPr>
              <w:tabs>
                <w:tab w:val="left" w:pos="1232"/>
              </w:tabs>
              <w:spacing w:after="0" w:line="276" w:lineRule="auto"/>
              <w:ind w:left="0" w:firstLine="0"/>
              <w:jc w:val="center"/>
              <w:rPr>
                <w:b/>
                <w:smallCaps/>
              </w:rPr>
            </w:pPr>
            <w:r>
              <w:rPr>
                <w:b/>
                <w:smallCaps/>
              </w:rPr>
              <w:t>ROZDZIAŁ 1</w:t>
            </w:r>
          </w:p>
          <w:p w14:paraId="00000047" w14:textId="77777777" w:rsidR="008F4C90" w:rsidRDefault="001C1707" w:rsidP="009F00FF">
            <w:pPr>
              <w:tabs>
                <w:tab w:val="left" w:pos="1232"/>
              </w:tabs>
              <w:spacing w:after="0" w:line="276" w:lineRule="auto"/>
              <w:ind w:left="0" w:firstLine="0"/>
              <w:jc w:val="center"/>
              <w:rPr>
                <w:b/>
                <w:smallCaps/>
                <w:sz w:val="22"/>
                <w:szCs w:val="22"/>
              </w:rPr>
            </w:pPr>
            <w:r>
              <w:rPr>
                <w:b/>
                <w:smallCaps/>
              </w:rPr>
              <w:t>NAZWA ORAZ ADRES ZAMAWIAJĄCEGO</w:t>
            </w:r>
          </w:p>
        </w:tc>
      </w:tr>
    </w:tbl>
    <w:p w14:paraId="00000048" w14:textId="77777777" w:rsidR="008F4C90" w:rsidRDefault="008F4C90" w:rsidP="006E1E61">
      <w:pPr>
        <w:widowControl w:val="0"/>
        <w:spacing w:after="0" w:line="276" w:lineRule="auto"/>
      </w:pPr>
    </w:p>
    <w:p w14:paraId="00000049" w14:textId="77777777" w:rsidR="008F4C90" w:rsidRDefault="001C1707">
      <w:pPr>
        <w:numPr>
          <w:ilvl w:val="1"/>
          <w:numId w:val="11"/>
        </w:numPr>
        <w:pBdr>
          <w:top w:val="nil"/>
          <w:left w:val="nil"/>
          <w:bottom w:val="nil"/>
          <w:right w:val="nil"/>
          <w:between w:val="nil"/>
        </w:pBdr>
        <w:tabs>
          <w:tab w:val="left" w:pos="1232"/>
        </w:tabs>
        <w:spacing w:after="0" w:line="276" w:lineRule="auto"/>
        <w:ind w:left="567" w:hanging="567"/>
        <w:rPr>
          <w:b/>
          <w:color w:val="000000"/>
          <w:sz w:val="22"/>
          <w:szCs w:val="22"/>
        </w:rPr>
      </w:pPr>
      <w:r>
        <w:rPr>
          <w:b/>
          <w:color w:val="000000"/>
          <w:sz w:val="22"/>
          <w:szCs w:val="22"/>
        </w:rPr>
        <w:t>Nazwa oraz adres Zamawiającego (adres do korespondencji):</w:t>
      </w:r>
    </w:p>
    <w:p w14:paraId="0000004A" w14:textId="77777777" w:rsidR="008F4C90" w:rsidRDefault="008F4C90" w:rsidP="006E1E61">
      <w:pPr>
        <w:pBdr>
          <w:top w:val="nil"/>
          <w:left w:val="nil"/>
          <w:bottom w:val="nil"/>
          <w:right w:val="nil"/>
          <w:between w:val="nil"/>
        </w:pBdr>
        <w:tabs>
          <w:tab w:val="left" w:pos="1232"/>
        </w:tabs>
        <w:spacing w:after="0" w:line="276" w:lineRule="auto"/>
        <w:ind w:left="567" w:firstLine="0"/>
        <w:rPr>
          <w:b/>
          <w:color w:val="000000"/>
          <w:sz w:val="22"/>
          <w:szCs w:val="22"/>
        </w:rPr>
      </w:pPr>
    </w:p>
    <w:p w14:paraId="0000004B" w14:textId="77777777" w:rsidR="008F4C90" w:rsidRDefault="001C1707" w:rsidP="006E1E61">
      <w:pPr>
        <w:tabs>
          <w:tab w:val="left" w:pos="1232"/>
        </w:tabs>
        <w:spacing w:after="0" w:line="276" w:lineRule="auto"/>
        <w:ind w:left="567" w:firstLine="0"/>
        <w:rPr>
          <w:sz w:val="22"/>
          <w:szCs w:val="22"/>
        </w:rPr>
      </w:pPr>
      <w:bookmarkStart w:id="2" w:name="_heading=h.656h93x3n630" w:colFirst="0" w:colLast="0"/>
      <w:bookmarkEnd w:id="2"/>
      <w:r>
        <w:rPr>
          <w:sz w:val="22"/>
          <w:szCs w:val="22"/>
        </w:rPr>
        <w:t>Agencja Rozwoju Aglomeracji Wrocławskiej SA</w:t>
      </w:r>
    </w:p>
    <w:p w14:paraId="0000004C" w14:textId="77777777" w:rsidR="008F4C90" w:rsidRDefault="001C1707" w:rsidP="006E1E61">
      <w:pPr>
        <w:tabs>
          <w:tab w:val="left" w:pos="1232"/>
        </w:tabs>
        <w:spacing w:after="0" w:line="276" w:lineRule="auto"/>
        <w:ind w:left="567" w:firstLine="0"/>
        <w:rPr>
          <w:sz w:val="22"/>
          <w:szCs w:val="22"/>
        </w:rPr>
      </w:pPr>
      <w:r>
        <w:rPr>
          <w:sz w:val="22"/>
          <w:szCs w:val="22"/>
        </w:rPr>
        <w:t xml:space="preserve">Plac Solny 14 </w:t>
      </w:r>
    </w:p>
    <w:p w14:paraId="0000004D" w14:textId="77777777" w:rsidR="008F4C90" w:rsidRDefault="001C1707" w:rsidP="006E1E61">
      <w:pPr>
        <w:tabs>
          <w:tab w:val="left" w:pos="1232"/>
        </w:tabs>
        <w:spacing w:after="0" w:line="276" w:lineRule="auto"/>
        <w:ind w:left="567" w:firstLine="0"/>
        <w:rPr>
          <w:sz w:val="22"/>
          <w:szCs w:val="22"/>
        </w:rPr>
      </w:pPr>
      <w:r>
        <w:rPr>
          <w:sz w:val="22"/>
          <w:szCs w:val="22"/>
        </w:rPr>
        <w:t>50 – 062  Wrocław</w:t>
      </w:r>
    </w:p>
    <w:p w14:paraId="0000004E" w14:textId="77777777" w:rsidR="008F4C90" w:rsidRDefault="001C1707" w:rsidP="006E1E61">
      <w:pPr>
        <w:tabs>
          <w:tab w:val="left" w:pos="567"/>
        </w:tabs>
        <w:spacing w:after="0" w:line="276" w:lineRule="auto"/>
        <w:ind w:left="567" w:hanging="709"/>
        <w:rPr>
          <w:sz w:val="22"/>
          <w:szCs w:val="22"/>
        </w:rPr>
      </w:pPr>
      <w:r>
        <w:rPr>
          <w:sz w:val="22"/>
          <w:szCs w:val="22"/>
        </w:rPr>
        <w:t xml:space="preserve">             NIP: 897 – 171  – 03 – 46 </w:t>
      </w:r>
    </w:p>
    <w:p w14:paraId="0000004F" w14:textId="77777777" w:rsidR="008F4C90" w:rsidRDefault="001C1707" w:rsidP="006E1E61">
      <w:pPr>
        <w:tabs>
          <w:tab w:val="left" w:pos="567"/>
        </w:tabs>
        <w:spacing w:after="0" w:line="276" w:lineRule="auto"/>
        <w:ind w:left="567" w:hanging="709"/>
        <w:rPr>
          <w:sz w:val="22"/>
          <w:szCs w:val="22"/>
        </w:rPr>
      </w:pPr>
      <w:r>
        <w:rPr>
          <w:sz w:val="22"/>
          <w:szCs w:val="22"/>
        </w:rPr>
        <w:t xml:space="preserve">             REGON 020204230</w:t>
      </w:r>
    </w:p>
    <w:p w14:paraId="00000050" w14:textId="77777777" w:rsidR="008F4C90" w:rsidRDefault="001C1707" w:rsidP="006E1E61">
      <w:pPr>
        <w:tabs>
          <w:tab w:val="left" w:pos="1232"/>
        </w:tabs>
        <w:spacing w:after="0" w:line="276" w:lineRule="auto"/>
        <w:ind w:left="567" w:firstLine="0"/>
        <w:rPr>
          <w:sz w:val="22"/>
          <w:szCs w:val="22"/>
        </w:rPr>
      </w:pPr>
      <w:r>
        <w:rPr>
          <w:sz w:val="22"/>
          <w:szCs w:val="22"/>
        </w:rPr>
        <w:t>KRS 000002483</w:t>
      </w:r>
    </w:p>
    <w:p w14:paraId="00000051" w14:textId="77777777" w:rsidR="008F4C90" w:rsidRDefault="001C1707" w:rsidP="006E1E61">
      <w:pPr>
        <w:tabs>
          <w:tab w:val="left" w:pos="1232"/>
        </w:tabs>
        <w:spacing w:after="0" w:line="276" w:lineRule="auto"/>
        <w:ind w:left="567" w:firstLine="0"/>
        <w:rPr>
          <w:sz w:val="22"/>
          <w:szCs w:val="22"/>
        </w:rPr>
      </w:pPr>
      <w:r>
        <w:rPr>
          <w:sz w:val="22"/>
          <w:szCs w:val="22"/>
        </w:rPr>
        <w:t>Sąd Rejonowy dla Wrocławia – Fabrycznej VI Wydział Gospodarczy</w:t>
      </w:r>
    </w:p>
    <w:p w14:paraId="00000052" w14:textId="77777777" w:rsidR="008F4C90" w:rsidRDefault="001C1707" w:rsidP="006E1E61">
      <w:pPr>
        <w:tabs>
          <w:tab w:val="left" w:pos="1232"/>
        </w:tabs>
        <w:spacing w:after="0" w:line="276" w:lineRule="auto"/>
        <w:ind w:left="567" w:firstLine="0"/>
        <w:rPr>
          <w:sz w:val="22"/>
          <w:szCs w:val="22"/>
        </w:rPr>
      </w:pPr>
      <w:r>
        <w:rPr>
          <w:sz w:val="22"/>
          <w:szCs w:val="22"/>
        </w:rPr>
        <w:t>Kapitał spółki: 44 094 990,00 PLN wpłacony w całości</w:t>
      </w:r>
    </w:p>
    <w:p w14:paraId="00000053" w14:textId="77777777" w:rsidR="008F4C90" w:rsidRDefault="001C1707" w:rsidP="006E1E61">
      <w:pPr>
        <w:tabs>
          <w:tab w:val="left" w:pos="1232"/>
        </w:tabs>
        <w:spacing w:after="0" w:line="276" w:lineRule="auto"/>
        <w:ind w:left="567" w:firstLine="0"/>
        <w:rPr>
          <w:sz w:val="22"/>
          <w:szCs w:val="22"/>
        </w:rPr>
      </w:pPr>
      <w:r>
        <w:rPr>
          <w:sz w:val="22"/>
          <w:szCs w:val="22"/>
        </w:rPr>
        <w:t>tel. (71) 783 53 10</w:t>
      </w:r>
    </w:p>
    <w:p w14:paraId="00000054" w14:textId="77777777" w:rsidR="008F4C90" w:rsidRDefault="008F4C90" w:rsidP="006E1E61">
      <w:pPr>
        <w:tabs>
          <w:tab w:val="left" w:pos="1232"/>
        </w:tabs>
        <w:spacing w:after="0" w:line="276" w:lineRule="auto"/>
        <w:ind w:left="567" w:firstLine="0"/>
        <w:rPr>
          <w:sz w:val="22"/>
          <w:szCs w:val="22"/>
        </w:rPr>
      </w:pPr>
    </w:p>
    <w:p w14:paraId="00000055" w14:textId="77777777" w:rsidR="008F4C90" w:rsidRDefault="001C1707">
      <w:pPr>
        <w:numPr>
          <w:ilvl w:val="1"/>
          <w:numId w:val="11"/>
        </w:numPr>
        <w:pBdr>
          <w:top w:val="nil"/>
          <w:left w:val="nil"/>
          <w:bottom w:val="nil"/>
          <w:right w:val="nil"/>
          <w:between w:val="nil"/>
        </w:pBdr>
        <w:tabs>
          <w:tab w:val="left" w:pos="1232"/>
        </w:tabs>
        <w:spacing w:after="0" w:line="276" w:lineRule="auto"/>
        <w:ind w:left="567" w:hanging="567"/>
        <w:rPr>
          <w:b/>
          <w:color w:val="000000"/>
          <w:sz w:val="22"/>
          <w:szCs w:val="22"/>
        </w:rPr>
      </w:pPr>
      <w:r>
        <w:rPr>
          <w:b/>
          <w:color w:val="000000"/>
          <w:sz w:val="22"/>
          <w:szCs w:val="22"/>
        </w:rPr>
        <w:t xml:space="preserve">Adres strony internetowej, na której udostępniane będą zmiany i wyjaśnienia treści SWZ oraz inne dokumenty zamówienia bezpośrednio związane z postępowaniem                      o udzielenie zamówienia. </w:t>
      </w:r>
    </w:p>
    <w:p w14:paraId="00000056" w14:textId="77777777" w:rsidR="008F4C90" w:rsidRDefault="008F4C90" w:rsidP="006E1E61">
      <w:pPr>
        <w:pBdr>
          <w:top w:val="nil"/>
          <w:left w:val="nil"/>
          <w:bottom w:val="nil"/>
          <w:right w:val="nil"/>
          <w:between w:val="nil"/>
        </w:pBdr>
        <w:tabs>
          <w:tab w:val="left" w:pos="1232"/>
        </w:tabs>
        <w:spacing w:after="0" w:line="276" w:lineRule="auto"/>
        <w:ind w:left="567" w:firstLine="0"/>
        <w:rPr>
          <w:b/>
          <w:color w:val="000000"/>
          <w:sz w:val="22"/>
          <w:szCs w:val="22"/>
        </w:rPr>
      </w:pPr>
    </w:p>
    <w:p w14:paraId="00000057" w14:textId="77777777" w:rsidR="008F4C90" w:rsidRDefault="001C1707" w:rsidP="006E1E61">
      <w:pPr>
        <w:pBdr>
          <w:top w:val="nil"/>
          <w:left w:val="nil"/>
          <w:bottom w:val="nil"/>
          <w:right w:val="nil"/>
          <w:between w:val="nil"/>
        </w:pBdr>
        <w:tabs>
          <w:tab w:val="left" w:pos="1232"/>
        </w:tabs>
        <w:spacing w:after="0" w:line="276" w:lineRule="auto"/>
        <w:ind w:left="567" w:firstLine="0"/>
        <w:rPr>
          <w:color w:val="000000"/>
          <w:sz w:val="22"/>
          <w:szCs w:val="22"/>
        </w:rPr>
      </w:pPr>
      <w:r>
        <w:rPr>
          <w:color w:val="000000"/>
          <w:sz w:val="22"/>
          <w:szCs w:val="22"/>
        </w:rPr>
        <w:t xml:space="preserve">Zmiany i wyjaśnienia treścí SWZ oraz inne dokumenty zamówienia bezpośrednio związane z postepowaniem o udzielenie zamówienia będą udostępniane na stronie internetowej: </w:t>
      </w:r>
    </w:p>
    <w:p w14:paraId="00000058" w14:textId="77777777" w:rsidR="008F4C90" w:rsidRDefault="001C1707">
      <w:pPr>
        <w:numPr>
          <w:ilvl w:val="0"/>
          <w:numId w:val="13"/>
        </w:numPr>
        <w:pBdr>
          <w:top w:val="nil"/>
          <w:left w:val="nil"/>
          <w:bottom w:val="nil"/>
          <w:right w:val="nil"/>
          <w:between w:val="nil"/>
        </w:pBdr>
        <w:tabs>
          <w:tab w:val="left" w:pos="567"/>
        </w:tabs>
        <w:spacing w:after="0" w:line="276" w:lineRule="auto"/>
        <w:ind w:left="993" w:hanging="426"/>
        <w:rPr>
          <w:color w:val="000000"/>
          <w:sz w:val="22"/>
          <w:szCs w:val="22"/>
        </w:rPr>
      </w:pPr>
      <w:hyperlink r:id="rId10">
        <w:r>
          <w:rPr>
            <w:b/>
            <w:color w:val="000000"/>
            <w:sz w:val="22"/>
            <w:szCs w:val="22"/>
          </w:rPr>
          <w:t>https://araw.pl/</w:t>
        </w:r>
      </w:hyperlink>
      <w:r>
        <w:rPr>
          <w:b/>
          <w:color w:val="000000"/>
          <w:sz w:val="22"/>
          <w:szCs w:val="22"/>
        </w:rPr>
        <w:t xml:space="preserve"> </w:t>
      </w:r>
    </w:p>
    <w:p w14:paraId="00000059" w14:textId="77777777" w:rsidR="008F4C90" w:rsidRDefault="001C1707">
      <w:pPr>
        <w:numPr>
          <w:ilvl w:val="0"/>
          <w:numId w:val="13"/>
        </w:numPr>
        <w:pBdr>
          <w:top w:val="nil"/>
          <w:left w:val="nil"/>
          <w:bottom w:val="nil"/>
          <w:right w:val="nil"/>
          <w:between w:val="nil"/>
        </w:pBdr>
        <w:tabs>
          <w:tab w:val="left" w:pos="567"/>
        </w:tabs>
        <w:spacing w:after="0" w:line="276" w:lineRule="auto"/>
        <w:ind w:left="993" w:hanging="426"/>
        <w:rPr>
          <w:color w:val="000000"/>
        </w:rPr>
      </w:pPr>
      <w:hyperlink r:id="rId11">
        <w:r>
          <w:rPr>
            <w:b/>
            <w:color w:val="000000"/>
            <w:sz w:val="22"/>
            <w:szCs w:val="22"/>
          </w:rPr>
          <w:t>https://bip.araw.pl/</w:t>
        </w:r>
      </w:hyperlink>
      <w:r>
        <w:rPr>
          <w:b/>
          <w:color w:val="000000"/>
          <w:sz w:val="22"/>
          <w:szCs w:val="22"/>
        </w:rPr>
        <w:t xml:space="preserve"> </w:t>
      </w:r>
    </w:p>
    <w:p w14:paraId="0000005A" w14:textId="77777777" w:rsidR="008F4C90" w:rsidRDefault="001C1707">
      <w:pPr>
        <w:numPr>
          <w:ilvl w:val="0"/>
          <w:numId w:val="13"/>
        </w:numPr>
        <w:pBdr>
          <w:top w:val="nil"/>
          <w:left w:val="nil"/>
          <w:bottom w:val="nil"/>
          <w:right w:val="nil"/>
          <w:between w:val="nil"/>
        </w:pBdr>
        <w:tabs>
          <w:tab w:val="left" w:pos="567"/>
        </w:tabs>
        <w:spacing w:after="0" w:line="276" w:lineRule="auto"/>
        <w:ind w:left="993" w:hanging="426"/>
      </w:pPr>
      <w:r>
        <w:rPr>
          <w:b/>
          <w:color w:val="000000"/>
          <w:sz w:val="22"/>
          <w:szCs w:val="22"/>
          <w:highlight w:val="white"/>
        </w:rPr>
        <w:t>https://ezamowienia.gov.pl/</w:t>
      </w:r>
    </w:p>
    <w:p w14:paraId="0000005B" w14:textId="77777777" w:rsidR="008F4C90" w:rsidRDefault="008F4C90" w:rsidP="009F00FF">
      <w:pPr>
        <w:tabs>
          <w:tab w:val="left" w:pos="1232"/>
        </w:tabs>
        <w:spacing w:before="120" w:after="0" w:line="276" w:lineRule="auto"/>
        <w:ind w:left="0" w:firstLine="0"/>
        <w:rPr>
          <w:b/>
          <w:sz w:val="22"/>
          <w:szCs w:val="22"/>
        </w:rPr>
      </w:pPr>
    </w:p>
    <w:tbl>
      <w:tblPr>
        <w:tblStyle w:val="26"/>
        <w:tblW w:w="8504" w:type="dxa"/>
        <w:jc w:val="center"/>
        <w:tblInd w:w="0" w:type="dxa"/>
        <w:tblLayout w:type="fixed"/>
        <w:tblLook w:val="0000" w:firstRow="0" w:lastRow="0" w:firstColumn="0" w:lastColumn="0" w:noHBand="0" w:noVBand="0"/>
      </w:tblPr>
      <w:tblGrid>
        <w:gridCol w:w="8504"/>
      </w:tblGrid>
      <w:tr w:rsidR="008F4C90" w14:paraId="48E13BC0" w14:textId="77777777">
        <w:trPr>
          <w:jc w:val="center"/>
        </w:trPr>
        <w:tc>
          <w:tcPr>
            <w:tcW w:w="8504" w:type="dxa"/>
            <w:shd w:val="clear" w:color="auto" w:fill="8DB3E2"/>
          </w:tcPr>
          <w:p w14:paraId="0000005C" w14:textId="77777777" w:rsidR="008F4C90" w:rsidRDefault="001C1707" w:rsidP="009F00FF">
            <w:pPr>
              <w:shd w:val="clear" w:color="auto" w:fill="8DB3E2"/>
              <w:tabs>
                <w:tab w:val="left" w:pos="1232"/>
                <w:tab w:val="center" w:pos="4144"/>
                <w:tab w:val="left" w:pos="6225"/>
              </w:tabs>
              <w:spacing w:after="0" w:line="276" w:lineRule="auto"/>
              <w:ind w:left="0" w:firstLine="0"/>
              <w:jc w:val="left"/>
              <w:rPr>
                <w:b/>
                <w:smallCaps/>
              </w:rPr>
            </w:pPr>
            <w:r>
              <w:rPr>
                <w:b/>
                <w:smallCaps/>
                <w:color w:val="FFFFFF"/>
                <w:sz w:val="22"/>
                <w:szCs w:val="22"/>
              </w:rPr>
              <w:tab/>
            </w:r>
            <w:r>
              <w:rPr>
                <w:b/>
                <w:smallCaps/>
                <w:color w:val="FFFFFF"/>
                <w:sz w:val="22"/>
                <w:szCs w:val="22"/>
              </w:rPr>
              <w:tab/>
            </w:r>
            <w:r>
              <w:rPr>
                <w:b/>
                <w:smallCaps/>
              </w:rPr>
              <w:t>ROZDZIAŁ 2</w:t>
            </w:r>
            <w:r>
              <w:rPr>
                <w:b/>
                <w:smallCaps/>
              </w:rPr>
              <w:tab/>
            </w:r>
          </w:p>
          <w:p w14:paraId="0000005D" w14:textId="77777777" w:rsidR="008F4C90" w:rsidRDefault="001C1707" w:rsidP="009F00FF">
            <w:pPr>
              <w:shd w:val="clear" w:color="auto" w:fill="8DB3E2"/>
              <w:tabs>
                <w:tab w:val="left" w:pos="1232"/>
                <w:tab w:val="center" w:pos="4144"/>
                <w:tab w:val="right" w:pos="8288"/>
              </w:tabs>
              <w:spacing w:after="0" w:line="276" w:lineRule="auto"/>
              <w:ind w:left="0" w:firstLine="0"/>
              <w:jc w:val="left"/>
              <w:rPr>
                <w:b/>
                <w:smallCaps/>
                <w:color w:val="FFFFFF"/>
                <w:sz w:val="22"/>
                <w:szCs w:val="22"/>
              </w:rPr>
            </w:pPr>
            <w:r>
              <w:rPr>
                <w:b/>
                <w:smallCaps/>
              </w:rPr>
              <w:tab/>
            </w:r>
            <w:r>
              <w:rPr>
                <w:b/>
                <w:smallCaps/>
              </w:rPr>
              <w:tab/>
              <w:t>TRYB UDZIELENIA ZAMÓWIENIA</w:t>
            </w:r>
            <w:r>
              <w:rPr>
                <w:b/>
                <w:smallCaps/>
                <w:sz w:val="22"/>
                <w:szCs w:val="22"/>
              </w:rPr>
              <w:tab/>
            </w:r>
          </w:p>
        </w:tc>
      </w:tr>
    </w:tbl>
    <w:p w14:paraId="0000005E" w14:textId="77777777" w:rsidR="008F4C90" w:rsidRDefault="008F4C90" w:rsidP="006E1E61">
      <w:pPr>
        <w:pBdr>
          <w:top w:val="nil"/>
          <w:left w:val="nil"/>
          <w:bottom w:val="nil"/>
          <w:right w:val="nil"/>
          <w:between w:val="nil"/>
        </w:pBdr>
        <w:spacing w:after="0" w:line="276" w:lineRule="auto"/>
        <w:ind w:left="567" w:firstLine="0"/>
        <w:rPr>
          <w:color w:val="000000"/>
          <w:sz w:val="22"/>
          <w:szCs w:val="22"/>
        </w:rPr>
      </w:pPr>
    </w:p>
    <w:p w14:paraId="7912B1B2" w14:textId="77777777" w:rsidR="00C63A3A" w:rsidRPr="00D338FB" w:rsidRDefault="00C63A3A" w:rsidP="00C63A3A">
      <w:pPr>
        <w:pStyle w:val="Akapitzlist"/>
        <w:numPr>
          <w:ilvl w:val="1"/>
          <w:numId w:val="7"/>
        </w:numPr>
        <w:spacing w:after="0" w:line="276" w:lineRule="auto"/>
        <w:rPr>
          <w:bCs/>
          <w:sz w:val="22"/>
          <w:szCs w:val="22"/>
        </w:rPr>
      </w:pPr>
      <w:r w:rsidRPr="00AF1878">
        <w:rPr>
          <w:bCs/>
          <w:sz w:val="22"/>
          <w:szCs w:val="22"/>
        </w:rPr>
        <w:t xml:space="preserve">Postępowanie </w:t>
      </w:r>
      <w:r w:rsidRPr="00D338FB">
        <w:rPr>
          <w:bCs/>
          <w:sz w:val="22"/>
          <w:szCs w:val="22"/>
        </w:rPr>
        <w:t>o udzielenie zamówienia publicznego prowadzone jest w trybie podstawowym na podstawie art. 275 pkt 1 ustawy z dnia 11 września 2019 r.  Prawo zamówień publicznych (</w:t>
      </w:r>
      <w:proofErr w:type="spellStart"/>
      <w:r w:rsidRPr="00D338FB">
        <w:rPr>
          <w:rFonts w:eastAsia="Arial"/>
          <w:sz w:val="22"/>
          <w:szCs w:val="22"/>
        </w:rPr>
        <w:t>t.j</w:t>
      </w:r>
      <w:proofErr w:type="spellEnd"/>
      <w:r w:rsidRPr="00D338FB">
        <w:rPr>
          <w:rFonts w:eastAsia="Arial"/>
          <w:sz w:val="22"/>
          <w:szCs w:val="22"/>
        </w:rPr>
        <w:t xml:space="preserve">. Dz. U. z 2024 r., poz. 1320 z </w:t>
      </w:r>
      <w:proofErr w:type="spellStart"/>
      <w:r w:rsidRPr="00D338FB">
        <w:rPr>
          <w:rFonts w:eastAsia="Arial"/>
          <w:sz w:val="22"/>
          <w:szCs w:val="22"/>
        </w:rPr>
        <w:t>późn</w:t>
      </w:r>
      <w:proofErr w:type="spellEnd"/>
      <w:r w:rsidRPr="00D338FB">
        <w:rPr>
          <w:rFonts w:eastAsia="Arial"/>
          <w:sz w:val="22"/>
          <w:szCs w:val="22"/>
        </w:rPr>
        <w:t xml:space="preserve">. zm.) </w:t>
      </w:r>
      <w:r w:rsidRPr="00D338FB">
        <w:rPr>
          <w:bCs/>
          <w:sz w:val="22"/>
          <w:szCs w:val="22"/>
        </w:rPr>
        <w:t>[zwanej dalej także „</w:t>
      </w:r>
      <w:proofErr w:type="spellStart"/>
      <w:r w:rsidRPr="00D338FB">
        <w:rPr>
          <w:bCs/>
          <w:sz w:val="22"/>
          <w:szCs w:val="22"/>
        </w:rPr>
        <w:t>Pzp</w:t>
      </w:r>
      <w:proofErr w:type="spellEnd"/>
      <w:r w:rsidRPr="00D338FB">
        <w:rPr>
          <w:bCs/>
          <w:sz w:val="22"/>
          <w:szCs w:val="22"/>
        </w:rPr>
        <w:t>”].</w:t>
      </w:r>
    </w:p>
    <w:p w14:paraId="00000060" w14:textId="77777777" w:rsidR="008F4C90" w:rsidRDefault="001C1707">
      <w:pPr>
        <w:numPr>
          <w:ilvl w:val="1"/>
          <w:numId w:val="7"/>
        </w:numPr>
        <w:pBdr>
          <w:top w:val="nil"/>
          <w:left w:val="nil"/>
          <w:bottom w:val="nil"/>
          <w:right w:val="nil"/>
          <w:between w:val="nil"/>
        </w:pBdr>
        <w:spacing w:after="0" w:line="276" w:lineRule="auto"/>
        <w:ind w:left="426" w:hanging="426"/>
        <w:rPr>
          <w:color w:val="000000"/>
          <w:sz w:val="22"/>
          <w:szCs w:val="22"/>
        </w:rPr>
      </w:pPr>
      <w:r w:rsidRPr="00BA75C8">
        <w:rPr>
          <w:sz w:val="22"/>
          <w:szCs w:val="22"/>
        </w:rPr>
        <w:t xml:space="preserve">W zakresie nieuregulowanym niniejszą Specyfikacją Warunków Zamówienia, zwaną dalej "SWZ", zastosowanie mają </w:t>
      </w:r>
      <w:r w:rsidRPr="00BA75C8">
        <w:rPr>
          <w:color w:val="000000"/>
          <w:sz w:val="22"/>
          <w:szCs w:val="22"/>
        </w:rPr>
        <w:t>przepisy ustawy</w:t>
      </w:r>
      <w:r>
        <w:rPr>
          <w:color w:val="000000"/>
          <w:sz w:val="22"/>
          <w:szCs w:val="22"/>
        </w:rPr>
        <w:t xml:space="preserve"> </w:t>
      </w:r>
      <w:proofErr w:type="spellStart"/>
      <w:r>
        <w:rPr>
          <w:color w:val="000000"/>
          <w:sz w:val="22"/>
          <w:szCs w:val="22"/>
        </w:rPr>
        <w:t>Pzp</w:t>
      </w:r>
      <w:proofErr w:type="spellEnd"/>
      <w:r>
        <w:rPr>
          <w:color w:val="000000"/>
          <w:sz w:val="22"/>
          <w:szCs w:val="22"/>
        </w:rPr>
        <w:t>.</w:t>
      </w:r>
    </w:p>
    <w:p w14:paraId="00000061" w14:textId="77777777" w:rsidR="008F4C90" w:rsidRDefault="001C1707">
      <w:pPr>
        <w:numPr>
          <w:ilvl w:val="1"/>
          <w:numId w:val="7"/>
        </w:numPr>
        <w:pBdr>
          <w:top w:val="nil"/>
          <w:left w:val="nil"/>
          <w:bottom w:val="nil"/>
          <w:right w:val="nil"/>
          <w:between w:val="nil"/>
        </w:pBdr>
        <w:spacing w:after="0" w:line="276" w:lineRule="auto"/>
        <w:ind w:left="426" w:hanging="426"/>
        <w:rPr>
          <w:color w:val="000000"/>
          <w:sz w:val="22"/>
          <w:szCs w:val="22"/>
        </w:rPr>
      </w:pPr>
      <w:r>
        <w:rPr>
          <w:color w:val="000000"/>
          <w:sz w:val="22"/>
          <w:szCs w:val="22"/>
        </w:rPr>
        <w:t>Do udzielenia przedmiotowego zamówienia stosuje się przepisy:</w:t>
      </w:r>
    </w:p>
    <w:p w14:paraId="00000062" w14:textId="77777777" w:rsidR="008F4C90" w:rsidRDefault="001C1707">
      <w:pPr>
        <w:numPr>
          <w:ilvl w:val="2"/>
          <w:numId w:val="7"/>
        </w:numPr>
        <w:pBdr>
          <w:top w:val="nil"/>
          <w:left w:val="nil"/>
          <w:bottom w:val="nil"/>
          <w:right w:val="nil"/>
          <w:between w:val="nil"/>
        </w:pBdr>
        <w:spacing w:after="0" w:line="276" w:lineRule="auto"/>
        <w:ind w:left="851" w:hanging="425"/>
        <w:rPr>
          <w:color w:val="000000"/>
          <w:sz w:val="22"/>
          <w:szCs w:val="22"/>
        </w:rPr>
      </w:pPr>
      <w:r>
        <w:rPr>
          <w:color w:val="000000"/>
          <w:sz w:val="22"/>
          <w:szCs w:val="22"/>
        </w:rPr>
        <w:t>ustawy z dnia 11 września 2019 r.  Prawo zamówień publicznych (</w:t>
      </w:r>
      <w:proofErr w:type="spellStart"/>
      <w:r>
        <w:rPr>
          <w:color w:val="000000"/>
          <w:sz w:val="22"/>
          <w:szCs w:val="22"/>
        </w:rPr>
        <w:t>t.j</w:t>
      </w:r>
      <w:proofErr w:type="spellEnd"/>
      <w:r>
        <w:rPr>
          <w:color w:val="000000"/>
          <w:sz w:val="22"/>
          <w:szCs w:val="22"/>
        </w:rPr>
        <w:t xml:space="preserve">. Dz. U.                                  z 2024 r., poz. 1320 z </w:t>
      </w:r>
      <w:proofErr w:type="spellStart"/>
      <w:r>
        <w:rPr>
          <w:color w:val="000000"/>
          <w:sz w:val="22"/>
          <w:szCs w:val="22"/>
        </w:rPr>
        <w:t>późn</w:t>
      </w:r>
      <w:proofErr w:type="spellEnd"/>
      <w:r>
        <w:rPr>
          <w:color w:val="000000"/>
          <w:sz w:val="22"/>
          <w:szCs w:val="22"/>
        </w:rPr>
        <w:t>. zm.) oraz akty wykonawcze do niej;</w:t>
      </w:r>
    </w:p>
    <w:p w14:paraId="00000063" w14:textId="1383A103" w:rsidR="008F4C90" w:rsidRDefault="001C1707">
      <w:pPr>
        <w:numPr>
          <w:ilvl w:val="2"/>
          <w:numId w:val="7"/>
        </w:numPr>
        <w:pBdr>
          <w:top w:val="nil"/>
          <w:left w:val="nil"/>
          <w:bottom w:val="nil"/>
          <w:right w:val="nil"/>
          <w:between w:val="nil"/>
        </w:pBdr>
        <w:spacing w:after="0" w:line="276" w:lineRule="auto"/>
        <w:ind w:left="851" w:hanging="425"/>
        <w:rPr>
          <w:color w:val="000000"/>
          <w:sz w:val="22"/>
          <w:szCs w:val="22"/>
        </w:rPr>
      </w:pPr>
      <w:r>
        <w:rPr>
          <w:color w:val="000000"/>
          <w:sz w:val="22"/>
          <w:szCs w:val="22"/>
        </w:rPr>
        <w:t>ustawy z dnia 23 kwietnia 1964 r. Kodeks Cywilny  (</w:t>
      </w:r>
      <w:proofErr w:type="spellStart"/>
      <w:r>
        <w:rPr>
          <w:color w:val="000000"/>
          <w:sz w:val="22"/>
          <w:szCs w:val="22"/>
        </w:rPr>
        <w:t>t.j</w:t>
      </w:r>
      <w:proofErr w:type="spellEnd"/>
      <w:r>
        <w:rPr>
          <w:color w:val="000000"/>
          <w:sz w:val="22"/>
          <w:szCs w:val="22"/>
        </w:rPr>
        <w:t xml:space="preserve">. Dz. U. z 2024 r.  poz. 1061 </w:t>
      </w:r>
      <w:r w:rsidR="009015D5">
        <w:rPr>
          <w:color w:val="000000"/>
          <w:sz w:val="22"/>
          <w:szCs w:val="22"/>
        </w:rPr>
        <w:t xml:space="preserve">                   </w:t>
      </w:r>
      <w:r>
        <w:rPr>
          <w:color w:val="000000"/>
          <w:sz w:val="22"/>
          <w:szCs w:val="22"/>
        </w:rPr>
        <w:t xml:space="preserve">z </w:t>
      </w:r>
      <w:proofErr w:type="spellStart"/>
      <w:r>
        <w:rPr>
          <w:color w:val="000000"/>
          <w:sz w:val="22"/>
          <w:szCs w:val="22"/>
        </w:rPr>
        <w:t>późn</w:t>
      </w:r>
      <w:proofErr w:type="spellEnd"/>
      <w:r>
        <w:rPr>
          <w:color w:val="000000"/>
          <w:sz w:val="22"/>
          <w:szCs w:val="22"/>
        </w:rPr>
        <w:t>. zm.);</w:t>
      </w:r>
    </w:p>
    <w:p w14:paraId="00000065" w14:textId="77777777" w:rsidR="008F4C90" w:rsidRDefault="001C1707">
      <w:pPr>
        <w:numPr>
          <w:ilvl w:val="1"/>
          <w:numId w:val="7"/>
        </w:numPr>
        <w:pBdr>
          <w:top w:val="nil"/>
          <w:left w:val="nil"/>
          <w:bottom w:val="nil"/>
          <w:right w:val="nil"/>
          <w:between w:val="nil"/>
        </w:pBdr>
        <w:spacing w:after="0" w:line="276" w:lineRule="auto"/>
        <w:ind w:left="426" w:hanging="426"/>
        <w:rPr>
          <w:b/>
          <w:sz w:val="22"/>
          <w:szCs w:val="22"/>
        </w:rPr>
      </w:pPr>
      <w:r>
        <w:rPr>
          <w:sz w:val="22"/>
          <w:szCs w:val="22"/>
        </w:rPr>
        <w:t xml:space="preserve">Zamawiający przewiduje możliwość skorzystania z </w:t>
      </w:r>
      <w:r>
        <w:rPr>
          <w:b/>
          <w:sz w:val="22"/>
          <w:szCs w:val="22"/>
        </w:rPr>
        <w:t xml:space="preserve">tzw. „procedury odwróconej”,                                </w:t>
      </w:r>
      <w:r>
        <w:rPr>
          <w:sz w:val="22"/>
          <w:szCs w:val="22"/>
        </w:rPr>
        <w:t xml:space="preserve">w wyniku której najpierw dokonana badania i oceny ofert, a następnie dokona kwalifikacji podmiotowej wykonawcy, którego oferta została najwyżej oceniona, w zakresie braku podstaw wykluczenia oraz spełniania warunków udziału w postępowaniu </w:t>
      </w:r>
      <w:r>
        <w:rPr>
          <w:b/>
          <w:sz w:val="22"/>
          <w:szCs w:val="22"/>
        </w:rPr>
        <w:t xml:space="preserve">(art. 139  ustawy </w:t>
      </w:r>
      <w:proofErr w:type="spellStart"/>
      <w:r>
        <w:rPr>
          <w:b/>
          <w:sz w:val="22"/>
          <w:szCs w:val="22"/>
        </w:rPr>
        <w:t>Pzp</w:t>
      </w:r>
      <w:proofErr w:type="spellEnd"/>
      <w:r>
        <w:rPr>
          <w:b/>
          <w:sz w:val="22"/>
          <w:szCs w:val="22"/>
        </w:rPr>
        <w:t>).</w:t>
      </w:r>
    </w:p>
    <w:p w14:paraId="00000066" w14:textId="77777777" w:rsidR="008F4C90" w:rsidRDefault="008F4C90" w:rsidP="006E1E61">
      <w:pPr>
        <w:pBdr>
          <w:top w:val="nil"/>
          <w:left w:val="nil"/>
          <w:bottom w:val="nil"/>
          <w:right w:val="nil"/>
          <w:between w:val="nil"/>
        </w:pBdr>
        <w:spacing w:after="0" w:line="276" w:lineRule="auto"/>
        <w:ind w:left="360" w:firstLine="0"/>
        <w:rPr>
          <w:b/>
          <w:color w:val="000000"/>
          <w:sz w:val="22"/>
          <w:szCs w:val="22"/>
          <w:u w:val="single"/>
        </w:rPr>
      </w:pPr>
    </w:p>
    <w:p w14:paraId="00000067" w14:textId="77777777" w:rsidR="008F4C90" w:rsidRDefault="008F4C90" w:rsidP="006E1E61">
      <w:pPr>
        <w:pBdr>
          <w:top w:val="nil"/>
          <w:left w:val="nil"/>
          <w:bottom w:val="nil"/>
          <w:right w:val="nil"/>
          <w:between w:val="nil"/>
        </w:pBdr>
        <w:spacing w:after="0" w:line="276" w:lineRule="auto"/>
        <w:ind w:left="360" w:firstLine="0"/>
        <w:rPr>
          <w:color w:val="000000"/>
          <w:sz w:val="22"/>
          <w:szCs w:val="22"/>
        </w:rPr>
      </w:pPr>
    </w:p>
    <w:p w14:paraId="00000068" w14:textId="77777777" w:rsidR="008F4C90" w:rsidRDefault="008F4C90" w:rsidP="006E1E61">
      <w:pPr>
        <w:pBdr>
          <w:top w:val="nil"/>
          <w:left w:val="nil"/>
          <w:bottom w:val="nil"/>
          <w:right w:val="nil"/>
          <w:between w:val="nil"/>
        </w:pBdr>
        <w:spacing w:after="0" w:line="276" w:lineRule="auto"/>
        <w:ind w:left="567" w:firstLine="0"/>
        <w:rPr>
          <w:color w:val="000000"/>
          <w:sz w:val="22"/>
          <w:szCs w:val="22"/>
        </w:rPr>
      </w:pPr>
    </w:p>
    <w:tbl>
      <w:tblPr>
        <w:tblStyle w:val="25"/>
        <w:tblW w:w="8504" w:type="dxa"/>
        <w:jc w:val="center"/>
        <w:tblInd w:w="0" w:type="dxa"/>
        <w:tblLayout w:type="fixed"/>
        <w:tblLook w:val="0000" w:firstRow="0" w:lastRow="0" w:firstColumn="0" w:lastColumn="0" w:noHBand="0" w:noVBand="0"/>
      </w:tblPr>
      <w:tblGrid>
        <w:gridCol w:w="8504"/>
      </w:tblGrid>
      <w:tr w:rsidR="008F4C90" w14:paraId="03BE187C" w14:textId="77777777">
        <w:trPr>
          <w:trHeight w:val="274"/>
          <w:jc w:val="center"/>
        </w:trPr>
        <w:tc>
          <w:tcPr>
            <w:tcW w:w="8504" w:type="dxa"/>
            <w:shd w:val="clear" w:color="auto" w:fill="8DB3E2"/>
          </w:tcPr>
          <w:p w14:paraId="00000069" w14:textId="77777777" w:rsidR="008F4C90" w:rsidRDefault="001C1707" w:rsidP="009F00FF">
            <w:pPr>
              <w:tabs>
                <w:tab w:val="left" w:pos="1232"/>
              </w:tabs>
              <w:spacing w:after="0" w:line="276" w:lineRule="auto"/>
              <w:ind w:left="0" w:firstLine="0"/>
              <w:jc w:val="center"/>
              <w:rPr>
                <w:b/>
                <w:smallCaps/>
                <w:sz w:val="22"/>
                <w:szCs w:val="22"/>
              </w:rPr>
            </w:pPr>
            <w:r>
              <w:rPr>
                <w:b/>
                <w:smallCaps/>
                <w:sz w:val="22"/>
                <w:szCs w:val="22"/>
              </w:rPr>
              <w:lastRenderedPageBreak/>
              <w:t>rozdział 3</w:t>
            </w:r>
          </w:p>
          <w:p w14:paraId="0000006A"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sz w:val="22"/>
                <w:szCs w:val="22"/>
              </w:rPr>
              <w:t>informacje ogólne</w:t>
            </w:r>
          </w:p>
        </w:tc>
      </w:tr>
    </w:tbl>
    <w:p w14:paraId="0000006B" w14:textId="77777777" w:rsidR="008F4C90" w:rsidRDefault="008F4C90" w:rsidP="006E1E61">
      <w:pPr>
        <w:pBdr>
          <w:top w:val="nil"/>
          <w:left w:val="nil"/>
          <w:bottom w:val="nil"/>
          <w:right w:val="nil"/>
          <w:between w:val="nil"/>
        </w:pBdr>
        <w:spacing w:after="0" w:line="276" w:lineRule="auto"/>
        <w:ind w:left="567" w:firstLine="0"/>
        <w:rPr>
          <w:color w:val="000000"/>
          <w:sz w:val="22"/>
          <w:szCs w:val="22"/>
        </w:rPr>
      </w:pPr>
    </w:p>
    <w:p w14:paraId="6F0731E3" w14:textId="2ED3DFAC" w:rsidR="00575285" w:rsidRPr="009F00FF" w:rsidRDefault="001C1707">
      <w:pPr>
        <w:pStyle w:val="Akapitzlist"/>
        <w:numPr>
          <w:ilvl w:val="0"/>
          <w:numId w:val="35"/>
        </w:numPr>
        <w:pBdr>
          <w:top w:val="nil"/>
          <w:left w:val="nil"/>
          <w:bottom w:val="nil"/>
          <w:right w:val="nil"/>
          <w:between w:val="nil"/>
        </w:pBdr>
        <w:spacing w:after="0" w:line="276" w:lineRule="auto"/>
        <w:ind w:left="567" w:hanging="567"/>
        <w:rPr>
          <w:b/>
          <w:bCs/>
          <w:sz w:val="22"/>
          <w:szCs w:val="22"/>
        </w:rPr>
      </w:pPr>
      <w:r w:rsidRPr="009F00FF">
        <w:rPr>
          <w:sz w:val="22"/>
          <w:szCs w:val="22"/>
        </w:rPr>
        <w:t>Informacja, czy Zamawiający przewiduje wybór najkorzystniejszej oferty z możliwością   prowadzenia negocjacji:</w:t>
      </w:r>
      <w:r w:rsidR="00B352FF" w:rsidRPr="00B352FF">
        <w:rPr>
          <w:sz w:val="22"/>
          <w:szCs w:val="22"/>
        </w:rPr>
        <w:t xml:space="preserve"> </w:t>
      </w:r>
    </w:p>
    <w:p w14:paraId="36F4F8AD" w14:textId="41E79AF7" w:rsidR="00B352FF" w:rsidRPr="00431193" w:rsidRDefault="00575285" w:rsidP="009F00FF">
      <w:pPr>
        <w:pStyle w:val="Akapitzlist"/>
        <w:pBdr>
          <w:top w:val="nil"/>
          <w:left w:val="nil"/>
          <w:bottom w:val="nil"/>
          <w:right w:val="nil"/>
          <w:between w:val="nil"/>
        </w:pBdr>
        <w:spacing w:after="0" w:line="276" w:lineRule="auto"/>
        <w:ind w:left="567" w:firstLine="0"/>
        <w:rPr>
          <w:sz w:val="22"/>
          <w:szCs w:val="22"/>
        </w:rPr>
      </w:pPr>
      <w:r>
        <w:rPr>
          <w:b/>
          <w:bCs/>
          <w:sz w:val="22"/>
          <w:szCs w:val="22"/>
        </w:rPr>
        <w:t xml:space="preserve">- </w:t>
      </w:r>
      <w:r w:rsidR="001C1707" w:rsidRPr="00431193">
        <w:rPr>
          <w:sz w:val="22"/>
          <w:szCs w:val="22"/>
        </w:rPr>
        <w:t>Zamawiający dokona wyboru najkorzystniejszej oferty bez przeprowadzenia negocjacji.</w:t>
      </w:r>
    </w:p>
    <w:p w14:paraId="7BD5DD9D" w14:textId="4BEC674D" w:rsidR="00575285" w:rsidRPr="00431193" w:rsidRDefault="001C1707">
      <w:pPr>
        <w:pStyle w:val="Akapitzlist"/>
        <w:numPr>
          <w:ilvl w:val="0"/>
          <w:numId w:val="11"/>
        </w:numPr>
        <w:pBdr>
          <w:top w:val="nil"/>
          <w:left w:val="nil"/>
          <w:bottom w:val="nil"/>
          <w:right w:val="nil"/>
          <w:between w:val="nil"/>
        </w:pBdr>
        <w:spacing w:after="0" w:line="276" w:lineRule="auto"/>
        <w:ind w:left="567" w:hanging="567"/>
        <w:rPr>
          <w:color w:val="000000"/>
          <w:sz w:val="22"/>
          <w:szCs w:val="22"/>
        </w:rPr>
      </w:pPr>
      <w:r w:rsidRPr="00431193">
        <w:rPr>
          <w:color w:val="000000"/>
          <w:sz w:val="22"/>
          <w:szCs w:val="22"/>
        </w:rPr>
        <w:t xml:space="preserve">Zamawiający </w:t>
      </w:r>
      <w:r w:rsidRPr="00431193">
        <w:rPr>
          <w:b/>
          <w:color w:val="000000"/>
          <w:sz w:val="22"/>
          <w:szCs w:val="22"/>
        </w:rPr>
        <w:t>dopuszcza możliwość</w:t>
      </w:r>
      <w:r w:rsidRPr="00431193">
        <w:rPr>
          <w:color w:val="000000"/>
          <w:sz w:val="22"/>
          <w:szCs w:val="22"/>
        </w:rPr>
        <w:t xml:space="preserve"> składania ofert częściowych.</w:t>
      </w:r>
      <w:r w:rsidR="00B352FF" w:rsidRPr="00431193">
        <w:rPr>
          <w:color w:val="000000"/>
          <w:sz w:val="22"/>
          <w:szCs w:val="22"/>
        </w:rPr>
        <w:t xml:space="preserve"> </w:t>
      </w:r>
    </w:p>
    <w:p w14:paraId="0E615701" w14:textId="69775EC2" w:rsidR="007A793E" w:rsidRPr="0025107A" w:rsidRDefault="007A793E" w:rsidP="007A793E">
      <w:pPr>
        <w:pStyle w:val="Akapitzlist"/>
        <w:pBdr>
          <w:top w:val="nil"/>
          <w:left w:val="nil"/>
          <w:bottom w:val="nil"/>
          <w:right w:val="nil"/>
          <w:between w:val="nil"/>
        </w:pBdr>
        <w:spacing w:after="0" w:line="276" w:lineRule="auto"/>
        <w:ind w:left="567" w:firstLine="0"/>
        <w:rPr>
          <w:sz w:val="22"/>
          <w:szCs w:val="22"/>
        </w:rPr>
      </w:pPr>
      <w:r w:rsidRPr="00431193">
        <w:rPr>
          <w:sz w:val="22"/>
          <w:szCs w:val="22"/>
        </w:rPr>
        <w:t xml:space="preserve">Zamawiający </w:t>
      </w:r>
      <w:r w:rsidRPr="0025107A">
        <w:rPr>
          <w:b/>
          <w:bCs/>
          <w:sz w:val="22"/>
          <w:szCs w:val="22"/>
        </w:rPr>
        <w:t>dopuszcza możliwość</w:t>
      </w:r>
      <w:r w:rsidRPr="0025107A">
        <w:rPr>
          <w:sz w:val="22"/>
          <w:szCs w:val="22"/>
        </w:rPr>
        <w:t xml:space="preserve"> składania ofert częściowych w odniesieniu do części od nr 1 do nr </w:t>
      </w:r>
      <w:r w:rsidR="004F561D" w:rsidRPr="0025107A">
        <w:rPr>
          <w:sz w:val="22"/>
          <w:szCs w:val="22"/>
        </w:rPr>
        <w:t>6</w:t>
      </w:r>
      <w:r w:rsidRPr="0025107A">
        <w:rPr>
          <w:sz w:val="22"/>
          <w:szCs w:val="22"/>
        </w:rPr>
        <w:t xml:space="preserve">. </w:t>
      </w:r>
    </w:p>
    <w:p w14:paraId="47538878" w14:textId="77777777" w:rsidR="007A793E" w:rsidRPr="007A793E" w:rsidRDefault="007A793E" w:rsidP="007A793E">
      <w:pPr>
        <w:pStyle w:val="Akapitzlist"/>
        <w:pBdr>
          <w:top w:val="nil"/>
          <w:left w:val="nil"/>
          <w:bottom w:val="nil"/>
          <w:right w:val="nil"/>
          <w:between w:val="nil"/>
        </w:pBdr>
        <w:spacing w:after="0" w:line="276" w:lineRule="auto"/>
        <w:ind w:left="567" w:firstLine="0"/>
        <w:rPr>
          <w:sz w:val="22"/>
          <w:szCs w:val="22"/>
        </w:rPr>
      </w:pPr>
      <w:r w:rsidRPr="0025107A">
        <w:rPr>
          <w:sz w:val="22"/>
          <w:szCs w:val="22"/>
        </w:rPr>
        <w:t>Wykonawcy mogą składać ofertę na dowolnie wybraną przez siebie część jak również na wszystkie części razem.</w:t>
      </w:r>
    </w:p>
    <w:p w14:paraId="00000074" w14:textId="77777777" w:rsidR="008F4C90" w:rsidRPr="000C76DD" w:rsidRDefault="001C1707">
      <w:pPr>
        <w:pStyle w:val="Akapitzlist"/>
        <w:numPr>
          <w:ilvl w:val="0"/>
          <w:numId w:val="1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Zamawiający nie zastrzega obowiązku osobistego wykonania przez wykonawcę kluczowych zadań dotyczących zamówienia.</w:t>
      </w:r>
    </w:p>
    <w:p w14:paraId="00000075" w14:textId="055DA239" w:rsidR="008F4C90" w:rsidRPr="009F00FF" w:rsidRDefault="001C1707">
      <w:pPr>
        <w:pStyle w:val="Akapitzlist"/>
        <w:numPr>
          <w:ilvl w:val="0"/>
          <w:numId w:val="11"/>
        </w:numPr>
        <w:pBdr>
          <w:top w:val="nil"/>
          <w:left w:val="nil"/>
          <w:bottom w:val="nil"/>
          <w:right w:val="nil"/>
          <w:between w:val="nil"/>
        </w:pBdr>
        <w:spacing w:after="0" w:line="276" w:lineRule="auto"/>
        <w:ind w:left="567" w:hanging="567"/>
        <w:rPr>
          <w:b/>
          <w:bCs/>
          <w:color w:val="000000"/>
          <w:sz w:val="22"/>
          <w:szCs w:val="22"/>
        </w:rPr>
      </w:pPr>
      <w:r w:rsidRPr="00AB022D">
        <w:rPr>
          <w:b/>
          <w:bCs/>
          <w:color w:val="000000"/>
          <w:sz w:val="22"/>
          <w:szCs w:val="22"/>
        </w:rPr>
        <w:t xml:space="preserve">Zamawiający </w:t>
      </w:r>
      <w:r w:rsidR="00307194">
        <w:rPr>
          <w:b/>
          <w:bCs/>
          <w:color w:val="000000"/>
          <w:sz w:val="22"/>
          <w:szCs w:val="22"/>
        </w:rPr>
        <w:t xml:space="preserve">NIE </w:t>
      </w:r>
      <w:r w:rsidRPr="00AB022D">
        <w:rPr>
          <w:b/>
          <w:bCs/>
          <w:color w:val="000000"/>
          <w:sz w:val="22"/>
          <w:szCs w:val="22"/>
        </w:rPr>
        <w:t>wymaga od Wykonawcy wniesienia wadium</w:t>
      </w:r>
      <w:r w:rsidRPr="009F00FF">
        <w:rPr>
          <w:b/>
          <w:bCs/>
          <w:color w:val="000000"/>
          <w:sz w:val="22"/>
          <w:szCs w:val="22"/>
        </w:rPr>
        <w:t>.</w:t>
      </w:r>
    </w:p>
    <w:p w14:paraId="00000076" w14:textId="77777777" w:rsidR="008F4C90" w:rsidRPr="000C76DD" w:rsidRDefault="001C1707">
      <w:pPr>
        <w:pStyle w:val="Akapitzlist"/>
        <w:numPr>
          <w:ilvl w:val="0"/>
          <w:numId w:val="1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Zamawiający nie dopuszcza składania ofert wariantowych.</w:t>
      </w:r>
    </w:p>
    <w:p w14:paraId="00000077" w14:textId="77777777" w:rsidR="008F4C90" w:rsidRPr="000C76DD" w:rsidRDefault="001C1707">
      <w:pPr>
        <w:pStyle w:val="Akapitzlist"/>
        <w:numPr>
          <w:ilvl w:val="0"/>
          <w:numId w:val="1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Zamawiający nie przewiduje zawarcia umowy ramowej.</w:t>
      </w:r>
    </w:p>
    <w:p w14:paraId="00000078" w14:textId="77777777" w:rsidR="008F4C90" w:rsidRPr="000C76DD" w:rsidRDefault="001C1707">
      <w:pPr>
        <w:pStyle w:val="Akapitzlist"/>
        <w:numPr>
          <w:ilvl w:val="0"/>
          <w:numId w:val="1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 xml:space="preserve">Zamawiający nie przewiduje udzielenia zamówień, o których mowa w art. 214 ust. 1 pkt 7 i 8 ustawy </w:t>
      </w:r>
      <w:proofErr w:type="spellStart"/>
      <w:r w:rsidRPr="000C76DD">
        <w:rPr>
          <w:color w:val="000000"/>
          <w:sz w:val="22"/>
          <w:szCs w:val="22"/>
        </w:rPr>
        <w:t>Pzp</w:t>
      </w:r>
      <w:proofErr w:type="spellEnd"/>
      <w:r w:rsidRPr="000C76DD">
        <w:rPr>
          <w:color w:val="000000"/>
          <w:sz w:val="22"/>
          <w:szCs w:val="22"/>
        </w:rPr>
        <w:t xml:space="preserve">. </w:t>
      </w:r>
    </w:p>
    <w:p w14:paraId="00000079" w14:textId="77777777" w:rsidR="008F4C90" w:rsidRPr="000C76DD" w:rsidRDefault="001C1707">
      <w:pPr>
        <w:pStyle w:val="Akapitzlist"/>
        <w:numPr>
          <w:ilvl w:val="0"/>
          <w:numId w:val="1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Postępowanie o udzielenie zamówienia jest jawne.</w:t>
      </w:r>
    </w:p>
    <w:p w14:paraId="0000007B" w14:textId="73122BC6" w:rsidR="008F4C90" w:rsidRPr="000C76DD" w:rsidRDefault="001C1707">
      <w:pPr>
        <w:pStyle w:val="Akapitzlist"/>
        <w:numPr>
          <w:ilvl w:val="0"/>
          <w:numId w:val="1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Zamawiający nie przewiduje rozliczenia w walutach obcych.</w:t>
      </w:r>
      <w:r w:rsidR="0009455D" w:rsidRPr="009F00FF">
        <w:rPr>
          <w:color w:val="000000"/>
          <w:sz w:val="22"/>
          <w:szCs w:val="22"/>
        </w:rPr>
        <w:t xml:space="preserve"> </w:t>
      </w:r>
      <w:r w:rsidRPr="000C76DD">
        <w:rPr>
          <w:color w:val="000000"/>
          <w:sz w:val="22"/>
          <w:szCs w:val="22"/>
        </w:rPr>
        <w:t>Wszelkie rozliczenia pomiędzy Wykonawcą a Zamawiającym będą dokonywane w złotych polskich (PLN).</w:t>
      </w:r>
    </w:p>
    <w:p w14:paraId="0000007C" w14:textId="77777777" w:rsidR="008F4C90" w:rsidRPr="000C76DD" w:rsidRDefault="001C1707">
      <w:pPr>
        <w:pStyle w:val="Akapitzlist"/>
        <w:numPr>
          <w:ilvl w:val="0"/>
          <w:numId w:val="1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Zamawiający nie przewiduje wyboru najkorzystniejszej oferty z zastosowaniem aukcji elektronicznej.</w:t>
      </w:r>
    </w:p>
    <w:p w14:paraId="0000007D" w14:textId="77777777" w:rsidR="008F4C90" w:rsidRPr="000C76DD" w:rsidRDefault="001C1707">
      <w:pPr>
        <w:pStyle w:val="Akapitzlist"/>
        <w:numPr>
          <w:ilvl w:val="0"/>
          <w:numId w:val="1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 xml:space="preserve">Zamawiający nie przewiduje zwrotu kosztów udziału w postępowaniu. </w:t>
      </w:r>
    </w:p>
    <w:p w14:paraId="0000007E" w14:textId="77777777" w:rsidR="008F4C90" w:rsidRPr="000C76DD" w:rsidRDefault="001C1707">
      <w:pPr>
        <w:pStyle w:val="Akapitzlist"/>
        <w:numPr>
          <w:ilvl w:val="0"/>
          <w:numId w:val="1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 xml:space="preserve">Zamawiający nie przewiduje wymagań w zakresie zatrudnienia osób, o których mowa </w:t>
      </w:r>
      <w:r w:rsidRPr="000C76DD">
        <w:rPr>
          <w:color w:val="000000"/>
          <w:sz w:val="22"/>
          <w:szCs w:val="22"/>
        </w:rPr>
        <w:br/>
        <w:t xml:space="preserve">w art. 96 ust. 2 pkt 2 ustawy </w:t>
      </w:r>
      <w:proofErr w:type="spellStart"/>
      <w:r w:rsidRPr="000C76DD">
        <w:rPr>
          <w:color w:val="000000"/>
          <w:sz w:val="22"/>
          <w:szCs w:val="22"/>
        </w:rPr>
        <w:t>Pzp</w:t>
      </w:r>
      <w:proofErr w:type="spellEnd"/>
      <w:r w:rsidRPr="000C76DD">
        <w:rPr>
          <w:color w:val="000000"/>
          <w:sz w:val="22"/>
          <w:szCs w:val="22"/>
        </w:rPr>
        <w:t>.</w:t>
      </w:r>
    </w:p>
    <w:p w14:paraId="0000007F" w14:textId="77777777" w:rsidR="008F4C90" w:rsidRPr="000C76DD" w:rsidRDefault="001C1707">
      <w:pPr>
        <w:pStyle w:val="Akapitzlist"/>
        <w:numPr>
          <w:ilvl w:val="0"/>
          <w:numId w:val="1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 xml:space="preserve">Zamawiający nie zastrzega możliwości ubiegania się o udzielenie zamówienia wyłącznie przez wykonawców, o których mowa w art. 94 ustawy </w:t>
      </w:r>
      <w:proofErr w:type="spellStart"/>
      <w:r w:rsidRPr="000C76DD">
        <w:rPr>
          <w:color w:val="000000"/>
          <w:sz w:val="22"/>
          <w:szCs w:val="22"/>
        </w:rPr>
        <w:t>Pzp</w:t>
      </w:r>
      <w:proofErr w:type="spellEnd"/>
      <w:r w:rsidRPr="000C76DD">
        <w:rPr>
          <w:color w:val="000000"/>
          <w:sz w:val="22"/>
          <w:szCs w:val="22"/>
        </w:rPr>
        <w:t>.</w:t>
      </w:r>
    </w:p>
    <w:p w14:paraId="00000080" w14:textId="77777777" w:rsidR="008F4C90" w:rsidRPr="000C76DD" w:rsidRDefault="001C1707">
      <w:pPr>
        <w:pStyle w:val="Akapitzlist"/>
        <w:numPr>
          <w:ilvl w:val="0"/>
          <w:numId w:val="1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 xml:space="preserve">Zamawiający nie przewiduje możliwości złożenia ofert w postaci katalogów elektronicznych lub dołączenia katalogów elektronicznych do oferty, w sytuacji określonej w art. 93 ustawy </w:t>
      </w:r>
      <w:proofErr w:type="spellStart"/>
      <w:r w:rsidRPr="000C76DD">
        <w:rPr>
          <w:color w:val="000000"/>
          <w:sz w:val="22"/>
          <w:szCs w:val="22"/>
        </w:rPr>
        <w:t>Pzp</w:t>
      </w:r>
      <w:proofErr w:type="spellEnd"/>
      <w:r w:rsidRPr="000C76DD">
        <w:rPr>
          <w:color w:val="000000"/>
          <w:sz w:val="22"/>
          <w:szCs w:val="22"/>
        </w:rPr>
        <w:t>.</w:t>
      </w:r>
    </w:p>
    <w:p w14:paraId="00000081" w14:textId="77777777" w:rsidR="008F4C90" w:rsidRPr="000C76DD" w:rsidRDefault="001C1707">
      <w:pPr>
        <w:pStyle w:val="Akapitzlist"/>
        <w:numPr>
          <w:ilvl w:val="0"/>
          <w:numId w:val="1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Warunki płatności:</w:t>
      </w:r>
      <w:r w:rsidRPr="009F00FF">
        <w:rPr>
          <w:color w:val="000000"/>
          <w:sz w:val="22"/>
          <w:szCs w:val="22"/>
        </w:rPr>
        <w:t xml:space="preserve"> </w:t>
      </w:r>
    </w:p>
    <w:p w14:paraId="00000082" w14:textId="71AB777C" w:rsidR="008F4C90" w:rsidRPr="007B523E" w:rsidRDefault="001C1707" w:rsidP="005D2415">
      <w:pPr>
        <w:pStyle w:val="Akapitzlist"/>
        <w:pBdr>
          <w:top w:val="nil"/>
          <w:left w:val="nil"/>
          <w:bottom w:val="nil"/>
          <w:right w:val="nil"/>
          <w:between w:val="nil"/>
        </w:pBdr>
        <w:spacing w:after="0" w:line="276" w:lineRule="auto"/>
        <w:ind w:left="567" w:firstLine="0"/>
        <w:rPr>
          <w:b/>
          <w:bCs/>
          <w:i/>
          <w:color w:val="004E9A"/>
          <w:sz w:val="22"/>
          <w:szCs w:val="22"/>
        </w:rPr>
      </w:pPr>
      <w:r>
        <w:rPr>
          <w:color w:val="000000"/>
          <w:sz w:val="22"/>
          <w:szCs w:val="22"/>
        </w:rPr>
        <w:t xml:space="preserve">Szczegółowe warunki i sposób płatności zostały określone w projektowanych </w:t>
      </w:r>
      <w:r w:rsidRPr="007B523E">
        <w:rPr>
          <w:color w:val="000000"/>
          <w:sz w:val="22"/>
          <w:szCs w:val="22"/>
        </w:rPr>
        <w:t xml:space="preserve">postanowieniach umownych stanowiących </w:t>
      </w:r>
      <w:r w:rsidRPr="00481FB4">
        <w:rPr>
          <w:b/>
          <w:bCs/>
          <w:i/>
          <w:color w:val="1F497D" w:themeColor="text2"/>
          <w:sz w:val="22"/>
          <w:szCs w:val="22"/>
        </w:rPr>
        <w:t xml:space="preserve">Załącznik nr </w:t>
      </w:r>
      <w:r w:rsidR="009D4E0F" w:rsidRPr="00481FB4">
        <w:rPr>
          <w:b/>
          <w:bCs/>
          <w:i/>
          <w:color w:val="1F497D" w:themeColor="text2"/>
          <w:sz w:val="22"/>
          <w:szCs w:val="22"/>
        </w:rPr>
        <w:t>6</w:t>
      </w:r>
      <w:r w:rsidRPr="00481FB4">
        <w:rPr>
          <w:b/>
          <w:bCs/>
          <w:i/>
          <w:color w:val="1F497D" w:themeColor="text2"/>
          <w:sz w:val="22"/>
          <w:szCs w:val="22"/>
        </w:rPr>
        <w:t xml:space="preserve"> do SWZ.</w:t>
      </w:r>
    </w:p>
    <w:p w14:paraId="00000083" w14:textId="1750B9C6" w:rsidR="008F4C90" w:rsidRPr="007B523E" w:rsidRDefault="001C1707">
      <w:pPr>
        <w:pStyle w:val="Akapitzlist"/>
        <w:numPr>
          <w:ilvl w:val="0"/>
          <w:numId w:val="11"/>
        </w:numPr>
        <w:pBdr>
          <w:top w:val="nil"/>
          <w:left w:val="nil"/>
          <w:bottom w:val="nil"/>
          <w:right w:val="nil"/>
          <w:between w:val="nil"/>
        </w:pBdr>
        <w:spacing w:after="0" w:line="276" w:lineRule="auto"/>
        <w:ind w:left="567" w:hanging="567"/>
        <w:rPr>
          <w:color w:val="000000"/>
          <w:sz w:val="22"/>
          <w:szCs w:val="22"/>
        </w:rPr>
      </w:pPr>
      <w:r w:rsidRPr="007B523E">
        <w:rPr>
          <w:color w:val="000000"/>
          <w:sz w:val="22"/>
          <w:szCs w:val="22"/>
        </w:rPr>
        <w:t xml:space="preserve">Zamawiający informuje, iż zgodnie z </w:t>
      </w:r>
      <w:r w:rsidRPr="007B523E">
        <w:rPr>
          <w:b/>
          <w:bCs/>
          <w:color w:val="000000"/>
          <w:sz w:val="22"/>
          <w:szCs w:val="22"/>
        </w:rPr>
        <w:t>art. 310 pkt 1</w:t>
      </w:r>
      <w:r w:rsidRPr="007B523E">
        <w:rPr>
          <w:color w:val="000000"/>
          <w:sz w:val="22"/>
          <w:szCs w:val="22"/>
        </w:rPr>
        <w:t xml:space="preserve">) ustawy z dnia 11 września                    2019 r. Prawo zamówień publicznych (t. j. Dz. U. z 2024 r., poz. 1320 z </w:t>
      </w:r>
      <w:proofErr w:type="spellStart"/>
      <w:r w:rsidRPr="007B523E">
        <w:rPr>
          <w:color w:val="000000"/>
          <w:sz w:val="22"/>
          <w:szCs w:val="22"/>
        </w:rPr>
        <w:t>późn</w:t>
      </w:r>
      <w:proofErr w:type="spellEnd"/>
      <w:r w:rsidRPr="007B523E">
        <w:rPr>
          <w:color w:val="000000"/>
          <w:sz w:val="22"/>
          <w:szCs w:val="22"/>
        </w:rPr>
        <w:t>. zm.) dokona unieważnienia przedmiotowego postępowania o udzielenie zamówienia</w:t>
      </w:r>
      <w:r w:rsidR="00A977AA" w:rsidRPr="007B523E">
        <w:rPr>
          <w:color w:val="000000"/>
          <w:sz w:val="22"/>
          <w:szCs w:val="22"/>
        </w:rPr>
        <w:t>,</w:t>
      </w:r>
      <w:r w:rsidRPr="007B523E">
        <w:rPr>
          <w:color w:val="000000"/>
          <w:sz w:val="22"/>
          <w:szCs w:val="22"/>
        </w:rPr>
        <w:t xml:space="preserve"> jeżeli środki publiczne, które zamawiający zamierza przeznaczyć na sfinansowanie zamówienia nie zostaną mu przyznane.</w:t>
      </w:r>
    </w:p>
    <w:p w14:paraId="00000084" w14:textId="77777777" w:rsidR="008F4C90" w:rsidRPr="007B523E" w:rsidRDefault="008F4C90" w:rsidP="009F00FF">
      <w:pPr>
        <w:pStyle w:val="Akapitzlist"/>
        <w:pBdr>
          <w:top w:val="nil"/>
          <w:left w:val="nil"/>
          <w:bottom w:val="nil"/>
          <w:right w:val="nil"/>
          <w:between w:val="nil"/>
        </w:pBdr>
        <w:spacing w:after="0" w:line="276" w:lineRule="auto"/>
        <w:ind w:left="567" w:firstLine="0"/>
        <w:rPr>
          <w:color w:val="000000"/>
          <w:sz w:val="22"/>
          <w:szCs w:val="22"/>
        </w:rPr>
      </w:pPr>
    </w:p>
    <w:tbl>
      <w:tblPr>
        <w:tblStyle w:val="24"/>
        <w:tblW w:w="8643" w:type="dxa"/>
        <w:jc w:val="center"/>
        <w:tblInd w:w="0" w:type="dxa"/>
        <w:tblLayout w:type="fixed"/>
        <w:tblLook w:val="0000" w:firstRow="0" w:lastRow="0" w:firstColumn="0" w:lastColumn="0" w:noHBand="0" w:noVBand="0"/>
      </w:tblPr>
      <w:tblGrid>
        <w:gridCol w:w="8643"/>
      </w:tblGrid>
      <w:tr w:rsidR="008F4C90" w:rsidRPr="007B523E" w14:paraId="2EBDF775" w14:textId="77777777">
        <w:trPr>
          <w:trHeight w:val="274"/>
          <w:jc w:val="center"/>
        </w:trPr>
        <w:tc>
          <w:tcPr>
            <w:tcW w:w="8643" w:type="dxa"/>
            <w:shd w:val="clear" w:color="auto" w:fill="8DB3E2"/>
          </w:tcPr>
          <w:p w14:paraId="00000085" w14:textId="77777777" w:rsidR="008F4C90" w:rsidRPr="007B523E" w:rsidRDefault="001C1707" w:rsidP="009F00FF">
            <w:pPr>
              <w:tabs>
                <w:tab w:val="left" w:pos="1232"/>
              </w:tabs>
              <w:spacing w:after="0" w:line="276" w:lineRule="auto"/>
              <w:ind w:left="0" w:firstLine="0"/>
              <w:jc w:val="center"/>
              <w:rPr>
                <w:b/>
                <w:smallCaps/>
              </w:rPr>
            </w:pPr>
            <w:bookmarkStart w:id="3" w:name="_Hlk200633619"/>
            <w:r w:rsidRPr="007B523E">
              <w:rPr>
                <w:b/>
                <w:smallCaps/>
              </w:rPr>
              <w:t>ROZDZIAŁ 4</w:t>
            </w:r>
          </w:p>
          <w:p w14:paraId="00000086" w14:textId="77777777" w:rsidR="008F4C90" w:rsidRPr="007B523E" w:rsidRDefault="001C1707" w:rsidP="009F00FF">
            <w:pPr>
              <w:tabs>
                <w:tab w:val="left" w:pos="1232"/>
              </w:tabs>
              <w:spacing w:after="0" w:line="276" w:lineRule="auto"/>
              <w:ind w:left="0" w:firstLine="0"/>
              <w:jc w:val="center"/>
              <w:rPr>
                <w:b/>
                <w:smallCaps/>
                <w:color w:val="FFFFFF"/>
                <w:sz w:val="22"/>
                <w:szCs w:val="22"/>
              </w:rPr>
            </w:pPr>
            <w:r w:rsidRPr="007B523E">
              <w:rPr>
                <w:b/>
                <w:smallCaps/>
              </w:rPr>
              <w:t>OPIS PRZEDMIOTU ZAMÓWIENIA</w:t>
            </w:r>
          </w:p>
        </w:tc>
      </w:tr>
    </w:tbl>
    <w:p w14:paraId="00000087" w14:textId="77777777" w:rsidR="008F4C90" w:rsidRPr="007B523E" w:rsidRDefault="001C1707" w:rsidP="006E1E61">
      <w:pPr>
        <w:spacing w:after="0" w:line="276" w:lineRule="auto"/>
        <w:ind w:left="360" w:firstLine="0"/>
        <w:rPr>
          <w:sz w:val="22"/>
          <w:szCs w:val="22"/>
        </w:rPr>
      </w:pPr>
      <w:r w:rsidRPr="007B523E">
        <w:rPr>
          <w:sz w:val="22"/>
          <w:szCs w:val="22"/>
        </w:rPr>
        <w:t xml:space="preserve">  </w:t>
      </w:r>
    </w:p>
    <w:p w14:paraId="00000088" w14:textId="113D2760" w:rsidR="008F4C90" w:rsidRPr="007B523E" w:rsidRDefault="001C1707">
      <w:pPr>
        <w:pStyle w:val="Akapitzlist"/>
        <w:numPr>
          <w:ilvl w:val="0"/>
          <w:numId w:val="14"/>
        </w:numPr>
        <w:spacing w:after="0" w:line="276" w:lineRule="auto"/>
        <w:ind w:left="567" w:hanging="567"/>
        <w:rPr>
          <w:sz w:val="22"/>
          <w:szCs w:val="22"/>
        </w:rPr>
      </w:pPr>
      <w:r w:rsidRPr="007B523E">
        <w:rPr>
          <w:sz w:val="22"/>
          <w:szCs w:val="22"/>
        </w:rPr>
        <w:t xml:space="preserve">Wspólny Słownik Zamówień (CPV): </w:t>
      </w:r>
    </w:p>
    <w:p w14:paraId="0000008A" w14:textId="7FB9ECA2" w:rsidR="008F4C90" w:rsidRPr="00053737" w:rsidRDefault="001C1707" w:rsidP="006E1E61">
      <w:pPr>
        <w:spacing w:after="0" w:line="276" w:lineRule="auto"/>
        <w:ind w:left="567" w:firstLine="0"/>
        <w:rPr>
          <w:bCs/>
          <w:sz w:val="22"/>
          <w:szCs w:val="22"/>
        </w:rPr>
      </w:pPr>
      <w:bookmarkStart w:id="4" w:name="_heading=h.bbf8eyxch3x7" w:colFirst="0" w:colLast="0"/>
      <w:bookmarkEnd w:id="4"/>
      <w:r w:rsidRPr="00053737">
        <w:rPr>
          <w:bCs/>
          <w:sz w:val="22"/>
          <w:szCs w:val="22"/>
        </w:rPr>
        <w:t>Kod główny:</w:t>
      </w:r>
    </w:p>
    <w:p w14:paraId="790A8F72" w14:textId="2EA35B2A" w:rsidR="0077294E" w:rsidRPr="00053737" w:rsidRDefault="0077294E" w:rsidP="006E1E61">
      <w:pPr>
        <w:spacing w:after="0" w:line="276" w:lineRule="auto"/>
        <w:ind w:left="567" w:firstLine="0"/>
        <w:rPr>
          <w:bCs/>
          <w:sz w:val="22"/>
          <w:szCs w:val="22"/>
        </w:rPr>
      </w:pPr>
      <w:r w:rsidRPr="00053737">
        <w:rPr>
          <w:bCs/>
          <w:sz w:val="22"/>
          <w:szCs w:val="22"/>
        </w:rPr>
        <w:t>22.46.20.00 – 6</w:t>
      </w:r>
      <w:r>
        <w:rPr>
          <w:b/>
          <w:sz w:val="22"/>
          <w:szCs w:val="22"/>
        </w:rPr>
        <w:t xml:space="preserve"> </w:t>
      </w:r>
      <w:r w:rsidR="0090609A">
        <w:rPr>
          <w:b/>
          <w:sz w:val="22"/>
          <w:szCs w:val="22"/>
        </w:rPr>
        <w:t xml:space="preserve">– </w:t>
      </w:r>
      <w:r w:rsidRPr="00053737">
        <w:rPr>
          <w:bCs/>
          <w:sz w:val="22"/>
          <w:szCs w:val="22"/>
        </w:rPr>
        <w:t>Materiały reklamowe</w:t>
      </w:r>
    </w:p>
    <w:p w14:paraId="7B2D442D" w14:textId="77777777" w:rsidR="001A07E9" w:rsidRDefault="001A07E9" w:rsidP="006E1E61">
      <w:pPr>
        <w:spacing w:after="0" w:line="276" w:lineRule="auto"/>
        <w:ind w:hanging="170"/>
        <w:rPr>
          <w:rFonts w:ascii="Arial" w:hAnsi="Arial" w:cs="Arial"/>
          <w:color w:val="001D35"/>
          <w:sz w:val="27"/>
          <w:szCs w:val="27"/>
          <w:shd w:val="clear" w:color="auto" w:fill="FFFFFF"/>
        </w:rPr>
      </w:pPr>
    </w:p>
    <w:p w14:paraId="3B892013" w14:textId="77777777" w:rsidR="0077294E" w:rsidRPr="008B737D" w:rsidRDefault="0077294E" w:rsidP="006E1E61">
      <w:pPr>
        <w:spacing w:after="0" w:line="276" w:lineRule="auto"/>
        <w:ind w:hanging="170"/>
        <w:rPr>
          <w:b/>
          <w:color w:val="FF0000"/>
          <w:sz w:val="22"/>
          <w:szCs w:val="22"/>
        </w:rPr>
      </w:pPr>
    </w:p>
    <w:p w14:paraId="0000008D" w14:textId="56CB00F5" w:rsidR="008F4C90" w:rsidRPr="00544894" w:rsidRDefault="001C1707">
      <w:pPr>
        <w:pStyle w:val="Akapitzlist"/>
        <w:numPr>
          <w:ilvl w:val="0"/>
          <w:numId w:val="14"/>
        </w:numPr>
        <w:spacing w:after="0" w:line="276" w:lineRule="auto"/>
        <w:ind w:left="567" w:hanging="567"/>
        <w:rPr>
          <w:sz w:val="22"/>
          <w:szCs w:val="22"/>
        </w:rPr>
      </w:pPr>
      <w:bookmarkStart w:id="5" w:name="_heading=h.p6wwfkw55vs" w:colFirst="0" w:colLast="0"/>
      <w:bookmarkStart w:id="6" w:name="_Hlk203115676"/>
      <w:bookmarkEnd w:id="5"/>
      <w:r w:rsidRPr="008B737D">
        <w:rPr>
          <w:b/>
          <w:sz w:val="22"/>
          <w:szCs w:val="22"/>
        </w:rPr>
        <w:t xml:space="preserve">Nazwa </w:t>
      </w:r>
      <w:r w:rsidRPr="00544894">
        <w:rPr>
          <w:b/>
          <w:sz w:val="22"/>
          <w:szCs w:val="22"/>
        </w:rPr>
        <w:t>przedmiotu zamówienia:</w:t>
      </w:r>
      <w:r w:rsidRPr="00544894">
        <w:rPr>
          <w:sz w:val="22"/>
          <w:szCs w:val="22"/>
        </w:rPr>
        <w:t xml:space="preserve"> </w:t>
      </w:r>
    </w:p>
    <w:p w14:paraId="0000008E" w14:textId="1DA22A07" w:rsidR="008F4C90" w:rsidRPr="008A54C7" w:rsidRDefault="008A54C7" w:rsidP="006E1E61">
      <w:pPr>
        <w:spacing w:after="0" w:line="276" w:lineRule="auto"/>
        <w:ind w:left="567" w:firstLine="0"/>
        <w:rPr>
          <w:bCs/>
          <w:sz w:val="22"/>
          <w:szCs w:val="22"/>
        </w:rPr>
      </w:pPr>
      <w:bookmarkStart w:id="7" w:name="_Hlk205882245"/>
      <w:bookmarkEnd w:id="6"/>
      <w:r w:rsidRPr="00544894">
        <w:rPr>
          <w:bCs/>
          <w:sz w:val="22"/>
          <w:szCs w:val="22"/>
        </w:rPr>
        <w:t xml:space="preserve">Dostawa </w:t>
      </w:r>
      <w:r w:rsidR="00712005" w:rsidRPr="00544894">
        <w:rPr>
          <w:bCs/>
          <w:sz w:val="22"/>
          <w:szCs w:val="22"/>
        </w:rPr>
        <w:t>artykułów promocyjnych</w:t>
      </w:r>
      <w:r w:rsidR="00316C4C" w:rsidRPr="00544894">
        <w:rPr>
          <w:bCs/>
          <w:sz w:val="22"/>
          <w:szCs w:val="22"/>
        </w:rPr>
        <w:t xml:space="preserve"> (gadżet</w:t>
      </w:r>
      <w:r w:rsidR="002D5CF2" w:rsidRPr="00544894">
        <w:rPr>
          <w:bCs/>
          <w:sz w:val="22"/>
          <w:szCs w:val="22"/>
        </w:rPr>
        <w:t>ów</w:t>
      </w:r>
      <w:r w:rsidR="00902AC1" w:rsidRPr="00544894">
        <w:rPr>
          <w:bCs/>
          <w:sz w:val="22"/>
          <w:szCs w:val="22"/>
        </w:rPr>
        <w:t xml:space="preserve"> reklamow</w:t>
      </w:r>
      <w:r w:rsidR="002D5CF2" w:rsidRPr="00544894">
        <w:rPr>
          <w:bCs/>
          <w:sz w:val="22"/>
          <w:szCs w:val="22"/>
        </w:rPr>
        <w:t>ych</w:t>
      </w:r>
      <w:r w:rsidR="00316C4C" w:rsidRPr="00544894">
        <w:rPr>
          <w:bCs/>
          <w:sz w:val="22"/>
          <w:szCs w:val="22"/>
        </w:rPr>
        <w:t>)</w:t>
      </w:r>
      <w:r w:rsidR="004171EF" w:rsidRPr="00544894">
        <w:rPr>
          <w:bCs/>
          <w:sz w:val="22"/>
          <w:szCs w:val="22"/>
        </w:rPr>
        <w:t>.</w:t>
      </w:r>
    </w:p>
    <w:bookmarkEnd w:id="7"/>
    <w:p w14:paraId="00000094" w14:textId="77777777" w:rsidR="008F4C90" w:rsidRPr="008B737D" w:rsidRDefault="008F4C90" w:rsidP="006E1E61">
      <w:pPr>
        <w:spacing w:after="0" w:line="276" w:lineRule="auto"/>
        <w:ind w:left="567" w:firstLine="0"/>
        <w:rPr>
          <w:b/>
          <w:sz w:val="22"/>
          <w:szCs w:val="22"/>
        </w:rPr>
      </w:pPr>
    </w:p>
    <w:p w14:paraId="32695E1D" w14:textId="48113C23" w:rsidR="00712005" w:rsidRDefault="001C1707">
      <w:pPr>
        <w:pStyle w:val="Akapitzlist"/>
        <w:numPr>
          <w:ilvl w:val="0"/>
          <w:numId w:val="14"/>
        </w:numPr>
        <w:spacing w:after="0" w:line="276" w:lineRule="auto"/>
        <w:ind w:left="567" w:hanging="567"/>
        <w:rPr>
          <w:b/>
          <w:sz w:val="22"/>
          <w:szCs w:val="22"/>
        </w:rPr>
      </w:pPr>
      <w:r w:rsidRPr="008B737D">
        <w:rPr>
          <w:b/>
          <w:sz w:val="22"/>
          <w:szCs w:val="22"/>
        </w:rPr>
        <w:t>Opis przedmiotu zamówienia:</w:t>
      </w:r>
    </w:p>
    <w:p w14:paraId="4AD744DF" w14:textId="77777777" w:rsidR="00451D6E" w:rsidRPr="008B737D" w:rsidRDefault="00451D6E" w:rsidP="00451D6E">
      <w:pPr>
        <w:pStyle w:val="Akapitzlist"/>
        <w:spacing w:after="0" w:line="276" w:lineRule="auto"/>
        <w:ind w:left="567" w:firstLine="0"/>
        <w:rPr>
          <w:b/>
          <w:sz w:val="22"/>
          <w:szCs w:val="22"/>
        </w:rPr>
      </w:pPr>
    </w:p>
    <w:p w14:paraId="4BB83F32" w14:textId="5FF1C968" w:rsidR="00AD1134" w:rsidRPr="00AD1134" w:rsidRDefault="00451D6E" w:rsidP="00AD1134">
      <w:pPr>
        <w:pStyle w:val="Akapitzlist"/>
        <w:numPr>
          <w:ilvl w:val="2"/>
          <w:numId w:val="7"/>
        </w:numPr>
        <w:ind w:left="851" w:hanging="284"/>
        <w:rPr>
          <w:sz w:val="22"/>
          <w:szCs w:val="22"/>
        </w:rPr>
      </w:pPr>
      <w:r w:rsidRPr="00374DDC">
        <w:rPr>
          <w:sz w:val="22"/>
          <w:szCs w:val="22"/>
        </w:rPr>
        <w:t xml:space="preserve">Przedmiotem zamówienia </w:t>
      </w:r>
      <w:r w:rsidR="00AD1134" w:rsidRPr="00AD1134">
        <w:rPr>
          <w:sz w:val="22"/>
          <w:szCs w:val="22"/>
        </w:rPr>
        <w:t>jest dostawa artykułów promocyjnych (gadżetów reklamowych)</w:t>
      </w:r>
      <w:r w:rsidR="00AD1134">
        <w:rPr>
          <w:sz w:val="22"/>
          <w:szCs w:val="22"/>
        </w:rPr>
        <w:t xml:space="preserve"> </w:t>
      </w:r>
      <w:r w:rsidR="00AD1134" w:rsidRPr="00AD1134">
        <w:rPr>
          <w:sz w:val="22"/>
          <w:szCs w:val="22"/>
        </w:rPr>
        <w:t xml:space="preserve">oznakowanych logotypem dostarczonym przez Zamawiającego, </w:t>
      </w:r>
      <w:r w:rsidR="00AD1134">
        <w:rPr>
          <w:sz w:val="22"/>
          <w:szCs w:val="22"/>
        </w:rPr>
        <w:t xml:space="preserve">                        </w:t>
      </w:r>
      <w:r w:rsidR="00AD1134" w:rsidRPr="00AD1134">
        <w:rPr>
          <w:sz w:val="22"/>
          <w:szCs w:val="22"/>
        </w:rPr>
        <w:t>na wskazanych produktach,</w:t>
      </w:r>
      <w:r w:rsidR="00AD1134">
        <w:rPr>
          <w:sz w:val="22"/>
          <w:szCs w:val="22"/>
        </w:rPr>
        <w:t xml:space="preserve"> </w:t>
      </w:r>
      <w:r w:rsidR="00AD1134" w:rsidRPr="00AD1134">
        <w:rPr>
          <w:sz w:val="22"/>
          <w:szCs w:val="22"/>
        </w:rPr>
        <w:t xml:space="preserve">zgodnie z poniższym opisem przedmiotu zamówienia </w:t>
      </w:r>
      <w:r w:rsidR="00AD1134">
        <w:rPr>
          <w:sz w:val="22"/>
          <w:szCs w:val="22"/>
        </w:rPr>
        <w:t xml:space="preserve">                  </w:t>
      </w:r>
      <w:r w:rsidR="00AD1134" w:rsidRPr="00AD1134">
        <w:rPr>
          <w:sz w:val="22"/>
          <w:szCs w:val="22"/>
        </w:rPr>
        <w:t>dla części od 1 do 6:</w:t>
      </w:r>
    </w:p>
    <w:tbl>
      <w:tblPr>
        <w:tblStyle w:val="Tabela-Siatka"/>
        <w:tblW w:w="9356" w:type="dxa"/>
        <w:tblInd w:w="-147" w:type="dxa"/>
        <w:tblLook w:val="04A0" w:firstRow="1" w:lastRow="0" w:firstColumn="1" w:lastColumn="0" w:noHBand="0" w:noVBand="1"/>
      </w:tblPr>
      <w:tblGrid>
        <w:gridCol w:w="929"/>
        <w:gridCol w:w="1340"/>
        <w:gridCol w:w="2551"/>
        <w:gridCol w:w="3260"/>
        <w:gridCol w:w="1276"/>
      </w:tblGrid>
      <w:tr w:rsidR="00EF595E" w14:paraId="32C2E422" w14:textId="77777777" w:rsidTr="00787AB9">
        <w:tc>
          <w:tcPr>
            <w:tcW w:w="9356" w:type="dxa"/>
            <w:gridSpan w:val="5"/>
          </w:tcPr>
          <w:p w14:paraId="098AF418" w14:textId="4FDF015F" w:rsidR="00EF595E" w:rsidRPr="003C10B7" w:rsidRDefault="00EF595E" w:rsidP="00EF595E">
            <w:pPr>
              <w:pStyle w:val="Akapitzlist"/>
              <w:tabs>
                <w:tab w:val="left" w:pos="284"/>
              </w:tabs>
              <w:spacing w:line="276" w:lineRule="auto"/>
              <w:ind w:left="360" w:firstLine="0"/>
              <w:rPr>
                <w:b/>
                <w:bCs/>
                <w:sz w:val="22"/>
                <w:szCs w:val="22"/>
              </w:rPr>
            </w:pPr>
            <w:bookmarkStart w:id="8" w:name="_Hlk206504804"/>
            <w:r>
              <w:rPr>
                <w:b/>
                <w:bCs/>
                <w:sz w:val="22"/>
                <w:szCs w:val="22"/>
              </w:rPr>
              <w:t xml:space="preserve">                                               </w:t>
            </w:r>
            <w:r w:rsidRPr="003C10B7">
              <w:rPr>
                <w:b/>
                <w:bCs/>
                <w:sz w:val="22"/>
                <w:szCs w:val="22"/>
              </w:rPr>
              <w:t>Opis przedmiotu zamówienia</w:t>
            </w:r>
          </w:p>
        </w:tc>
      </w:tr>
      <w:tr w:rsidR="00EF595E" w14:paraId="157DDF2B" w14:textId="77777777" w:rsidTr="00787AB9">
        <w:tc>
          <w:tcPr>
            <w:tcW w:w="929" w:type="dxa"/>
          </w:tcPr>
          <w:p w14:paraId="79B6B4A7" w14:textId="77777777" w:rsidR="00EF595E" w:rsidRPr="00516EDD" w:rsidRDefault="00EF595E" w:rsidP="00787AB9">
            <w:pPr>
              <w:spacing w:line="276" w:lineRule="auto"/>
              <w:ind w:left="0" w:firstLine="0"/>
              <w:jc w:val="center"/>
              <w:rPr>
                <w:b/>
                <w:bCs/>
                <w:sz w:val="22"/>
                <w:szCs w:val="22"/>
              </w:rPr>
            </w:pPr>
            <w:r w:rsidRPr="00516EDD">
              <w:rPr>
                <w:b/>
                <w:bCs/>
                <w:sz w:val="22"/>
                <w:szCs w:val="22"/>
              </w:rPr>
              <w:t>Lp.</w:t>
            </w:r>
          </w:p>
        </w:tc>
        <w:tc>
          <w:tcPr>
            <w:tcW w:w="1340" w:type="dxa"/>
          </w:tcPr>
          <w:p w14:paraId="713D75BB" w14:textId="77777777" w:rsidR="00EF595E" w:rsidRPr="00516EDD" w:rsidRDefault="00EF595E" w:rsidP="00787AB9">
            <w:pPr>
              <w:spacing w:line="276" w:lineRule="auto"/>
              <w:ind w:left="0" w:firstLine="0"/>
              <w:jc w:val="center"/>
              <w:rPr>
                <w:b/>
                <w:bCs/>
                <w:sz w:val="22"/>
                <w:szCs w:val="22"/>
              </w:rPr>
            </w:pPr>
            <w:r w:rsidRPr="00516EDD">
              <w:rPr>
                <w:b/>
                <w:bCs/>
                <w:sz w:val="22"/>
                <w:szCs w:val="22"/>
              </w:rPr>
              <w:t>Część</w:t>
            </w:r>
          </w:p>
        </w:tc>
        <w:tc>
          <w:tcPr>
            <w:tcW w:w="2551" w:type="dxa"/>
          </w:tcPr>
          <w:p w14:paraId="5DDA8BEE" w14:textId="77777777" w:rsidR="00EF595E" w:rsidRPr="00516EDD" w:rsidRDefault="00EF595E" w:rsidP="00787AB9">
            <w:pPr>
              <w:spacing w:line="276" w:lineRule="auto"/>
              <w:ind w:left="0" w:firstLine="0"/>
              <w:jc w:val="center"/>
              <w:rPr>
                <w:b/>
                <w:bCs/>
                <w:sz w:val="22"/>
                <w:szCs w:val="22"/>
              </w:rPr>
            </w:pPr>
            <w:r>
              <w:rPr>
                <w:b/>
                <w:bCs/>
                <w:sz w:val="22"/>
                <w:szCs w:val="22"/>
              </w:rPr>
              <w:t>P</w:t>
            </w:r>
            <w:r w:rsidRPr="00516EDD">
              <w:rPr>
                <w:b/>
                <w:bCs/>
                <w:sz w:val="22"/>
                <w:szCs w:val="22"/>
              </w:rPr>
              <w:t>rzedmiot zamówienia</w:t>
            </w:r>
          </w:p>
        </w:tc>
        <w:tc>
          <w:tcPr>
            <w:tcW w:w="3260" w:type="dxa"/>
          </w:tcPr>
          <w:p w14:paraId="24371330" w14:textId="77777777" w:rsidR="00EF595E" w:rsidRPr="00516EDD" w:rsidRDefault="00EF595E" w:rsidP="00787AB9">
            <w:pPr>
              <w:spacing w:line="276" w:lineRule="auto"/>
              <w:ind w:left="0" w:firstLine="0"/>
              <w:jc w:val="center"/>
              <w:rPr>
                <w:b/>
                <w:bCs/>
                <w:sz w:val="22"/>
                <w:szCs w:val="22"/>
              </w:rPr>
            </w:pPr>
            <w:r w:rsidRPr="00516EDD">
              <w:rPr>
                <w:b/>
                <w:bCs/>
                <w:sz w:val="22"/>
                <w:szCs w:val="22"/>
              </w:rPr>
              <w:t xml:space="preserve">Specyfikacja </w:t>
            </w:r>
          </w:p>
          <w:p w14:paraId="6FE7D73A" w14:textId="77777777" w:rsidR="00EF595E" w:rsidRPr="00516EDD" w:rsidRDefault="00EF595E" w:rsidP="00787AB9">
            <w:pPr>
              <w:spacing w:line="276" w:lineRule="auto"/>
              <w:ind w:left="0" w:firstLine="0"/>
              <w:jc w:val="center"/>
              <w:rPr>
                <w:b/>
                <w:bCs/>
                <w:sz w:val="22"/>
                <w:szCs w:val="22"/>
              </w:rPr>
            </w:pPr>
            <w:r w:rsidRPr="00516EDD">
              <w:rPr>
                <w:b/>
                <w:bCs/>
                <w:sz w:val="22"/>
                <w:szCs w:val="22"/>
              </w:rPr>
              <w:t>przedmiotu zamówienia</w:t>
            </w:r>
          </w:p>
        </w:tc>
        <w:tc>
          <w:tcPr>
            <w:tcW w:w="1276" w:type="dxa"/>
          </w:tcPr>
          <w:p w14:paraId="2C38AE27" w14:textId="77777777" w:rsidR="00EF595E" w:rsidRPr="00516EDD" w:rsidRDefault="00EF595E" w:rsidP="00787AB9">
            <w:pPr>
              <w:spacing w:line="276" w:lineRule="auto"/>
              <w:ind w:left="0" w:firstLine="0"/>
              <w:jc w:val="center"/>
              <w:rPr>
                <w:b/>
                <w:bCs/>
                <w:sz w:val="22"/>
                <w:szCs w:val="22"/>
              </w:rPr>
            </w:pPr>
            <w:r w:rsidRPr="00516EDD">
              <w:rPr>
                <w:b/>
                <w:bCs/>
                <w:sz w:val="22"/>
                <w:szCs w:val="22"/>
              </w:rPr>
              <w:t>Liczba sztuk</w:t>
            </w:r>
          </w:p>
        </w:tc>
      </w:tr>
      <w:tr w:rsidR="00EF595E" w14:paraId="4546C0EF" w14:textId="77777777" w:rsidTr="00787AB9">
        <w:tc>
          <w:tcPr>
            <w:tcW w:w="929" w:type="dxa"/>
          </w:tcPr>
          <w:p w14:paraId="18E735A9" w14:textId="77777777" w:rsidR="00EF595E" w:rsidRPr="00C367A5" w:rsidRDefault="00EF595E" w:rsidP="00787AB9">
            <w:pPr>
              <w:spacing w:line="276" w:lineRule="auto"/>
              <w:ind w:left="0" w:firstLine="0"/>
              <w:jc w:val="center"/>
              <w:rPr>
                <w:sz w:val="22"/>
                <w:szCs w:val="22"/>
              </w:rPr>
            </w:pPr>
            <w:r w:rsidRPr="00C367A5">
              <w:rPr>
                <w:sz w:val="22"/>
                <w:szCs w:val="22"/>
              </w:rPr>
              <w:t>1.</w:t>
            </w:r>
          </w:p>
        </w:tc>
        <w:tc>
          <w:tcPr>
            <w:tcW w:w="1340" w:type="dxa"/>
          </w:tcPr>
          <w:p w14:paraId="79026158" w14:textId="77777777" w:rsidR="00EF595E" w:rsidRPr="00C367A5" w:rsidRDefault="00EF595E" w:rsidP="00787AB9">
            <w:pPr>
              <w:spacing w:line="276" w:lineRule="auto"/>
              <w:ind w:left="0" w:firstLine="0"/>
              <w:jc w:val="center"/>
              <w:rPr>
                <w:sz w:val="22"/>
                <w:szCs w:val="22"/>
              </w:rPr>
            </w:pPr>
            <w:r w:rsidRPr="00C367A5">
              <w:rPr>
                <w:sz w:val="22"/>
                <w:szCs w:val="22"/>
              </w:rPr>
              <w:t>Część 1</w:t>
            </w:r>
          </w:p>
        </w:tc>
        <w:tc>
          <w:tcPr>
            <w:tcW w:w="2551" w:type="dxa"/>
          </w:tcPr>
          <w:p w14:paraId="6B5D5BB6" w14:textId="77777777" w:rsidR="00EF595E" w:rsidRPr="00C367A5" w:rsidRDefault="00EF595E" w:rsidP="00787AB9">
            <w:pPr>
              <w:spacing w:line="276" w:lineRule="auto"/>
              <w:ind w:left="0" w:firstLine="0"/>
              <w:jc w:val="center"/>
              <w:rPr>
                <w:sz w:val="22"/>
                <w:szCs w:val="22"/>
              </w:rPr>
            </w:pPr>
            <w:r>
              <w:rPr>
                <w:sz w:val="22"/>
                <w:szCs w:val="22"/>
              </w:rPr>
              <w:t xml:space="preserve">Fabrycznie nowy, nieużywany, sprawny technicznie </w:t>
            </w:r>
            <w:r w:rsidRPr="00C367A5">
              <w:rPr>
                <w:sz w:val="22"/>
                <w:szCs w:val="22"/>
              </w:rPr>
              <w:t>Brelok pływający typu "Bojka” XL</w:t>
            </w:r>
            <w:r>
              <w:rPr>
                <w:sz w:val="22"/>
                <w:szCs w:val="22"/>
              </w:rPr>
              <w:t xml:space="preserve"> oznaczony logotypem przekazanym przez Zamawiającego</w:t>
            </w:r>
          </w:p>
        </w:tc>
        <w:tc>
          <w:tcPr>
            <w:tcW w:w="3260" w:type="dxa"/>
          </w:tcPr>
          <w:p w14:paraId="779440F0" w14:textId="77777777" w:rsidR="00EF595E" w:rsidRPr="006F5512" w:rsidRDefault="00EF595E" w:rsidP="00787AB9">
            <w:pPr>
              <w:spacing w:line="276" w:lineRule="auto"/>
              <w:ind w:left="0" w:firstLine="0"/>
              <w:jc w:val="left"/>
              <w:rPr>
                <w:sz w:val="22"/>
                <w:szCs w:val="22"/>
              </w:rPr>
            </w:pPr>
            <w:r w:rsidRPr="006F5512">
              <w:rPr>
                <w:sz w:val="22"/>
                <w:szCs w:val="22"/>
              </w:rPr>
              <w:t>Wymiary: min. ø30 x 78 mm</w:t>
            </w:r>
          </w:p>
          <w:p w14:paraId="0D8C1FB7" w14:textId="77777777" w:rsidR="00EF595E" w:rsidRPr="006F5512" w:rsidRDefault="00EF595E" w:rsidP="00787AB9">
            <w:pPr>
              <w:spacing w:line="276" w:lineRule="auto"/>
              <w:ind w:left="0" w:firstLine="0"/>
              <w:jc w:val="left"/>
              <w:rPr>
                <w:sz w:val="22"/>
                <w:szCs w:val="22"/>
              </w:rPr>
            </w:pPr>
            <w:r w:rsidRPr="006F5512">
              <w:rPr>
                <w:sz w:val="22"/>
                <w:szCs w:val="22"/>
              </w:rPr>
              <w:t>Materiał: PE (polietylen). Musi być odporny na działanie wody, promieniowania UV i nie blaknąć pod wpływem słońca.</w:t>
            </w:r>
          </w:p>
          <w:p w14:paraId="53A971F1" w14:textId="77777777" w:rsidR="00EF595E" w:rsidRPr="006F5512" w:rsidRDefault="00EF595E" w:rsidP="00787AB9">
            <w:pPr>
              <w:spacing w:line="276" w:lineRule="auto"/>
              <w:ind w:left="0" w:firstLine="0"/>
              <w:jc w:val="left"/>
              <w:rPr>
                <w:sz w:val="22"/>
                <w:szCs w:val="22"/>
              </w:rPr>
            </w:pPr>
            <w:r w:rsidRPr="006F5512">
              <w:rPr>
                <w:sz w:val="22"/>
                <w:szCs w:val="22"/>
              </w:rPr>
              <w:t>Kolor: czerwony, żółty lub pomarańczowy</w:t>
            </w:r>
          </w:p>
          <w:p w14:paraId="268508D0" w14:textId="77777777" w:rsidR="00EF595E" w:rsidRPr="006F5512" w:rsidRDefault="00EF595E" w:rsidP="00787AB9">
            <w:pPr>
              <w:spacing w:line="276" w:lineRule="auto"/>
              <w:ind w:left="0" w:firstLine="0"/>
              <w:jc w:val="left"/>
              <w:rPr>
                <w:sz w:val="22"/>
                <w:szCs w:val="22"/>
              </w:rPr>
            </w:pPr>
            <w:r w:rsidRPr="006F5512">
              <w:rPr>
                <w:sz w:val="22"/>
                <w:szCs w:val="22"/>
              </w:rPr>
              <w:t>Funkcjonalność: Brelok musi unosić się na powierzchni wody wraz z przymocowanymi do niego min. 2 kluczami. Musi to być sprawdzone w wodzie słodkiej i nie może mieć tendencji do przewracania się.</w:t>
            </w:r>
          </w:p>
          <w:p w14:paraId="58AFDA5E" w14:textId="77777777" w:rsidR="00EF595E" w:rsidRPr="006F5512" w:rsidRDefault="00EF595E" w:rsidP="00787AB9">
            <w:pPr>
              <w:spacing w:line="276" w:lineRule="auto"/>
              <w:ind w:left="0" w:firstLine="0"/>
              <w:jc w:val="left"/>
              <w:rPr>
                <w:sz w:val="22"/>
                <w:szCs w:val="22"/>
              </w:rPr>
            </w:pPr>
            <w:r w:rsidRPr="006F5512">
              <w:rPr>
                <w:sz w:val="22"/>
                <w:szCs w:val="22"/>
              </w:rPr>
              <w:br/>
              <w:t xml:space="preserve">Mocowanie: Brelok musi być wyposażony w solidne mocowanie do kluczy, np. kółko ze stali nierdzewnej lub odpornego na korozję metalu. </w:t>
            </w:r>
          </w:p>
          <w:p w14:paraId="6D593AF0" w14:textId="77777777" w:rsidR="00EF595E" w:rsidRPr="006F5512" w:rsidRDefault="00EF595E" w:rsidP="00787AB9">
            <w:pPr>
              <w:spacing w:line="276" w:lineRule="auto"/>
              <w:ind w:left="0" w:firstLine="0"/>
              <w:jc w:val="left"/>
              <w:rPr>
                <w:sz w:val="22"/>
                <w:szCs w:val="22"/>
              </w:rPr>
            </w:pPr>
            <w:r w:rsidRPr="006F5512">
              <w:rPr>
                <w:sz w:val="22"/>
                <w:szCs w:val="22"/>
              </w:rPr>
              <w:t>Wykonanie: sprawny łańcuch i kółko breloka, brak zarysowań i pęknięć</w:t>
            </w:r>
          </w:p>
          <w:p w14:paraId="1336ED85" w14:textId="77777777" w:rsidR="00EF595E" w:rsidRPr="006F5512" w:rsidRDefault="00EF595E" w:rsidP="00787AB9">
            <w:pPr>
              <w:spacing w:line="276" w:lineRule="auto"/>
              <w:ind w:left="0" w:firstLine="0"/>
              <w:jc w:val="left"/>
              <w:rPr>
                <w:sz w:val="22"/>
                <w:szCs w:val="22"/>
              </w:rPr>
            </w:pPr>
            <w:r w:rsidRPr="006F5512">
              <w:rPr>
                <w:sz w:val="22"/>
                <w:szCs w:val="22"/>
              </w:rPr>
              <w:t>Logo/oznaczenie:</w:t>
            </w:r>
            <w:r w:rsidRPr="006F5512">
              <w:t xml:space="preserve"> N</w:t>
            </w:r>
            <w:r w:rsidRPr="006F5512">
              <w:rPr>
                <w:sz w:val="22"/>
                <w:szCs w:val="22"/>
              </w:rPr>
              <w:t>adruk/oznaczenie logotypem musi być trwałe, odporne na ścieranie i wodę. Technika nadruku powinna być dopasowana do materiału.</w:t>
            </w:r>
          </w:p>
        </w:tc>
        <w:tc>
          <w:tcPr>
            <w:tcW w:w="1276" w:type="dxa"/>
          </w:tcPr>
          <w:p w14:paraId="3D42C32F" w14:textId="77777777" w:rsidR="00EF595E" w:rsidRDefault="00EF595E" w:rsidP="00787AB9">
            <w:pPr>
              <w:spacing w:line="276" w:lineRule="auto"/>
              <w:ind w:left="0" w:firstLine="0"/>
              <w:jc w:val="center"/>
              <w:rPr>
                <w:sz w:val="22"/>
                <w:szCs w:val="22"/>
              </w:rPr>
            </w:pPr>
            <w:r>
              <w:rPr>
                <w:sz w:val="22"/>
                <w:szCs w:val="22"/>
              </w:rPr>
              <w:t>500 szt.</w:t>
            </w:r>
          </w:p>
        </w:tc>
      </w:tr>
      <w:tr w:rsidR="00EF595E" w14:paraId="69463F26" w14:textId="77777777" w:rsidTr="00787AB9">
        <w:tc>
          <w:tcPr>
            <w:tcW w:w="929" w:type="dxa"/>
          </w:tcPr>
          <w:p w14:paraId="46646904" w14:textId="77777777" w:rsidR="00EF595E" w:rsidRPr="00C367A5" w:rsidRDefault="00EF595E" w:rsidP="00787AB9">
            <w:pPr>
              <w:spacing w:line="276" w:lineRule="auto"/>
              <w:ind w:left="0" w:firstLine="0"/>
              <w:jc w:val="center"/>
              <w:rPr>
                <w:sz w:val="22"/>
                <w:szCs w:val="22"/>
              </w:rPr>
            </w:pPr>
            <w:r w:rsidRPr="00C367A5">
              <w:rPr>
                <w:sz w:val="22"/>
                <w:szCs w:val="22"/>
              </w:rPr>
              <w:t>2.</w:t>
            </w:r>
          </w:p>
        </w:tc>
        <w:tc>
          <w:tcPr>
            <w:tcW w:w="1340" w:type="dxa"/>
          </w:tcPr>
          <w:p w14:paraId="151D9047" w14:textId="77777777" w:rsidR="00EF595E" w:rsidRPr="00C367A5" w:rsidRDefault="00EF595E" w:rsidP="00787AB9">
            <w:pPr>
              <w:spacing w:line="276" w:lineRule="auto"/>
              <w:ind w:left="0" w:firstLine="0"/>
              <w:jc w:val="center"/>
              <w:rPr>
                <w:sz w:val="22"/>
                <w:szCs w:val="22"/>
              </w:rPr>
            </w:pPr>
            <w:r w:rsidRPr="00C367A5">
              <w:rPr>
                <w:sz w:val="22"/>
                <w:szCs w:val="22"/>
              </w:rPr>
              <w:t>Część 2</w:t>
            </w:r>
          </w:p>
        </w:tc>
        <w:tc>
          <w:tcPr>
            <w:tcW w:w="2551" w:type="dxa"/>
          </w:tcPr>
          <w:p w14:paraId="2A34B4C2" w14:textId="77777777" w:rsidR="00EF595E" w:rsidRPr="00C367A5" w:rsidRDefault="00EF595E" w:rsidP="00787AB9">
            <w:pPr>
              <w:spacing w:line="276" w:lineRule="auto"/>
              <w:ind w:left="0" w:firstLine="0"/>
              <w:rPr>
                <w:sz w:val="22"/>
                <w:szCs w:val="22"/>
              </w:rPr>
            </w:pPr>
            <w:r w:rsidRPr="00C367A5">
              <w:rPr>
                <w:sz w:val="22"/>
                <w:szCs w:val="22"/>
              </w:rPr>
              <w:t xml:space="preserve">  </w:t>
            </w:r>
            <w:r w:rsidRPr="000B44D7">
              <w:rPr>
                <w:sz w:val="22"/>
                <w:szCs w:val="22"/>
              </w:rPr>
              <w:t>Fabrycznie now</w:t>
            </w:r>
            <w:r>
              <w:rPr>
                <w:sz w:val="22"/>
                <w:szCs w:val="22"/>
              </w:rPr>
              <w:t>a</w:t>
            </w:r>
            <w:r w:rsidRPr="000B44D7">
              <w:rPr>
                <w:sz w:val="22"/>
                <w:szCs w:val="22"/>
              </w:rPr>
              <w:t>, nieużywan</w:t>
            </w:r>
            <w:r>
              <w:rPr>
                <w:sz w:val="22"/>
                <w:szCs w:val="22"/>
              </w:rPr>
              <w:t>a</w:t>
            </w:r>
            <w:r w:rsidRPr="000B44D7">
              <w:rPr>
                <w:sz w:val="22"/>
                <w:szCs w:val="22"/>
              </w:rPr>
              <w:t>, sprawn</w:t>
            </w:r>
            <w:r>
              <w:rPr>
                <w:sz w:val="22"/>
                <w:szCs w:val="22"/>
              </w:rPr>
              <w:t>a</w:t>
            </w:r>
            <w:r w:rsidRPr="000B44D7">
              <w:rPr>
                <w:sz w:val="22"/>
                <w:szCs w:val="22"/>
              </w:rPr>
              <w:t xml:space="preserve"> technicznie </w:t>
            </w:r>
            <w:r>
              <w:rPr>
                <w:sz w:val="22"/>
                <w:szCs w:val="22"/>
              </w:rPr>
              <w:t>l</w:t>
            </w:r>
            <w:r w:rsidRPr="00C367A5">
              <w:rPr>
                <w:sz w:val="22"/>
                <w:szCs w:val="22"/>
              </w:rPr>
              <w:t>atarka czołowa LED</w:t>
            </w:r>
            <w:r>
              <w:rPr>
                <w:sz w:val="22"/>
                <w:szCs w:val="22"/>
              </w:rPr>
              <w:t xml:space="preserve"> oznaczona </w:t>
            </w:r>
            <w:r>
              <w:rPr>
                <w:sz w:val="22"/>
                <w:szCs w:val="22"/>
              </w:rPr>
              <w:lastRenderedPageBreak/>
              <w:t>logotypem przekazanym przez Zamawiającego</w:t>
            </w:r>
          </w:p>
          <w:p w14:paraId="43073C76" w14:textId="77777777" w:rsidR="00EF595E" w:rsidRPr="00C367A5" w:rsidRDefault="00EF595E" w:rsidP="00787AB9">
            <w:pPr>
              <w:spacing w:line="276" w:lineRule="auto"/>
              <w:ind w:left="0" w:firstLine="0"/>
              <w:jc w:val="center"/>
              <w:rPr>
                <w:sz w:val="22"/>
                <w:szCs w:val="22"/>
              </w:rPr>
            </w:pPr>
          </w:p>
        </w:tc>
        <w:tc>
          <w:tcPr>
            <w:tcW w:w="3260" w:type="dxa"/>
          </w:tcPr>
          <w:p w14:paraId="07A7475F" w14:textId="77777777" w:rsidR="00EF595E" w:rsidRPr="006F5512" w:rsidRDefault="00EF595E" w:rsidP="00787AB9">
            <w:pPr>
              <w:spacing w:line="276" w:lineRule="auto"/>
              <w:ind w:hanging="170"/>
              <w:jc w:val="left"/>
              <w:rPr>
                <w:sz w:val="22"/>
                <w:szCs w:val="22"/>
              </w:rPr>
            </w:pPr>
            <w:r w:rsidRPr="006F5512">
              <w:rPr>
                <w:sz w:val="22"/>
                <w:szCs w:val="22"/>
              </w:rPr>
              <w:lastRenderedPageBreak/>
              <w:t>Wymiary: min. 6,5 x 4 x 4,5 cm</w:t>
            </w:r>
          </w:p>
          <w:p w14:paraId="3769CC72" w14:textId="77777777" w:rsidR="00EF595E" w:rsidRPr="006F5512" w:rsidRDefault="00EF595E" w:rsidP="00787AB9">
            <w:pPr>
              <w:spacing w:line="276" w:lineRule="auto"/>
              <w:ind w:hanging="170"/>
              <w:jc w:val="left"/>
              <w:rPr>
                <w:sz w:val="22"/>
                <w:szCs w:val="22"/>
              </w:rPr>
            </w:pPr>
            <w:r w:rsidRPr="006F5512">
              <w:rPr>
                <w:sz w:val="22"/>
                <w:szCs w:val="22"/>
              </w:rPr>
              <w:t>Wyposażenie: dioda COB,</w:t>
            </w:r>
          </w:p>
          <w:p w14:paraId="70D50F72" w14:textId="77777777" w:rsidR="00EF595E" w:rsidRPr="006F5512" w:rsidRDefault="00EF595E" w:rsidP="00787AB9">
            <w:pPr>
              <w:spacing w:line="276" w:lineRule="auto"/>
              <w:ind w:hanging="170"/>
              <w:jc w:val="left"/>
              <w:rPr>
                <w:sz w:val="22"/>
                <w:szCs w:val="22"/>
              </w:rPr>
            </w:pPr>
            <w:r w:rsidRPr="006F5512">
              <w:rPr>
                <w:sz w:val="22"/>
                <w:szCs w:val="22"/>
              </w:rPr>
              <w:t>regulowana gumka na głowę</w:t>
            </w:r>
          </w:p>
          <w:p w14:paraId="38BE870B" w14:textId="77777777" w:rsidR="00EF595E" w:rsidRPr="006F5512" w:rsidRDefault="00EF595E" w:rsidP="00787AB9">
            <w:pPr>
              <w:spacing w:line="276" w:lineRule="auto"/>
              <w:ind w:hanging="170"/>
              <w:jc w:val="left"/>
              <w:rPr>
                <w:sz w:val="22"/>
                <w:szCs w:val="22"/>
              </w:rPr>
            </w:pPr>
            <w:r w:rsidRPr="006F5512">
              <w:rPr>
                <w:sz w:val="22"/>
                <w:szCs w:val="22"/>
              </w:rPr>
              <w:t>Komfort użytkowania:</w:t>
            </w:r>
          </w:p>
          <w:p w14:paraId="004F89F1" w14:textId="77777777" w:rsidR="00EF595E" w:rsidRPr="006F5512" w:rsidRDefault="00EF595E" w:rsidP="00787AB9">
            <w:pPr>
              <w:spacing w:line="276" w:lineRule="auto"/>
              <w:ind w:hanging="170"/>
              <w:jc w:val="left"/>
              <w:rPr>
                <w:sz w:val="22"/>
                <w:szCs w:val="22"/>
              </w:rPr>
            </w:pPr>
          </w:p>
          <w:p w14:paraId="066B86F8" w14:textId="77777777" w:rsidR="00EF595E" w:rsidRPr="006F5512" w:rsidRDefault="00EF595E" w:rsidP="006F5512">
            <w:pPr>
              <w:spacing w:line="276" w:lineRule="auto"/>
              <w:ind w:left="32" w:hanging="32"/>
              <w:jc w:val="left"/>
              <w:rPr>
                <w:sz w:val="22"/>
                <w:szCs w:val="22"/>
              </w:rPr>
            </w:pPr>
            <w:r w:rsidRPr="006F5512">
              <w:rPr>
                <w:sz w:val="22"/>
                <w:szCs w:val="22"/>
              </w:rPr>
              <w:lastRenderedPageBreak/>
              <w:t>Pasek mocujący na głowę musi być elastyczny, regulowany i wykonany z materiału, który nie powoduje podrażnień skóry.</w:t>
            </w:r>
          </w:p>
          <w:p w14:paraId="66259635" w14:textId="77777777" w:rsidR="00EF595E" w:rsidRPr="006F5512" w:rsidRDefault="00EF595E" w:rsidP="00787AB9">
            <w:pPr>
              <w:spacing w:line="276" w:lineRule="auto"/>
              <w:ind w:hanging="170"/>
              <w:jc w:val="left"/>
              <w:rPr>
                <w:sz w:val="22"/>
                <w:szCs w:val="22"/>
              </w:rPr>
            </w:pPr>
            <w:r w:rsidRPr="006F5512">
              <w:rPr>
                <w:sz w:val="22"/>
                <w:szCs w:val="22"/>
              </w:rPr>
              <w:t>Parametry: min. 120 lumenów</w:t>
            </w:r>
          </w:p>
          <w:p w14:paraId="4B006DB8" w14:textId="77777777" w:rsidR="00EF595E" w:rsidRPr="006F5512" w:rsidRDefault="00EF595E" w:rsidP="00787AB9">
            <w:pPr>
              <w:spacing w:line="276" w:lineRule="auto"/>
              <w:ind w:hanging="170"/>
              <w:jc w:val="left"/>
              <w:rPr>
                <w:sz w:val="22"/>
                <w:szCs w:val="22"/>
              </w:rPr>
            </w:pPr>
            <w:r w:rsidRPr="006F5512">
              <w:rPr>
                <w:sz w:val="22"/>
                <w:szCs w:val="22"/>
              </w:rPr>
              <w:t>Zasilanie: baterie AAA</w:t>
            </w:r>
          </w:p>
          <w:p w14:paraId="6A7E0634" w14:textId="77777777" w:rsidR="00EF595E" w:rsidRPr="006F5512" w:rsidRDefault="00EF595E" w:rsidP="00787AB9">
            <w:pPr>
              <w:spacing w:line="276" w:lineRule="auto"/>
              <w:ind w:hanging="170"/>
              <w:jc w:val="left"/>
              <w:rPr>
                <w:sz w:val="22"/>
                <w:szCs w:val="22"/>
              </w:rPr>
            </w:pPr>
            <w:r w:rsidRPr="006F5512">
              <w:rPr>
                <w:sz w:val="22"/>
                <w:szCs w:val="22"/>
              </w:rPr>
              <w:t>Kolor: czarny</w:t>
            </w:r>
          </w:p>
          <w:p w14:paraId="7FC0FB56" w14:textId="77777777" w:rsidR="00EF595E" w:rsidRPr="006F5512" w:rsidRDefault="00EF595E" w:rsidP="00787AB9">
            <w:pPr>
              <w:spacing w:line="276" w:lineRule="auto"/>
              <w:ind w:left="32" w:hanging="32"/>
              <w:jc w:val="left"/>
              <w:rPr>
                <w:sz w:val="22"/>
                <w:szCs w:val="22"/>
              </w:rPr>
            </w:pPr>
            <w:r w:rsidRPr="006F5512">
              <w:rPr>
                <w:sz w:val="22"/>
                <w:szCs w:val="22"/>
              </w:rPr>
              <w:t>Wykonanie: sprawne przełączniki, sprawne diody, sprawna regulacja gumki, brak zarysowań i pęknięć</w:t>
            </w:r>
          </w:p>
          <w:p w14:paraId="29771B83" w14:textId="77777777" w:rsidR="00EF595E" w:rsidRPr="006F5512" w:rsidRDefault="00EF595E" w:rsidP="00787AB9">
            <w:pPr>
              <w:spacing w:line="276" w:lineRule="auto"/>
              <w:ind w:left="32" w:hanging="32"/>
              <w:jc w:val="left"/>
              <w:rPr>
                <w:sz w:val="22"/>
                <w:szCs w:val="22"/>
              </w:rPr>
            </w:pPr>
            <w:r w:rsidRPr="006F5512">
              <w:rPr>
                <w:sz w:val="22"/>
                <w:szCs w:val="22"/>
              </w:rPr>
              <w:t>Logo/oznaczenie:</w:t>
            </w:r>
            <w:r w:rsidRPr="006F5512">
              <w:t xml:space="preserve"> N</w:t>
            </w:r>
            <w:r w:rsidRPr="006F5512">
              <w:rPr>
                <w:sz w:val="22"/>
                <w:szCs w:val="22"/>
              </w:rPr>
              <w:t>adruk/oznaczenie logotypem musi być trwałe, odporne na ścieranie i wodę. Technika nadruku powinna być dopasowana do materiału.</w:t>
            </w:r>
          </w:p>
        </w:tc>
        <w:tc>
          <w:tcPr>
            <w:tcW w:w="1276" w:type="dxa"/>
          </w:tcPr>
          <w:p w14:paraId="59674170" w14:textId="77777777" w:rsidR="00EF595E" w:rsidRDefault="00EF595E" w:rsidP="00787AB9">
            <w:pPr>
              <w:spacing w:line="276" w:lineRule="auto"/>
              <w:ind w:left="0" w:firstLine="0"/>
              <w:jc w:val="center"/>
              <w:rPr>
                <w:sz w:val="22"/>
                <w:szCs w:val="22"/>
              </w:rPr>
            </w:pPr>
            <w:r w:rsidRPr="008B737D">
              <w:rPr>
                <w:sz w:val="22"/>
                <w:szCs w:val="22"/>
              </w:rPr>
              <w:lastRenderedPageBreak/>
              <w:t>300 szt.</w:t>
            </w:r>
          </w:p>
        </w:tc>
      </w:tr>
      <w:tr w:rsidR="00EF595E" w14:paraId="6FD7ED5D" w14:textId="77777777" w:rsidTr="00787AB9">
        <w:tc>
          <w:tcPr>
            <w:tcW w:w="929" w:type="dxa"/>
          </w:tcPr>
          <w:p w14:paraId="46F1905D" w14:textId="77777777" w:rsidR="00EF595E" w:rsidRPr="00C367A5" w:rsidRDefault="00EF595E" w:rsidP="00787AB9">
            <w:pPr>
              <w:spacing w:line="276" w:lineRule="auto"/>
              <w:ind w:left="0" w:firstLine="0"/>
              <w:jc w:val="center"/>
              <w:rPr>
                <w:sz w:val="22"/>
                <w:szCs w:val="22"/>
              </w:rPr>
            </w:pPr>
            <w:r w:rsidRPr="00C367A5">
              <w:rPr>
                <w:sz w:val="22"/>
                <w:szCs w:val="22"/>
              </w:rPr>
              <w:t>3.</w:t>
            </w:r>
          </w:p>
        </w:tc>
        <w:tc>
          <w:tcPr>
            <w:tcW w:w="1340" w:type="dxa"/>
          </w:tcPr>
          <w:p w14:paraId="3C3C076B" w14:textId="77777777" w:rsidR="00EF595E" w:rsidRPr="00C367A5" w:rsidRDefault="00EF595E" w:rsidP="00787AB9">
            <w:pPr>
              <w:spacing w:line="276" w:lineRule="auto"/>
              <w:ind w:left="0" w:firstLine="0"/>
              <w:jc w:val="center"/>
              <w:rPr>
                <w:sz w:val="22"/>
                <w:szCs w:val="22"/>
              </w:rPr>
            </w:pPr>
            <w:r w:rsidRPr="00C367A5">
              <w:rPr>
                <w:sz w:val="22"/>
                <w:szCs w:val="22"/>
              </w:rPr>
              <w:t>Część 3</w:t>
            </w:r>
          </w:p>
        </w:tc>
        <w:tc>
          <w:tcPr>
            <w:tcW w:w="2551" w:type="dxa"/>
          </w:tcPr>
          <w:p w14:paraId="65F56039" w14:textId="77777777" w:rsidR="00EF595E" w:rsidRPr="00C367A5" w:rsidRDefault="00EF595E" w:rsidP="00787AB9">
            <w:pPr>
              <w:spacing w:line="276" w:lineRule="auto"/>
              <w:ind w:left="0" w:firstLine="0"/>
              <w:rPr>
                <w:sz w:val="22"/>
                <w:szCs w:val="22"/>
              </w:rPr>
            </w:pPr>
            <w:r w:rsidRPr="00C367A5">
              <w:rPr>
                <w:sz w:val="22"/>
                <w:szCs w:val="22"/>
              </w:rPr>
              <w:t xml:space="preserve">  </w:t>
            </w:r>
            <w:r w:rsidRPr="000B44D7">
              <w:rPr>
                <w:sz w:val="22"/>
                <w:szCs w:val="22"/>
              </w:rPr>
              <w:t>Fabrycznie now</w:t>
            </w:r>
            <w:r>
              <w:rPr>
                <w:sz w:val="22"/>
                <w:szCs w:val="22"/>
              </w:rPr>
              <w:t>a</w:t>
            </w:r>
            <w:r w:rsidRPr="000B44D7">
              <w:rPr>
                <w:sz w:val="22"/>
                <w:szCs w:val="22"/>
              </w:rPr>
              <w:t>, nieużywan</w:t>
            </w:r>
            <w:r>
              <w:rPr>
                <w:sz w:val="22"/>
                <w:szCs w:val="22"/>
              </w:rPr>
              <w:t>a</w:t>
            </w:r>
            <w:r w:rsidRPr="000B44D7">
              <w:rPr>
                <w:sz w:val="22"/>
                <w:szCs w:val="22"/>
              </w:rPr>
              <w:t>, sprawn</w:t>
            </w:r>
            <w:r>
              <w:rPr>
                <w:sz w:val="22"/>
                <w:szCs w:val="22"/>
              </w:rPr>
              <w:t>a</w:t>
            </w:r>
            <w:r w:rsidRPr="000B44D7">
              <w:rPr>
                <w:sz w:val="22"/>
                <w:szCs w:val="22"/>
              </w:rPr>
              <w:t xml:space="preserve"> technicznie </w:t>
            </w:r>
            <w:r>
              <w:rPr>
                <w:sz w:val="22"/>
                <w:szCs w:val="22"/>
              </w:rPr>
              <w:t>l</w:t>
            </w:r>
            <w:r w:rsidRPr="00C367A5">
              <w:rPr>
                <w:sz w:val="22"/>
                <w:szCs w:val="22"/>
              </w:rPr>
              <w:t>atarka wielofunkcyjna</w:t>
            </w:r>
            <w:r>
              <w:rPr>
                <w:sz w:val="22"/>
                <w:szCs w:val="22"/>
              </w:rPr>
              <w:t xml:space="preserve"> oznaczona logotypem przekazanym przez Zamawiającego</w:t>
            </w:r>
          </w:p>
          <w:p w14:paraId="11794812" w14:textId="77777777" w:rsidR="00EF595E" w:rsidRPr="00C367A5" w:rsidRDefault="00EF595E" w:rsidP="00787AB9">
            <w:pPr>
              <w:spacing w:line="276" w:lineRule="auto"/>
              <w:ind w:left="0" w:firstLine="0"/>
              <w:jc w:val="center"/>
              <w:rPr>
                <w:sz w:val="22"/>
                <w:szCs w:val="22"/>
              </w:rPr>
            </w:pPr>
          </w:p>
        </w:tc>
        <w:tc>
          <w:tcPr>
            <w:tcW w:w="3260" w:type="dxa"/>
          </w:tcPr>
          <w:p w14:paraId="74CE9A73" w14:textId="77777777" w:rsidR="00EF595E" w:rsidRPr="006F5512" w:rsidRDefault="00EF595E" w:rsidP="00787AB9">
            <w:pPr>
              <w:spacing w:line="276" w:lineRule="auto"/>
              <w:ind w:hanging="170"/>
              <w:jc w:val="left"/>
              <w:rPr>
                <w:sz w:val="22"/>
                <w:szCs w:val="22"/>
              </w:rPr>
            </w:pPr>
            <w:r w:rsidRPr="006F5512">
              <w:rPr>
                <w:sz w:val="22"/>
                <w:szCs w:val="22"/>
              </w:rPr>
              <w:t>Wymiary: min. 16 x 5,5 x 3,3 cm</w:t>
            </w:r>
          </w:p>
          <w:p w14:paraId="35082BA8" w14:textId="77777777" w:rsidR="00EF595E" w:rsidRPr="006F5512" w:rsidRDefault="00EF595E" w:rsidP="00787AB9">
            <w:pPr>
              <w:spacing w:line="276" w:lineRule="auto"/>
              <w:ind w:hanging="170"/>
              <w:jc w:val="left"/>
              <w:rPr>
                <w:sz w:val="22"/>
                <w:szCs w:val="22"/>
              </w:rPr>
            </w:pPr>
            <w:r w:rsidRPr="006F5512">
              <w:rPr>
                <w:sz w:val="22"/>
                <w:szCs w:val="22"/>
              </w:rPr>
              <w:t>Materiał: aluminium + elektronika</w:t>
            </w:r>
          </w:p>
          <w:p w14:paraId="157FABDE" w14:textId="77777777" w:rsidR="00EF595E" w:rsidRPr="006F5512" w:rsidRDefault="00EF595E" w:rsidP="00787AB9">
            <w:pPr>
              <w:spacing w:line="276" w:lineRule="auto"/>
              <w:ind w:left="0" w:firstLine="0"/>
              <w:jc w:val="left"/>
              <w:rPr>
                <w:sz w:val="22"/>
                <w:szCs w:val="22"/>
              </w:rPr>
            </w:pPr>
            <w:r w:rsidRPr="006F5512">
              <w:rPr>
                <w:sz w:val="22"/>
                <w:szCs w:val="22"/>
              </w:rPr>
              <w:t xml:space="preserve">Bateria: </w:t>
            </w:r>
            <w:proofErr w:type="spellStart"/>
            <w:r w:rsidRPr="006F5512">
              <w:rPr>
                <w:sz w:val="22"/>
                <w:szCs w:val="22"/>
              </w:rPr>
              <w:t>litowo</w:t>
            </w:r>
            <w:proofErr w:type="spellEnd"/>
            <w:r w:rsidRPr="006F5512">
              <w:rPr>
                <w:sz w:val="22"/>
                <w:szCs w:val="22"/>
              </w:rPr>
              <w:t>-jonowa min. 500mAh</w:t>
            </w:r>
          </w:p>
          <w:p w14:paraId="5DF12356" w14:textId="77777777" w:rsidR="00EF595E" w:rsidRPr="006F5512" w:rsidRDefault="00EF595E" w:rsidP="00787AB9">
            <w:pPr>
              <w:spacing w:line="276" w:lineRule="auto"/>
              <w:ind w:left="0" w:firstLine="0"/>
              <w:jc w:val="left"/>
              <w:rPr>
                <w:sz w:val="22"/>
                <w:szCs w:val="22"/>
              </w:rPr>
            </w:pPr>
            <w:r w:rsidRPr="006F5512">
              <w:rPr>
                <w:sz w:val="22"/>
                <w:szCs w:val="22"/>
              </w:rPr>
              <w:t>Parametry świetlne: 3W/120 lumenów</w:t>
            </w:r>
          </w:p>
          <w:p w14:paraId="06E58338" w14:textId="77777777" w:rsidR="00EF595E" w:rsidRPr="006F5512" w:rsidRDefault="00EF595E" w:rsidP="00787AB9">
            <w:pPr>
              <w:spacing w:line="276" w:lineRule="auto"/>
              <w:ind w:hanging="170"/>
              <w:jc w:val="left"/>
              <w:rPr>
                <w:sz w:val="22"/>
                <w:szCs w:val="22"/>
              </w:rPr>
            </w:pPr>
            <w:r w:rsidRPr="006F5512">
              <w:rPr>
                <w:sz w:val="22"/>
                <w:szCs w:val="22"/>
              </w:rPr>
              <w:t>Ładowanie: port USB typu C</w:t>
            </w:r>
          </w:p>
          <w:p w14:paraId="2DE7C12E" w14:textId="77777777" w:rsidR="00EF595E" w:rsidRPr="006F5512" w:rsidRDefault="00EF595E" w:rsidP="00787AB9">
            <w:pPr>
              <w:spacing w:line="276" w:lineRule="auto"/>
              <w:ind w:left="0" w:firstLine="0"/>
              <w:jc w:val="left"/>
              <w:rPr>
                <w:sz w:val="22"/>
                <w:szCs w:val="22"/>
              </w:rPr>
            </w:pPr>
            <w:r w:rsidRPr="006F5512">
              <w:rPr>
                <w:sz w:val="22"/>
                <w:szCs w:val="22"/>
              </w:rPr>
              <w:t>Dodatkowe funkcje: młotek awaryjny do szyb, przecinak do pasów bezpieczeństwa</w:t>
            </w:r>
          </w:p>
          <w:p w14:paraId="2EEAC047" w14:textId="77777777" w:rsidR="00EF595E" w:rsidRPr="006F5512" w:rsidRDefault="00EF595E" w:rsidP="00787AB9">
            <w:pPr>
              <w:spacing w:line="276" w:lineRule="auto"/>
              <w:ind w:hanging="170"/>
              <w:jc w:val="left"/>
              <w:rPr>
                <w:sz w:val="22"/>
                <w:szCs w:val="22"/>
              </w:rPr>
            </w:pPr>
            <w:r w:rsidRPr="006F5512">
              <w:rPr>
                <w:sz w:val="22"/>
                <w:szCs w:val="22"/>
              </w:rPr>
              <w:t>Kolor: czarny</w:t>
            </w:r>
          </w:p>
          <w:p w14:paraId="7EDF30F7" w14:textId="77777777" w:rsidR="00EF595E" w:rsidRPr="006F5512" w:rsidRDefault="00EF595E" w:rsidP="00787AB9">
            <w:pPr>
              <w:spacing w:line="276" w:lineRule="auto"/>
              <w:ind w:left="0" w:firstLine="0"/>
              <w:jc w:val="left"/>
              <w:rPr>
                <w:sz w:val="22"/>
                <w:szCs w:val="22"/>
              </w:rPr>
            </w:pPr>
            <w:r w:rsidRPr="006F5512">
              <w:rPr>
                <w:sz w:val="22"/>
                <w:szCs w:val="22"/>
              </w:rPr>
              <w:t>Wykonanie: sprawne wszystkie funkcje (latarka, młotek itp.), solidnie dopasowane poszczególne elementy, brak zarysowań i pęknięć, stabilność konstrukcji</w:t>
            </w:r>
          </w:p>
          <w:p w14:paraId="53667761" w14:textId="77777777" w:rsidR="00EF595E" w:rsidRPr="006F5512" w:rsidRDefault="00EF595E" w:rsidP="00787AB9">
            <w:pPr>
              <w:spacing w:line="276" w:lineRule="auto"/>
              <w:ind w:left="0" w:firstLine="0"/>
              <w:jc w:val="left"/>
              <w:rPr>
                <w:sz w:val="22"/>
                <w:szCs w:val="22"/>
              </w:rPr>
            </w:pPr>
            <w:r w:rsidRPr="006F5512">
              <w:rPr>
                <w:sz w:val="22"/>
                <w:szCs w:val="22"/>
              </w:rPr>
              <w:t>Logo/oznaczenie:</w:t>
            </w:r>
            <w:r w:rsidRPr="006F5512">
              <w:t xml:space="preserve"> N</w:t>
            </w:r>
            <w:r w:rsidRPr="006F5512">
              <w:rPr>
                <w:sz w:val="22"/>
                <w:szCs w:val="22"/>
              </w:rPr>
              <w:t>adruk/oznaczenie logotypem musi być trwałe, odporne na ścieranie i wodę. Technika nadruku powinna być dopasowana do materiału.</w:t>
            </w:r>
          </w:p>
        </w:tc>
        <w:tc>
          <w:tcPr>
            <w:tcW w:w="1276" w:type="dxa"/>
          </w:tcPr>
          <w:p w14:paraId="1CFEA3A0" w14:textId="77777777" w:rsidR="00EF595E" w:rsidRDefault="00EF595E" w:rsidP="00787AB9">
            <w:pPr>
              <w:spacing w:line="276" w:lineRule="auto"/>
              <w:ind w:left="0" w:firstLine="0"/>
              <w:jc w:val="center"/>
              <w:rPr>
                <w:sz w:val="22"/>
                <w:szCs w:val="22"/>
              </w:rPr>
            </w:pPr>
            <w:r>
              <w:rPr>
                <w:sz w:val="22"/>
                <w:szCs w:val="22"/>
              </w:rPr>
              <w:t>200 szt.</w:t>
            </w:r>
          </w:p>
        </w:tc>
      </w:tr>
      <w:tr w:rsidR="00EF595E" w14:paraId="44454499" w14:textId="77777777" w:rsidTr="00787AB9">
        <w:tc>
          <w:tcPr>
            <w:tcW w:w="929" w:type="dxa"/>
          </w:tcPr>
          <w:p w14:paraId="49BA0A7C" w14:textId="77777777" w:rsidR="00EF595E" w:rsidRPr="00C367A5" w:rsidRDefault="00EF595E" w:rsidP="00787AB9">
            <w:pPr>
              <w:spacing w:line="276" w:lineRule="auto"/>
              <w:ind w:left="0" w:firstLine="0"/>
              <w:jc w:val="center"/>
              <w:rPr>
                <w:sz w:val="22"/>
                <w:szCs w:val="22"/>
              </w:rPr>
            </w:pPr>
            <w:r w:rsidRPr="00C367A5">
              <w:rPr>
                <w:sz w:val="22"/>
                <w:szCs w:val="22"/>
              </w:rPr>
              <w:t>4.</w:t>
            </w:r>
          </w:p>
        </w:tc>
        <w:tc>
          <w:tcPr>
            <w:tcW w:w="1340" w:type="dxa"/>
          </w:tcPr>
          <w:p w14:paraId="01312113" w14:textId="77777777" w:rsidR="00EF595E" w:rsidRPr="00C367A5" w:rsidRDefault="00EF595E" w:rsidP="00787AB9">
            <w:pPr>
              <w:spacing w:line="276" w:lineRule="auto"/>
              <w:ind w:left="0" w:firstLine="0"/>
              <w:jc w:val="center"/>
              <w:rPr>
                <w:sz w:val="22"/>
                <w:szCs w:val="22"/>
              </w:rPr>
            </w:pPr>
            <w:r w:rsidRPr="00C367A5">
              <w:rPr>
                <w:sz w:val="22"/>
                <w:szCs w:val="22"/>
              </w:rPr>
              <w:t>Część 4</w:t>
            </w:r>
          </w:p>
        </w:tc>
        <w:tc>
          <w:tcPr>
            <w:tcW w:w="2551" w:type="dxa"/>
          </w:tcPr>
          <w:p w14:paraId="54CE8A34" w14:textId="77777777" w:rsidR="00EF595E" w:rsidRPr="00C367A5" w:rsidRDefault="00EF595E" w:rsidP="00787AB9">
            <w:pPr>
              <w:spacing w:line="276" w:lineRule="auto"/>
              <w:rPr>
                <w:sz w:val="22"/>
                <w:szCs w:val="22"/>
              </w:rPr>
            </w:pPr>
            <w:r w:rsidRPr="00C367A5">
              <w:rPr>
                <w:sz w:val="22"/>
                <w:szCs w:val="22"/>
              </w:rPr>
              <w:t xml:space="preserve">          </w:t>
            </w:r>
            <w:r w:rsidRPr="000B44D7">
              <w:rPr>
                <w:sz w:val="22"/>
                <w:szCs w:val="22"/>
              </w:rPr>
              <w:t>Fabrycznie now</w:t>
            </w:r>
            <w:r>
              <w:rPr>
                <w:sz w:val="22"/>
                <w:szCs w:val="22"/>
              </w:rPr>
              <w:t>a</w:t>
            </w:r>
            <w:r w:rsidRPr="000B44D7">
              <w:rPr>
                <w:sz w:val="22"/>
                <w:szCs w:val="22"/>
              </w:rPr>
              <w:t>, nieużywan</w:t>
            </w:r>
            <w:r>
              <w:rPr>
                <w:sz w:val="22"/>
                <w:szCs w:val="22"/>
              </w:rPr>
              <w:t>a</w:t>
            </w:r>
            <w:r w:rsidRPr="000B44D7">
              <w:rPr>
                <w:sz w:val="22"/>
                <w:szCs w:val="22"/>
              </w:rPr>
              <w:t>, sprawn</w:t>
            </w:r>
            <w:r>
              <w:rPr>
                <w:sz w:val="22"/>
                <w:szCs w:val="22"/>
              </w:rPr>
              <w:t>a</w:t>
            </w:r>
            <w:r w:rsidRPr="000B44D7">
              <w:rPr>
                <w:sz w:val="22"/>
                <w:szCs w:val="22"/>
              </w:rPr>
              <w:t xml:space="preserve"> technicznie</w:t>
            </w:r>
            <w:r w:rsidRPr="00C367A5">
              <w:rPr>
                <w:sz w:val="22"/>
                <w:szCs w:val="22"/>
              </w:rPr>
              <w:t xml:space="preserve"> </w:t>
            </w:r>
            <w:r>
              <w:rPr>
                <w:sz w:val="22"/>
                <w:szCs w:val="22"/>
              </w:rPr>
              <w:t>b</w:t>
            </w:r>
            <w:r w:rsidRPr="00C367A5">
              <w:rPr>
                <w:sz w:val="22"/>
                <w:szCs w:val="22"/>
              </w:rPr>
              <w:t>utelka filtrująca</w:t>
            </w:r>
            <w:r>
              <w:rPr>
                <w:sz w:val="22"/>
                <w:szCs w:val="22"/>
              </w:rPr>
              <w:t xml:space="preserve"> oznaczona logotypem przekazanym przez Zamawiającego</w:t>
            </w:r>
          </w:p>
          <w:p w14:paraId="1298BE7E" w14:textId="77777777" w:rsidR="00EF595E" w:rsidRPr="00C367A5" w:rsidRDefault="00EF595E" w:rsidP="00787AB9">
            <w:pPr>
              <w:spacing w:line="276" w:lineRule="auto"/>
              <w:ind w:left="0" w:firstLine="0"/>
              <w:jc w:val="center"/>
              <w:rPr>
                <w:sz w:val="22"/>
                <w:szCs w:val="22"/>
              </w:rPr>
            </w:pPr>
          </w:p>
        </w:tc>
        <w:tc>
          <w:tcPr>
            <w:tcW w:w="3260" w:type="dxa"/>
          </w:tcPr>
          <w:p w14:paraId="08D09F4D" w14:textId="77777777" w:rsidR="00EF595E" w:rsidRPr="006F5512" w:rsidRDefault="00EF595E" w:rsidP="00787AB9">
            <w:pPr>
              <w:spacing w:line="276" w:lineRule="auto"/>
              <w:ind w:hanging="170"/>
              <w:jc w:val="left"/>
              <w:rPr>
                <w:sz w:val="22"/>
                <w:szCs w:val="22"/>
              </w:rPr>
            </w:pPr>
            <w:r w:rsidRPr="006F5512">
              <w:rPr>
                <w:sz w:val="22"/>
                <w:szCs w:val="22"/>
              </w:rPr>
              <w:t>Pojemność: 500 ml</w:t>
            </w:r>
          </w:p>
          <w:p w14:paraId="467BF0F0" w14:textId="77777777" w:rsidR="00EF595E" w:rsidRPr="006F5512" w:rsidRDefault="00EF595E" w:rsidP="00787AB9">
            <w:pPr>
              <w:spacing w:line="276" w:lineRule="auto"/>
              <w:ind w:left="32" w:hanging="32"/>
              <w:jc w:val="left"/>
              <w:rPr>
                <w:sz w:val="22"/>
                <w:szCs w:val="22"/>
              </w:rPr>
            </w:pPr>
            <w:r w:rsidRPr="006F5512">
              <w:rPr>
                <w:sz w:val="22"/>
                <w:szCs w:val="22"/>
              </w:rPr>
              <w:t>Materiał: Korpus butelki musi być wykonany z trwałego i nietoksycznego tworzywa, wolnego od szkodliwych substancji, takich jak BPA (</w:t>
            </w:r>
            <w:proofErr w:type="spellStart"/>
            <w:r w:rsidRPr="006F5512">
              <w:rPr>
                <w:sz w:val="22"/>
                <w:szCs w:val="22"/>
              </w:rPr>
              <w:t>bisfenol</w:t>
            </w:r>
            <w:proofErr w:type="spellEnd"/>
            <w:r w:rsidRPr="006F5512">
              <w:rPr>
                <w:sz w:val="22"/>
                <w:szCs w:val="22"/>
              </w:rPr>
              <w:t xml:space="preserve"> A). Dopuszczalne </w:t>
            </w:r>
            <w:r w:rsidRPr="006F5512">
              <w:rPr>
                <w:sz w:val="22"/>
                <w:szCs w:val="22"/>
              </w:rPr>
              <w:lastRenderedPageBreak/>
              <w:t xml:space="preserve">materiały to m.in. </w:t>
            </w:r>
            <w:proofErr w:type="spellStart"/>
            <w:r w:rsidRPr="006F5512">
              <w:rPr>
                <w:sz w:val="22"/>
                <w:szCs w:val="22"/>
              </w:rPr>
              <w:t>tritan</w:t>
            </w:r>
            <w:proofErr w:type="spellEnd"/>
            <w:r w:rsidRPr="006F5512">
              <w:rPr>
                <w:sz w:val="22"/>
                <w:szCs w:val="22"/>
              </w:rPr>
              <w:t xml:space="preserve"> lub polipropylen (PP). Butelka musi być odporna na uszkodzenia mechaniczne.</w:t>
            </w:r>
          </w:p>
          <w:p w14:paraId="1BD70839" w14:textId="77777777" w:rsidR="00EF595E" w:rsidRPr="006F5512" w:rsidRDefault="00EF595E" w:rsidP="00787AB9">
            <w:pPr>
              <w:spacing w:line="276" w:lineRule="auto"/>
              <w:ind w:left="32" w:hanging="32"/>
              <w:jc w:val="left"/>
              <w:rPr>
                <w:sz w:val="22"/>
                <w:szCs w:val="22"/>
              </w:rPr>
            </w:pPr>
            <w:r w:rsidRPr="006F5512">
              <w:rPr>
                <w:sz w:val="22"/>
                <w:szCs w:val="22"/>
              </w:rPr>
              <w:t>System filtracji: wymienny wkład filtrujący skutecznie usuwający smak i zapach chloru z wody kranowej Wymiana filtra musi być prosta i intuicyjna.</w:t>
            </w:r>
          </w:p>
          <w:p w14:paraId="23632ECD" w14:textId="77777777" w:rsidR="00EF595E" w:rsidRPr="006F5512" w:rsidRDefault="00EF595E" w:rsidP="00787AB9">
            <w:pPr>
              <w:spacing w:line="276" w:lineRule="auto"/>
              <w:ind w:left="32" w:hanging="32"/>
              <w:jc w:val="left"/>
              <w:rPr>
                <w:sz w:val="22"/>
                <w:szCs w:val="22"/>
              </w:rPr>
            </w:pPr>
            <w:r w:rsidRPr="006F5512">
              <w:rPr>
                <w:sz w:val="22"/>
                <w:szCs w:val="22"/>
              </w:rPr>
              <w:t>Wyposażenie: Każda butelka musi być dostarczona w komplecie z co najmniej jednym zapasowym wkładem filtrującym. Opakowanie jednostkowe powinno zawierać instrukcję obsługi w języku polskim.</w:t>
            </w:r>
          </w:p>
          <w:p w14:paraId="2F073BE0" w14:textId="77777777" w:rsidR="00EF595E" w:rsidRPr="006F5512" w:rsidRDefault="00EF595E" w:rsidP="00787AB9">
            <w:pPr>
              <w:spacing w:line="276" w:lineRule="auto"/>
              <w:ind w:left="0" w:firstLine="0"/>
              <w:jc w:val="left"/>
              <w:rPr>
                <w:sz w:val="22"/>
                <w:szCs w:val="22"/>
              </w:rPr>
            </w:pPr>
            <w:r w:rsidRPr="006F5512">
              <w:rPr>
                <w:sz w:val="22"/>
                <w:szCs w:val="22"/>
              </w:rPr>
              <w:t xml:space="preserve">Atesty i certyfikaty: butelki z filtrem muszą być bezpieczne dla zdrowia oraz dopuszczone do kontaktu z wodą, co potwierdzają odpowiednie certyfikaty/atesty. </w:t>
            </w:r>
          </w:p>
          <w:p w14:paraId="4390CC34" w14:textId="77777777" w:rsidR="00EF595E" w:rsidRPr="006F5512" w:rsidRDefault="00EF595E" w:rsidP="00787AB9">
            <w:pPr>
              <w:spacing w:line="276" w:lineRule="auto"/>
              <w:ind w:left="0" w:firstLine="0"/>
              <w:jc w:val="left"/>
              <w:rPr>
                <w:sz w:val="22"/>
                <w:szCs w:val="22"/>
              </w:rPr>
            </w:pPr>
            <w:r w:rsidRPr="006F5512">
              <w:rPr>
                <w:sz w:val="22"/>
                <w:szCs w:val="22"/>
              </w:rPr>
              <w:t>Kolor: czarny</w:t>
            </w:r>
          </w:p>
          <w:p w14:paraId="24F6B9D7" w14:textId="77777777" w:rsidR="00EF595E" w:rsidRPr="006F5512" w:rsidRDefault="00EF595E" w:rsidP="00787AB9">
            <w:pPr>
              <w:spacing w:line="276" w:lineRule="auto"/>
              <w:ind w:left="0" w:firstLine="0"/>
              <w:jc w:val="left"/>
              <w:rPr>
                <w:sz w:val="22"/>
                <w:szCs w:val="22"/>
              </w:rPr>
            </w:pPr>
            <w:r w:rsidRPr="006F5512">
              <w:rPr>
                <w:sz w:val="22"/>
                <w:szCs w:val="22"/>
              </w:rPr>
              <w:t>Wykonanie: szczelne, solidnie dopasowane poszczególne elementy, neutralny zapach, bezpieczne wykończenie elementów, brak zarysowań i pęknięć</w:t>
            </w:r>
            <w:r w:rsidRPr="006F5512">
              <w:t xml:space="preserve">. </w:t>
            </w:r>
            <w:r w:rsidRPr="006F5512">
              <w:rPr>
                <w:sz w:val="22"/>
                <w:szCs w:val="22"/>
              </w:rPr>
              <w:t>Butelka musi gwarantować 100% szczelności w każdej pozycji. Ustnik powinien posiadać zabezpieczenie przed przypadkowym otwarciem.</w:t>
            </w:r>
          </w:p>
          <w:p w14:paraId="28442381" w14:textId="77777777" w:rsidR="00EF595E" w:rsidRPr="006F5512" w:rsidRDefault="00EF595E" w:rsidP="00787AB9">
            <w:pPr>
              <w:spacing w:line="276" w:lineRule="auto"/>
              <w:ind w:left="0" w:firstLine="0"/>
              <w:jc w:val="left"/>
              <w:rPr>
                <w:sz w:val="22"/>
                <w:szCs w:val="22"/>
              </w:rPr>
            </w:pPr>
            <w:r w:rsidRPr="006F5512">
              <w:rPr>
                <w:sz w:val="22"/>
                <w:szCs w:val="22"/>
              </w:rPr>
              <w:t>Logo/oznaczenie:</w:t>
            </w:r>
            <w:r w:rsidRPr="006F5512">
              <w:t xml:space="preserve"> N</w:t>
            </w:r>
            <w:r w:rsidRPr="006F5512">
              <w:rPr>
                <w:sz w:val="22"/>
                <w:szCs w:val="22"/>
              </w:rPr>
              <w:t>adruk/oznaczenie logotypem musi być trwałe, odporne na ścieranie i wodę. Technika nadruku powinna być dopasowana do materiału.</w:t>
            </w:r>
          </w:p>
        </w:tc>
        <w:tc>
          <w:tcPr>
            <w:tcW w:w="1276" w:type="dxa"/>
          </w:tcPr>
          <w:p w14:paraId="5912E0C1" w14:textId="77777777" w:rsidR="00EF595E" w:rsidRDefault="00EF595E" w:rsidP="00787AB9">
            <w:pPr>
              <w:spacing w:line="276" w:lineRule="auto"/>
              <w:ind w:left="0" w:firstLine="0"/>
              <w:jc w:val="center"/>
              <w:rPr>
                <w:sz w:val="22"/>
                <w:szCs w:val="22"/>
              </w:rPr>
            </w:pPr>
            <w:r>
              <w:rPr>
                <w:sz w:val="22"/>
                <w:szCs w:val="22"/>
              </w:rPr>
              <w:lastRenderedPageBreak/>
              <w:t>500 szt.</w:t>
            </w:r>
          </w:p>
        </w:tc>
      </w:tr>
      <w:tr w:rsidR="00EF595E" w14:paraId="182F7949" w14:textId="77777777" w:rsidTr="00787AB9">
        <w:tc>
          <w:tcPr>
            <w:tcW w:w="929" w:type="dxa"/>
          </w:tcPr>
          <w:p w14:paraId="30657E6B" w14:textId="77777777" w:rsidR="00EF595E" w:rsidRPr="00C367A5" w:rsidRDefault="00EF595E" w:rsidP="00787AB9">
            <w:pPr>
              <w:spacing w:line="276" w:lineRule="auto"/>
              <w:ind w:left="0" w:firstLine="0"/>
              <w:jc w:val="center"/>
              <w:rPr>
                <w:sz w:val="22"/>
                <w:szCs w:val="22"/>
              </w:rPr>
            </w:pPr>
            <w:r w:rsidRPr="00C367A5">
              <w:rPr>
                <w:sz w:val="22"/>
                <w:szCs w:val="22"/>
              </w:rPr>
              <w:t>5.</w:t>
            </w:r>
          </w:p>
        </w:tc>
        <w:tc>
          <w:tcPr>
            <w:tcW w:w="1340" w:type="dxa"/>
          </w:tcPr>
          <w:p w14:paraId="40AFAABC" w14:textId="77777777" w:rsidR="00EF595E" w:rsidRPr="00C367A5" w:rsidRDefault="00EF595E" w:rsidP="00787AB9">
            <w:pPr>
              <w:spacing w:line="276" w:lineRule="auto"/>
              <w:ind w:left="0" w:firstLine="0"/>
              <w:jc w:val="center"/>
              <w:rPr>
                <w:sz w:val="22"/>
                <w:szCs w:val="22"/>
              </w:rPr>
            </w:pPr>
            <w:r w:rsidRPr="00C367A5">
              <w:rPr>
                <w:sz w:val="22"/>
                <w:szCs w:val="22"/>
              </w:rPr>
              <w:t>Część 5</w:t>
            </w:r>
          </w:p>
        </w:tc>
        <w:tc>
          <w:tcPr>
            <w:tcW w:w="2551" w:type="dxa"/>
          </w:tcPr>
          <w:p w14:paraId="2E35BC4C" w14:textId="77777777" w:rsidR="00EF595E" w:rsidRPr="00C367A5" w:rsidRDefault="00EF595E" w:rsidP="00787AB9">
            <w:pPr>
              <w:spacing w:line="276" w:lineRule="auto"/>
              <w:ind w:left="0" w:firstLine="0"/>
              <w:jc w:val="center"/>
              <w:rPr>
                <w:sz w:val="22"/>
                <w:szCs w:val="22"/>
              </w:rPr>
            </w:pPr>
            <w:r w:rsidRPr="000B44D7">
              <w:rPr>
                <w:sz w:val="22"/>
                <w:szCs w:val="22"/>
              </w:rPr>
              <w:t>Fabrycznie now</w:t>
            </w:r>
            <w:r>
              <w:rPr>
                <w:sz w:val="22"/>
                <w:szCs w:val="22"/>
              </w:rPr>
              <w:t>y</w:t>
            </w:r>
            <w:r w:rsidRPr="000B44D7">
              <w:rPr>
                <w:sz w:val="22"/>
                <w:szCs w:val="22"/>
              </w:rPr>
              <w:t>, nieużywan</w:t>
            </w:r>
            <w:r>
              <w:rPr>
                <w:sz w:val="22"/>
                <w:szCs w:val="22"/>
              </w:rPr>
              <w:t>y</w:t>
            </w:r>
            <w:r w:rsidRPr="000B44D7">
              <w:rPr>
                <w:sz w:val="22"/>
                <w:szCs w:val="22"/>
              </w:rPr>
              <w:t>, sprawn</w:t>
            </w:r>
            <w:r>
              <w:rPr>
                <w:sz w:val="22"/>
                <w:szCs w:val="22"/>
              </w:rPr>
              <w:t>y</w:t>
            </w:r>
            <w:r w:rsidRPr="000B44D7">
              <w:rPr>
                <w:sz w:val="22"/>
                <w:szCs w:val="22"/>
              </w:rPr>
              <w:t xml:space="preserve"> technicznie </w:t>
            </w:r>
            <w:r>
              <w:rPr>
                <w:sz w:val="22"/>
                <w:szCs w:val="22"/>
              </w:rPr>
              <w:t>ż</w:t>
            </w:r>
            <w:r w:rsidRPr="00C367A5">
              <w:rPr>
                <w:sz w:val="22"/>
                <w:szCs w:val="22"/>
              </w:rPr>
              <w:t>elowy ogrzewacz do rąk</w:t>
            </w:r>
            <w:r>
              <w:rPr>
                <w:sz w:val="22"/>
                <w:szCs w:val="22"/>
              </w:rPr>
              <w:t xml:space="preserve"> oznaczony logotypem przekazanym przez Zamawiającego</w:t>
            </w:r>
          </w:p>
        </w:tc>
        <w:tc>
          <w:tcPr>
            <w:tcW w:w="3260" w:type="dxa"/>
          </w:tcPr>
          <w:p w14:paraId="5E858CD2" w14:textId="77777777" w:rsidR="00EF595E" w:rsidRPr="006F5512" w:rsidRDefault="00EF595E" w:rsidP="00787AB9">
            <w:pPr>
              <w:spacing w:line="276" w:lineRule="auto"/>
              <w:ind w:hanging="170"/>
              <w:jc w:val="left"/>
              <w:rPr>
                <w:sz w:val="22"/>
                <w:szCs w:val="22"/>
              </w:rPr>
            </w:pPr>
            <w:r w:rsidRPr="006F5512">
              <w:rPr>
                <w:sz w:val="22"/>
                <w:szCs w:val="22"/>
              </w:rPr>
              <w:t>Wymiary: 10x6,5 cm</w:t>
            </w:r>
          </w:p>
          <w:p w14:paraId="44782CA1" w14:textId="77777777" w:rsidR="00EF595E" w:rsidRPr="006F5512" w:rsidRDefault="00EF595E" w:rsidP="00787AB9">
            <w:pPr>
              <w:spacing w:line="276" w:lineRule="auto"/>
              <w:ind w:hanging="170"/>
              <w:jc w:val="left"/>
              <w:rPr>
                <w:sz w:val="22"/>
                <w:szCs w:val="22"/>
              </w:rPr>
            </w:pPr>
            <w:r w:rsidRPr="006F5512">
              <w:rPr>
                <w:sz w:val="22"/>
                <w:szCs w:val="22"/>
              </w:rPr>
              <w:t>Kształt preferowany: prostokąt</w:t>
            </w:r>
          </w:p>
          <w:p w14:paraId="5154FC3F" w14:textId="77777777" w:rsidR="00EF595E" w:rsidRPr="006F5512" w:rsidRDefault="00EF595E" w:rsidP="00787AB9">
            <w:pPr>
              <w:spacing w:line="276" w:lineRule="auto"/>
              <w:ind w:hanging="170"/>
              <w:jc w:val="left"/>
              <w:rPr>
                <w:sz w:val="22"/>
                <w:szCs w:val="22"/>
              </w:rPr>
            </w:pPr>
            <w:r w:rsidRPr="006F5512">
              <w:rPr>
                <w:sz w:val="22"/>
                <w:szCs w:val="22"/>
              </w:rPr>
              <w:t>Temperatura działania: do 60°C</w:t>
            </w:r>
          </w:p>
          <w:p w14:paraId="445DDBF9" w14:textId="77777777" w:rsidR="00EF595E" w:rsidRPr="006F5512" w:rsidRDefault="00EF595E" w:rsidP="00787AB9">
            <w:pPr>
              <w:spacing w:line="276" w:lineRule="auto"/>
              <w:ind w:hanging="170"/>
              <w:jc w:val="left"/>
              <w:rPr>
                <w:sz w:val="22"/>
                <w:szCs w:val="22"/>
              </w:rPr>
            </w:pPr>
            <w:r w:rsidRPr="006F5512">
              <w:rPr>
                <w:sz w:val="22"/>
                <w:szCs w:val="22"/>
              </w:rPr>
              <w:t>Czas działania: do 60 minut</w:t>
            </w:r>
          </w:p>
          <w:p w14:paraId="5FCCA630" w14:textId="77777777" w:rsidR="00EF595E" w:rsidRPr="006F5512" w:rsidRDefault="00EF595E" w:rsidP="00787AB9">
            <w:pPr>
              <w:spacing w:line="276" w:lineRule="auto"/>
              <w:ind w:left="32" w:hanging="32"/>
              <w:jc w:val="left"/>
              <w:rPr>
                <w:sz w:val="22"/>
                <w:szCs w:val="22"/>
              </w:rPr>
            </w:pPr>
            <w:r w:rsidRPr="006F5512">
              <w:rPr>
                <w:sz w:val="22"/>
                <w:szCs w:val="22"/>
              </w:rPr>
              <w:t>Funkcjonalność: wielokrotnego</w:t>
            </w:r>
          </w:p>
          <w:p w14:paraId="49106B42" w14:textId="77777777" w:rsidR="00EF595E" w:rsidRPr="006F5512" w:rsidRDefault="00EF595E" w:rsidP="00787AB9">
            <w:pPr>
              <w:spacing w:line="276" w:lineRule="auto"/>
              <w:ind w:left="32" w:hanging="32"/>
              <w:jc w:val="left"/>
              <w:rPr>
                <w:sz w:val="22"/>
                <w:szCs w:val="22"/>
              </w:rPr>
            </w:pPr>
            <w:r w:rsidRPr="006F5512">
              <w:rPr>
                <w:sz w:val="22"/>
                <w:szCs w:val="22"/>
              </w:rPr>
              <w:t>użytku</w:t>
            </w:r>
          </w:p>
          <w:p w14:paraId="15EFAB6E" w14:textId="77777777" w:rsidR="00EF595E" w:rsidRPr="006F5512" w:rsidRDefault="00EF595E" w:rsidP="00787AB9">
            <w:pPr>
              <w:spacing w:line="276" w:lineRule="auto"/>
              <w:ind w:hanging="170"/>
              <w:jc w:val="left"/>
              <w:rPr>
                <w:sz w:val="22"/>
                <w:szCs w:val="22"/>
              </w:rPr>
            </w:pPr>
            <w:r w:rsidRPr="006F5512">
              <w:rPr>
                <w:sz w:val="22"/>
                <w:szCs w:val="22"/>
              </w:rPr>
              <w:t>Kolor: czerwony</w:t>
            </w:r>
          </w:p>
          <w:p w14:paraId="26905662" w14:textId="77777777" w:rsidR="00EF595E" w:rsidRPr="006F5512" w:rsidRDefault="00EF595E" w:rsidP="00787AB9">
            <w:pPr>
              <w:spacing w:line="276" w:lineRule="auto"/>
              <w:ind w:left="32" w:hanging="32"/>
              <w:jc w:val="left"/>
              <w:rPr>
                <w:sz w:val="22"/>
                <w:szCs w:val="22"/>
              </w:rPr>
            </w:pPr>
            <w:r w:rsidRPr="006F5512">
              <w:rPr>
                <w:sz w:val="22"/>
                <w:szCs w:val="22"/>
              </w:rPr>
              <w:t xml:space="preserve">Wykonanie: sprawny mechanizm aktywacji, brak przecieków i </w:t>
            </w:r>
            <w:r w:rsidRPr="006F5512">
              <w:rPr>
                <w:sz w:val="22"/>
                <w:szCs w:val="22"/>
              </w:rPr>
              <w:lastRenderedPageBreak/>
              <w:t>uszkodzeń, bezpieczne wykończenie bez ostrych krawędzi</w:t>
            </w:r>
          </w:p>
          <w:p w14:paraId="0A4EA2A8" w14:textId="77777777" w:rsidR="00EF595E" w:rsidRPr="006F5512" w:rsidRDefault="00EF595E" w:rsidP="00787AB9">
            <w:pPr>
              <w:spacing w:line="276" w:lineRule="auto"/>
              <w:ind w:left="32" w:hanging="32"/>
              <w:jc w:val="left"/>
              <w:rPr>
                <w:sz w:val="22"/>
                <w:szCs w:val="22"/>
              </w:rPr>
            </w:pPr>
            <w:r w:rsidRPr="006F5512">
              <w:rPr>
                <w:sz w:val="22"/>
                <w:szCs w:val="22"/>
              </w:rPr>
              <w:t>Logo/oznaczenie:</w:t>
            </w:r>
            <w:r w:rsidRPr="006F5512">
              <w:t xml:space="preserve"> N</w:t>
            </w:r>
            <w:r w:rsidRPr="006F5512">
              <w:rPr>
                <w:sz w:val="22"/>
                <w:szCs w:val="22"/>
              </w:rPr>
              <w:t>adruk/oznaczenie logotypem musi być trwałe, odporne na ścieranie i wodę. Technika nadruku powinna być dopasowana do materiału.</w:t>
            </w:r>
          </w:p>
        </w:tc>
        <w:tc>
          <w:tcPr>
            <w:tcW w:w="1276" w:type="dxa"/>
          </w:tcPr>
          <w:p w14:paraId="05C2AB3A" w14:textId="77777777" w:rsidR="00EF595E" w:rsidRDefault="00EF595E" w:rsidP="00787AB9">
            <w:pPr>
              <w:spacing w:line="276" w:lineRule="auto"/>
              <w:ind w:left="0" w:firstLine="0"/>
              <w:jc w:val="center"/>
              <w:rPr>
                <w:sz w:val="22"/>
                <w:szCs w:val="22"/>
              </w:rPr>
            </w:pPr>
            <w:r w:rsidRPr="008B737D">
              <w:rPr>
                <w:sz w:val="22"/>
                <w:szCs w:val="22"/>
              </w:rPr>
              <w:lastRenderedPageBreak/>
              <w:t>2000 szt.</w:t>
            </w:r>
          </w:p>
        </w:tc>
      </w:tr>
      <w:tr w:rsidR="00EF595E" w14:paraId="19A8B61F" w14:textId="77777777" w:rsidTr="00787AB9">
        <w:tc>
          <w:tcPr>
            <w:tcW w:w="929" w:type="dxa"/>
          </w:tcPr>
          <w:p w14:paraId="704C953F" w14:textId="77777777" w:rsidR="00EF595E" w:rsidRPr="00C367A5" w:rsidRDefault="00EF595E" w:rsidP="00787AB9">
            <w:pPr>
              <w:spacing w:line="276" w:lineRule="auto"/>
              <w:ind w:left="0" w:firstLine="0"/>
              <w:jc w:val="center"/>
              <w:rPr>
                <w:sz w:val="22"/>
                <w:szCs w:val="22"/>
              </w:rPr>
            </w:pPr>
            <w:r w:rsidRPr="00C367A5">
              <w:rPr>
                <w:sz w:val="22"/>
                <w:szCs w:val="22"/>
              </w:rPr>
              <w:t>6.</w:t>
            </w:r>
          </w:p>
        </w:tc>
        <w:tc>
          <w:tcPr>
            <w:tcW w:w="1340" w:type="dxa"/>
          </w:tcPr>
          <w:p w14:paraId="450686C6" w14:textId="77777777" w:rsidR="00EF595E" w:rsidRPr="00C367A5" w:rsidRDefault="00EF595E" w:rsidP="00787AB9">
            <w:pPr>
              <w:spacing w:line="276" w:lineRule="auto"/>
              <w:ind w:left="0" w:firstLine="0"/>
              <w:jc w:val="center"/>
              <w:rPr>
                <w:sz w:val="22"/>
                <w:szCs w:val="22"/>
              </w:rPr>
            </w:pPr>
            <w:r w:rsidRPr="00C367A5">
              <w:rPr>
                <w:sz w:val="22"/>
                <w:szCs w:val="22"/>
              </w:rPr>
              <w:t>Część 6</w:t>
            </w:r>
          </w:p>
        </w:tc>
        <w:tc>
          <w:tcPr>
            <w:tcW w:w="2551" w:type="dxa"/>
          </w:tcPr>
          <w:p w14:paraId="266D418F" w14:textId="77777777" w:rsidR="00EF595E" w:rsidRPr="00C367A5" w:rsidRDefault="00EF595E" w:rsidP="00787AB9">
            <w:pPr>
              <w:spacing w:line="276" w:lineRule="auto"/>
              <w:rPr>
                <w:sz w:val="22"/>
                <w:szCs w:val="22"/>
              </w:rPr>
            </w:pPr>
            <w:r w:rsidRPr="00C367A5">
              <w:rPr>
                <w:sz w:val="22"/>
                <w:szCs w:val="22"/>
              </w:rPr>
              <w:t xml:space="preserve">          Torby reklamow</w:t>
            </w:r>
            <w:r>
              <w:rPr>
                <w:sz w:val="22"/>
                <w:szCs w:val="22"/>
              </w:rPr>
              <w:t>e</w:t>
            </w:r>
          </w:p>
          <w:p w14:paraId="4878C671" w14:textId="77777777" w:rsidR="00EF595E" w:rsidRPr="00C367A5" w:rsidRDefault="00EF595E" w:rsidP="00787AB9">
            <w:pPr>
              <w:spacing w:line="276" w:lineRule="auto"/>
              <w:ind w:left="0" w:firstLine="0"/>
              <w:jc w:val="center"/>
              <w:rPr>
                <w:sz w:val="22"/>
                <w:szCs w:val="22"/>
              </w:rPr>
            </w:pPr>
          </w:p>
        </w:tc>
        <w:tc>
          <w:tcPr>
            <w:tcW w:w="3260" w:type="dxa"/>
          </w:tcPr>
          <w:p w14:paraId="5C61BF6E" w14:textId="77777777" w:rsidR="00EF595E" w:rsidRPr="006F5512" w:rsidRDefault="00EF595E" w:rsidP="00787AB9">
            <w:pPr>
              <w:spacing w:line="276" w:lineRule="auto"/>
              <w:ind w:left="0" w:firstLine="0"/>
              <w:jc w:val="left"/>
              <w:rPr>
                <w:sz w:val="22"/>
                <w:szCs w:val="22"/>
              </w:rPr>
            </w:pPr>
            <w:r w:rsidRPr="006F5512">
              <w:rPr>
                <w:sz w:val="22"/>
                <w:szCs w:val="22"/>
              </w:rPr>
              <w:t>Szerokość: 56 cm (+/- 2 cm)</w:t>
            </w:r>
          </w:p>
          <w:p w14:paraId="2CF9CBC2" w14:textId="77777777" w:rsidR="00EF595E" w:rsidRPr="006F5512" w:rsidRDefault="00EF595E" w:rsidP="00787AB9">
            <w:pPr>
              <w:spacing w:line="276" w:lineRule="auto"/>
              <w:ind w:left="0" w:firstLine="0"/>
              <w:jc w:val="left"/>
              <w:rPr>
                <w:sz w:val="22"/>
                <w:szCs w:val="22"/>
              </w:rPr>
            </w:pPr>
            <w:r w:rsidRPr="006F5512">
              <w:rPr>
                <w:sz w:val="22"/>
                <w:szCs w:val="22"/>
              </w:rPr>
              <w:t>Wysokość: 38 cm (+/- 2 cm)</w:t>
            </w:r>
            <w:r w:rsidRPr="006F5512">
              <w:rPr>
                <w:sz w:val="22"/>
                <w:szCs w:val="22"/>
              </w:rPr>
              <w:br/>
              <w:t>Dno: 10 cm (+/- 2 cm)</w:t>
            </w:r>
            <w:r w:rsidRPr="006F5512">
              <w:rPr>
                <w:sz w:val="22"/>
                <w:szCs w:val="22"/>
              </w:rPr>
              <w:br/>
              <w:t>Rączki: długie, 4 x 65 cm (+/- 2 cm), z możliwością personalizacji koloru</w:t>
            </w:r>
            <w:r w:rsidRPr="006F5512">
              <w:rPr>
                <w:sz w:val="22"/>
                <w:szCs w:val="22"/>
              </w:rPr>
              <w:br/>
              <w:t>Dodatki: wewnętrzna kieszonka na zamek 15 x 20 cm (+/- 2 cm) – z możliwością zadruku,      metka satynowa wszyta w bok torby z możliwością zadruku</w:t>
            </w:r>
            <w:r w:rsidRPr="006F5512">
              <w:rPr>
                <w:sz w:val="22"/>
                <w:szCs w:val="22"/>
              </w:rPr>
              <w:br/>
              <w:t xml:space="preserve">Materiał : Panama </w:t>
            </w:r>
            <w:proofErr w:type="spellStart"/>
            <w:r w:rsidRPr="006F5512">
              <w:rPr>
                <w:sz w:val="22"/>
                <w:szCs w:val="22"/>
              </w:rPr>
              <w:t>enzymowana</w:t>
            </w:r>
            <w:proofErr w:type="spellEnd"/>
            <w:r w:rsidRPr="006F5512">
              <w:rPr>
                <w:sz w:val="22"/>
                <w:szCs w:val="22"/>
              </w:rPr>
              <w:br/>
              <w:t>Kolor torby: biały</w:t>
            </w:r>
          </w:p>
          <w:p w14:paraId="060AA16E" w14:textId="77777777" w:rsidR="00EF595E" w:rsidRPr="006F5512" w:rsidRDefault="00EF595E" w:rsidP="00787AB9">
            <w:pPr>
              <w:spacing w:line="276" w:lineRule="auto"/>
              <w:ind w:left="0" w:firstLine="0"/>
              <w:jc w:val="left"/>
              <w:rPr>
                <w:sz w:val="22"/>
                <w:szCs w:val="22"/>
              </w:rPr>
            </w:pPr>
            <w:r w:rsidRPr="006F5512">
              <w:rPr>
                <w:b/>
                <w:bCs/>
                <w:sz w:val="22"/>
                <w:szCs w:val="22"/>
              </w:rPr>
              <w:t>Nadruk:</w:t>
            </w:r>
            <w:r w:rsidRPr="006F5512">
              <w:rPr>
                <w:sz w:val="22"/>
                <w:szCs w:val="22"/>
              </w:rPr>
              <w:t xml:space="preserve"> </w:t>
            </w:r>
            <w:proofErr w:type="spellStart"/>
            <w:r w:rsidRPr="006F5512">
              <w:rPr>
                <w:sz w:val="22"/>
                <w:szCs w:val="22"/>
              </w:rPr>
              <w:t>full</w:t>
            </w:r>
            <w:proofErr w:type="spellEnd"/>
            <w:r w:rsidRPr="006F5512">
              <w:rPr>
                <w:sz w:val="22"/>
                <w:szCs w:val="22"/>
              </w:rPr>
              <w:t xml:space="preserve"> kolor na całej powierzchni torby, rączek i kieszonki, druk cyfrowy  pigmentowy</w:t>
            </w:r>
            <w:r w:rsidRPr="006F5512">
              <w:rPr>
                <w:sz w:val="22"/>
                <w:szCs w:val="22"/>
              </w:rPr>
              <w:br/>
              <w:t>Zamek: bez zamka</w:t>
            </w:r>
          </w:p>
          <w:p w14:paraId="60DFA52B" w14:textId="77777777" w:rsidR="00EF595E" w:rsidRPr="006F5512" w:rsidRDefault="00EF595E" w:rsidP="00787AB9">
            <w:pPr>
              <w:spacing w:line="276" w:lineRule="auto"/>
              <w:ind w:left="0" w:firstLine="0"/>
              <w:jc w:val="left"/>
              <w:rPr>
                <w:sz w:val="22"/>
                <w:szCs w:val="22"/>
              </w:rPr>
            </w:pPr>
            <w:r w:rsidRPr="006F5512">
              <w:rPr>
                <w:sz w:val="22"/>
                <w:szCs w:val="22"/>
              </w:rPr>
              <w:t>Wykonanie: brak strzępień i wystających nitek, solidne szwy, neutralny zapach</w:t>
            </w:r>
          </w:p>
          <w:p w14:paraId="7ED042E7" w14:textId="77777777" w:rsidR="00EF595E" w:rsidRPr="006F5512" w:rsidRDefault="00EF595E" w:rsidP="00787AB9">
            <w:pPr>
              <w:spacing w:line="276" w:lineRule="auto"/>
              <w:ind w:left="0" w:firstLine="0"/>
              <w:jc w:val="left"/>
              <w:rPr>
                <w:sz w:val="22"/>
                <w:szCs w:val="22"/>
              </w:rPr>
            </w:pPr>
            <w:r w:rsidRPr="006F5512">
              <w:rPr>
                <w:sz w:val="22"/>
                <w:szCs w:val="22"/>
              </w:rPr>
              <w:t>Logo/oznaczenie:</w:t>
            </w:r>
            <w:r w:rsidRPr="006F5512">
              <w:t xml:space="preserve"> N</w:t>
            </w:r>
            <w:r w:rsidRPr="006F5512">
              <w:rPr>
                <w:sz w:val="22"/>
                <w:szCs w:val="22"/>
              </w:rPr>
              <w:t>adruk/oznaczenie logotypem musi być trwałe, odporne na ścieranie i wodę. Technika nadruku powinna być dopasowana do materiału.</w:t>
            </w:r>
          </w:p>
        </w:tc>
        <w:tc>
          <w:tcPr>
            <w:tcW w:w="1276" w:type="dxa"/>
          </w:tcPr>
          <w:p w14:paraId="16A3816B" w14:textId="77777777" w:rsidR="00EF595E" w:rsidRDefault="00EF595E" w:rsidP="00787AB9">
            <w:pPr>
              <w:spacing w:line="276" w:lineRule="auto"/>
              <w:ind w:left="0" w:firstLine="0"/>
              <w:jc w:val="center"/>
              <w:rPr>
                <w:sz w:val="22"/>
                <w:szCs w:val="22"/>
              </w:rPr>
            </w:pPr>
            <w:r w:rsidRPr="00C367A5">
              <w:rPr>
                <w:sz w:val="22"/>
                <w:szCs w:val="22"/>
              </w:rPr>
              <w:t>1</w:t>
            </w:r>
            <w:r>
              <w:rPr>
                <w:sz w:val="22"/>
                <w:szCs w:val="22"/>
              </w:rPr>
              <w:t>0</w:t>
            </w:r>
            <w:r w:rsidRPr="00C367A5">
              <w:rPr>
                <w:sz w:val="22"/>
                <w:szCs w:val="22"/>
              </w:rPr>
              <w:t>00 szt.</w:t>
            </w:r>
          </w:p>
        </w:tc>
      </w:tr>
      <w:bookmarkEnd w:id="8"/>
    </w:tbl>
    <w:p w14:paraId="424BEBB2" w14:textId="77777777" w:rsidR="006E5F61" w:rsidRDefault="006E5F61" w:rsidP="0063503F">
      <w:pPr>
        <w:spacing w:after="0" w:line="276" w:lineRule="auto"/>
        <w:ind w:hanging="170"/>
        <w:rPr>
          <w:b/>
          <w:bCs/>
          <w:sz w:val="22"/>
          <w:szCs w:val="22"/>
        </w:rPr>
      </w:pPr>
    </w:p>
    <w:p w14:paraId="445DC457" w14:textId="77777777" w:rsidR="006E5F61" w:rsidRDefault="006E5F61" w:rsidP="0063503F">
      <w:pPr>
        <w:spacing w:after="0" w:line="276" w:lineRule="auto"/>
        <w:ind w:hanging="170"/>
        <w:rPr>
          <w:b/>
          <w:bCs/>
          <w:sz w:val="22"/>
          <w:szCs w:val="22"/>
        </w:rPr>
      </w:pPr>
    </w:p>
    <w:p w14:paraId="6C625AEA" w14:textId="77777777" w:rsidR="006E5F61" w:rsidRDefault="006E5F61" w:rsidP="0063503F">
      <w:pPr>
        <w:spacing w:after="0" w:line="276" w:lineRule="auto"/>
        <w:ind w:hanging="170"/>
        <w:rPr>
          <w:b/>
          <w:bCs/>
          <w:sz w:val="22"/>
          <w:szCs w:val="22"/>
        </w:rPr>
      </w:pPr>
    </w:p>
    <w:p w14:paraId="48F11DAF" w14:textId="77777777" w:rsidR="00EF595E" w:rsidRDefault="00EF595E" w:rsidP="0063503F">
      <w:pPr>
        <w:spacing w:after="0" w:line="276" w:lineRule="auto"/>
        <w:ind w:hanging="170"/>
        <w:rPr>
          <w:b/>
          <w:bCs/>
          <w:sz w:val="22"/>
          <w:szCs w:val="22"/>
        </w:rPr>
      </w:pPr>
    </w:p>
    <w:p w14:paraId="32BEFED1" w14:textId="77777777" w:rsidR="00EF595E" w:rsidRDefault="00EF595E" w:rsidP="0063503F">
      <w:pPr>
        <w:spacing w:after="0" w:line="276" w:lineRule="auto"/>
        <w:ind w:hanging="170"/>
        <w:rPr>
          <w:b/>
          <w:bCs/>
          <w:sz w:val="22"/>
          <w:szCs w:val="22"/>
        </w:rPr>
      </w:pPr>
    </w:p>
    <w:p w14:paraId="5FE5EDFC" w14:textId="77777777" w:rsidR="00EF595E" w:rsidRDefault="00EF595E" w:rsidP="0063503F">
      <w:pPr>
        <w:spacing w:after="0" w:line="276" w:lineRule="auto"/>
        <w:ind w:hanging="170"/>
        <w:rPr>
          <w:b/>
          <w:bCs/>
          <w:sz w:val="22"/>
          <w:szCs w:val="22"/>
        </w:rPr>
      </w:pPr>
    </w:p>
    <w:p w14:paraId="5E0208FF" w14:textId="77777777" w:rsidR="00EF595E" w:rsidRDefault="00EF595E" w:rsidP="0063503F">
      <w:pPr>
        <w:spacing w:after="0" w:line="276" w:lineRule="auto"/>
        <w:ind w:hanging="170"/>
        <w:rPr>
          <w:b/>
          <w:bCs/>
          <w:sz w:val="22"/>
          <w:szCs w:val="22"/>
        </w:rPr>
      </w:pPr>
    </w:p>
    <w:p w14:paraId="5D09FE43" w14:textId="77777777" w:rsidR="00EF595E" w:rsidRDefault="00EF595E" w:rsidP="0063503F">
      <w:pPr>
        <w:spacing w:after="0" w:line="276" w:lineRule="auto"/>
        <w:ind w:hanging="170"/>
        <w:rPr>
          <w:b/>
          <w:bCs/>
          <w:sz w:val="22"/>
          <w:szCs w:val="22"/>
        </w:rPr>
      </w:pPr>
    </w:p>
    <w:p w14:paraId="47B7B717" w14:textId="77777777" w:rsidR="00EF595E" w:rsidRDefault="00EF595E" w:rsidP="0063503F">
      <w:pPr>
        <w:spacing w:after="0" w:line="276" w:lineRule="auto"/>
        <w:ind w:hanging="170"/>
        <w:rPr>
          <w:b/>
          <w:bCs/>
          <w:sz w:val="22"/>
          <w:szCs w:val="22"/>
        </w:rPr>
      </w:pPr>
    </w:p>
    <w:p w14:paraId="55232086" w14:textId="77777777" w:rsidR="00EF595E" w:rsidRDefault="00EF595E" w:rsidP="0063503F">
      <w:pPr>
        <w:spacing w:after="0" w:line="276" w:lineRule="auto"/>
        <w:ind w:hanging="170"/>
        <w:rPr>
          <w:b/>
          <w:bCs/>
          <w:sz w:val="22"/>
          <w:szCs w:val="22"/>
        </w:rPr>
      </w:pPr>
    </w:p>
    <w:p w14:paraId="778299F8" w14:textId="77777777" w:rsidR="006E5F61" w:rsidRPr="0025107A" w:rsidRDefault="006E5F61" w:rsidP="0063503F">
      <w:pPr>
        <w:spacing w:after="0" w:line="276" w:lineRule="auto"/>
        <w:ind w:hanging="170"/>
        <w:rPr>
          <w:b/>
          <w:bCs/>
          <w:sz w:val="22"/>
          <w:szCs w:val="22"/>
        </w:rPr>
      </w:pPr>
    </w:p>
    <w:p w14:paraId="5754B1D9" w14:textId="54573545" w:rsidR="00525C89" w:rsidRPr="0025107A" w:rsidRDefault="002A2546" w:rsidP="00D86C81">
      <w:pPr>
        <w:pStyle w:val="Akapitzlist"/>
        <w:numPr>
          <w:ilvl w:val="2"/>
          <w:numId w:val="7"/>
        </w:numPr>
        <w:spacing w:after="0" w:line="276" w:lineRule="auto"/>
        <w:rPr>
          <w:b/>
          <w:bCs/>
          <w:sz w:val="22"/>
          <w:szCs w:val="22"/>
        </w:rPr>
      </w:pPr>
      <w:r w:rsidRPr="0025107A">
        <w:rPr>
          <w:b/>
          <w:bCs/>
          <w:sz w:val="22"/>
          <w:szCs w:val="22"/>
        </w:rPr>
        <w:lastRenderedPageBreak/>
        <w:t xml:space="preserve">Oznaczenie przedmiotu zamówienia </w:t>
      </w:r>
      <w:r w:rsidR="00DD02FC" w:rsidRPr="0025107A">
        <w:rPr>
          <w:b/>
          <w:bCs/>
          <w:sz w:val="22"/>
          <w:szCs w:val="22"/>
        </w:rPr>
        <w:t xml:space="preserve">dla części </w:t>
      </w:r>
      <w:r w:rsidR="00374DDC" w:rsidRPr="0025107A">
        <w:rPr>
          <w:b/>
          <w:bCs/>
          <w:sz w:val="22"/>
          <w:szCs w:val="22"/>
        </w:rPr>
        <w:t xml:space="preserve">od 1 do </w:t>
      </w:r>
      <w:r w:rsidR="00D86C81" w:rsidRPr="0025107A">
        <w:rPr>
          <w:b/>
          <w:bCs/>
          <w:sz w:val="22"/>
          <w:szCs w:val="22"/>
        </w:rPr>
        <w:t>5</w:t>
      </w:r>
      <w:r w:rsidR="00374DDC" w:rsidRPr="0025107A">
        <w:rPr>
          <w:b/>
          <w:bCs/>
          <w:sz w:val="22"/>
          <w:szCs w:val="22"/>
        </w:rPr>
        <w:t xml:space="preserve"> </w:t>
      </w:r>
      <w:r w:rsidRPr="0025107A">
        <w:rPr>
          <w:b/>
          <w:bCs/>
          <w:sz w:val="22"/>
          <w:szCs w:val="22"/>
        </w:rPr>
        <w:t>LOGOTYPEM</w:t>
      </w:r>
      <w:r w:rsidR="0078607D" w:rsidRPr="0025107A">
        <w:rPr>
          <w:b/>
          <w:bCs/>
          <w:sz w:val="22"/>
          <w:szCs w:val="22"/>
        </w:rPr>
        <w:t xml:space="preserve"> Zamawiającego</w:t>
      </w:r>
      <w:r w:rsidRPr="0025107A">
        <w:rPr>
          <w:b/>
          <w:bCs/>
          <w:sz w:val="22"/>
          <w:szCs w:val="22"/>
        </w:rPr>
        <w:t>:</w:t>
      </w:r>
    </w:p>
    <w:p w14:paraId="01BD2B48" w14:textId="77777777" w:rsidR="002A2546" w:rsidRPr="003C3316" w:rsidRDefault="002A2546" w:rsidP="00712005">
      <w:pPr>
        <w:spacing w:after="0" w:line="276" w:lineRule="auto"/>
        <w:ind w:left="567" w:firstLine="0"/>
        <w:rPr>
          <w:sz w:val="22"/>
          <w:szCs w:val="22"/>
          <w:highlight w:val="yellow"/>
        </w:rPr>
      </w:pPr>
    </w:p>
    <w:bookmarkEnd w:id="3"/>
    <w:p w14:paraId="4472A999" w14:textId="25BACB6E" w:rsidR="00F84D9E" w:rsidRPr="00FB6A96" w:rsidRDefault="00F84D9E" w:rsidP="00F84D9E">
      <w:pPr>
        <w:pStyle w:val="Akapitzlist"/>
        <w:spacing w:after="0"/>
        <w:ind w:left="782" w:firstLine="0"/>
        <w:rPr>
          <w:sz w:val="22"/>
          <w:szCs w:val="22"/>
        </w:rPr>
      </w:pPr>
      <w:r w:rsidRPr="00F84D9E">
        <w:rPr>
          <w:sz w:val="22"/>
          <w:szCs w:val="22"/>
        </w:rPr>
        <w:t xml:space="preserve">Zamawiający przekaże Wykonawcy Logotyp (wzór) we właściwym formacie </w:t>
      </w:r>
      <w:r w:rsidR="006E584C">
        <w:rPr>
          <w:sz w:val="22"/>
          <w:szCs w:val="22"/>
        </w:rPr>
        <w:t xml:space="preserve">                            </w:t>
      </w:r>
      <w:r w:rsidRPr="00F84D9E">
        <w:rPr>
          <w:sz w:val="22"/>
          <w:szCs w:val="22"/>
        </w:rPr>
        <w:t>do oznaczenia</w:t>
      </w:r>
      <w:r>
        <w:rPr>
          <w:sz w:val="22"/>
          <w:szCs w:val="22"/>
        </w:rPr>
        <w:t xml:space="preserve"> </w:t>
      </w:r>
      <w:r w:rsidRPr="00F84D9E">
        <w:rPr>
          <w:sz w:val="22"/>
          <w:szCs w:val="22"/>
        </w:rPr>
        <w:t>oznakowania poszczególnych części przedmiotu zamówienia w terminie do 2 (słownie:</w:t>
      </w:r>
      <w:r>
        <w:rPr>
          <w:sz w:val="22"/>
          <w:szCs w:val="22"/>
        </w:rPr>
        <w:t xml:space="preserve"> </w:t>
      </w:r>
      <w:r w:rsidRPr="00F84D9E">
        <w:rPr>
          <w:sz w:val="22"/>
          <w:szCs w:val="22"/>
        </w:rPr>
        <w:t xml:space="preserve">dwóch) dni roboczych od dnia zawarcia umowy, wzór logotypu o którym mowa </w:t>
      </w:r>
      <w:r w:rsidRPr="00FB6A96">
        <w:rPr>
          <w:sz w:val="22"/>
          <w:szCs w:val="22"/>
        </w:rPr>
        <w:t xml:space="preserve">w zdaniu poprzedzającym, w formacie elektronicznym PDF, który stanowi </w:t>
      </w:r>
      <w:r w:rsidRPr="00FB6A96">
        <w:rPr>
          <w:b/>
          <w:bCs/>
          <w:i/>
          <w:iCs/>
          <w:color w:val="1F497D" w:themeColor="text2"/>
          <w:sz w:val="22"/>
          <w:szCs w:val="22"/>
        </w:rPr>
        <w:t>Załącznik nr 7 do SWZ</w:t>
      </w:r>
      <w:r w:rsidRPr="00FB6A96">
        <w:rPr>
          <w:color w:val="1F497D" w:themeColor="text2"/>
          <w:sz w:val="22"/>
          <w:szCs w:val="22"/>
        </w:rPr>
        <w:t xml:space="preserve"> </w:t>
      </w:r>
      <w:r w:rsidRPr="00FB6A96">
        <w:rPr>
          <w:sz w:val="22"/>
          <w:szCs w:val="22"/>
        </w:rPr>
        <w:t>w terminie do 2 (słownie: dwóch) dni roboczych od dnia zawarcia umowy.</w:t>
      </w:r>
    </w:p>
    <w:p w14:paraId="41F38299" w14:textId="77777777" w:rsidR="00F84D9E" w:rsidRPr="00FB6A96" w:rsidRDefault="00F84D9E" w:rsidP="00F84D9E">
      <w:pPr>
        <w:pStyle w:val="Akapitzlist"/>
        <w:spacing w:after="0" w:line="276" w:lineRule="auto"/>
        <w:ind w:left="785" w:firstLine="0"/>
        <w:rPr>
          <w:sz w:val="22"/>
          <w:szCs w:val="22"/>
        </w:rPr>
      </w:pPr>
    </w:p>
    <w:p w14:paraId="34470E07" w14:textId="7DE1291F" w:rsidR="0078607D" w:rsidRPr="00FB6A96" w:rsidRDefault="0078607D" w:rsidP="00F84D9E">
      <w:pPr>
        <w:pStyle w:val="Akapitzlist"/>
        <w:spacing w:after="0" w:line="276" w:lineRule="auto"/>
        <w:ind w:left="785" w:firstLine="0"/>
        <w:rPr>
          <w:sz w:val="22"/>
          <w:szCs w:val="22"/>
        </w:rPr>
      </w:pPr>
      <w:r w:rsidRPr="00FB6A96">
        <w:rPr>
          <w:b/>
          <w:bCs/>
          <w:sz w:val="22"/>
          <w:szCs w:val="22"/>
        </w:rPr>
        <w:t xml:space="preserve">Oznaczenie przedmiotu zamówienia dla części </w:t>
      </w:r>
      <w:r w:rsidR="0084530B" w:rsidRPr="00FB6A96">
        <w:rPr>
          <w:b/>
          <w:bCs/>
          <w:sz w:val="22"/>
          <w:szCs w:val="22"/>
        </w:rPr>
        <w:t>6</w:t>
      </w:r>
      <w:r w:rsidRPr="00FB6A96">
        <w:rPr>
          <w:b/>
          <w:bCs/>
          <w:sz w:val="22"/>
          <w:szCs w:val="22"/>
        </w:rPr>
        <w:t xml:space="preserve"> PROJEKTEM Zamawiającego:</w:t>
      </w:r>
    </w:p>
    <w:p w14:paraId="0678E5D7" w14:textId="77777777" w:rsidR="0078607D" w:rsidRPr="00FB6A96" w:rsidRDefault="0078607D" w:rsidP="00EB36DD">
      <w:pPr>
        <w:spacing w:after="0" w:line="276" w:lineRule="auto"/>
        <w:rPr>
          <w:strike/>
          <w:color w:val="FF0000"/>
          <w:sz w:val="22"/>
          <w:szCs w:val="22"/>
        </w:rPr>
      </w:pPr>
    </w:p>
    <w:p w14:paraId="4C5D6E1F" w14:textId="77976281" w:rsidR="0078607D" w:rsidRPr="00FB6A96" w:rsidRDefault="0078607D" w:rsidP="00D86C81">
      <w:pPr>
        <w:ind w:left="851" w:firstLine="0"/>
        <w:rPr>
          <w:sz w:val="22"/>
          <w:szCs w:val="22"/>
        </w:rPr>
      </w:pPr>
      <w:r w:rsidRPr="00FB6A96">
        <w:rPr>
          <w:sz w:val="22"/>
          <w:szCs w:val="22"/>
        </w:rPr>
        <w:t xml:space="preserve">Zamawiający przekaże Wykonawcy </w:t>
      </w:r>
      <w:r w:rsidR="00B31767" w:rsidRPr="00FB6A96">
        <w:rPr>
          <w:sz w:val="22"/>
          <w:szCs w:val="22"/>
        </w:rPr>
        <w:t xml:space="preserve">Projekt </w:t>
      </w:r>
      <w:r w:rsidR="00CC2639" w:rsidRPr="00FB6A96">
        <w:rPr>
          <w:sz w:val="22"/>
          <w:szCs w:val="22"/>
        </w:rPr>
        <w:t xml:space="preserve">nadruku </w:t>
      </w:r>
      <w:r w:rsidRPr="00FB6A96">
        <w:rPr>
          <w:sz w:val="22"/>
          <w:szCs w:val="22"/>
        </w:rPr>
        <w:t>do oznaczenia przedmiotu zamówienia w formacie elektronicznym PDF</w:t>
      </w:r>
      <w:r w:rsidR="00AA484C" w:rsidRPr="00FB6A96">
        <w:rPr>
          <w:sz w:val="22"/>
          <w:szCs w:val="22"/>
        </w:rPr>
        <w:t xml:space="preserve"> </w:t>
      </w:r>
      <w:r w:rsidRPr="00FB6A96">
        <w:rPr>
          <w:sz w:val="22"/>
          <w:szCs w:val="22"/>
        </w:rPr>
        <w:t>w terminie  do 2 (słownie: dwóch) dni roboczych od dnia zawarcia umowy. </w:t>
      </w:r>
    </w:p>
    <w:p w14:paraId="75061E76" w14:textId="77777777" w:rsidR="0078607D" w:rsidRPr="00FB6A96" w:rsidRDefault="0078607D" w:rsidP="000B3820">
      <w:pPr>
        <w:spacing w:after="0" w:line="276" w:lineRule="auto"/>
        <w:ind w:left="0" w:firstLine="0"/>
        <w:rPr>
          <w:strike/>
          <w:color w:val="FF0000"/>
          <w:sz w:val="22"/>
          <w:szCs w:val="22"/>
        </w:rPr>
      </w:pPr>
    </w:p>
    <w:p w14:paraId="6E7DD19C" w14:textId="1C520BC1" w:rsidR="00D71991" w:rsidRPr="00D86C81" w:rsidRDefault="00BF52EC" w:rsidP="00D86C81">
      <w:pPr>
        <w:pStyle w:val="Akapitzlist"/>
        <w:numPr>
          <w:ilvl w:val="2"/>
          <w:numId w:val="7"/>
        </w:numPr>
        <w:autoSpaceDE w:val="0"/>
        <w:autoSpaceDN w:val="0"/>
        <w:adjustRightInd w:val="0"/>
        <w:spacing w:after="0"/>
        <w:rPr>
          <w:sz w:val="22"/>
          <w:szCs w:val="22"/>
        </w:rPr>
      </w:pPr>
      <w:r w:rsidRPr="00FB6A96">
        <w:rPr>
          <w:sz w:val="22"/>
          <w:szCs w:val="22"/>
        </w:rPr>
        <w:t>Zgodnie z art. 99 ust. 5 ustawy</w:t>
      </w:r>
      <w:r w:rsidRPr="00D86C81">
        <w:rPr>
          <w:sz w:val="22"/>
          <w:szCs w:val="22"/>
        </w:rPr>
        <w:t xml:space="preserve"> </w:t>
      </w:r>
      <w:proofErr w:type="spellStart"/>
      <w:r w:rsidRPr="00D86C81">
        <w:rPr>
          <w:sz w:val="22"/>
          <w:szCs w:val="22"/>
        </w:rPr>
        <w:t>Pzp</w:t>
      </w:r>
      <w:proofErr w:type="spellEnd"/>
      <w:r w:rsidRPr="00D86C81">
        <w:rPr>
          <w:sz w:val="22"/>
          <w:szCs w:val="22"/>
        </w:rPr>
        <w:t xml:space="preserve"> </w:t>
      </w:r>
      <w:r w:rsidR="003275A2" w:rsidRPr="00D86C81">
        <w:rPr>
          <w:sz w:val="22"/>
          <w:szCs w:val="22"/>
        </w:rPr>
        <w:t xml:space="preserve">Zamawiający dopuszcza składanie ofert równoważnych pod warunkiem, iż oferowany przez Wykonawcę przedmiot zamówienia będzie posiadał takie same lub lepsze parametry równoważne, jakościowe, funkcjonalne i użytkowe. Udowodnienie równoważności będzie leżało po stronie Wykonawcy. Wykonawca powołujący się na rozwiązania równoważne jest obowiązany wykazać, że oferowany przez niego przedmiot zamówienia spełnia wymagania określone przez Zamawiającego. </w:t>
      </w:r>
    </w:p>
    <w:p w14:paraId="2D56D798" w14:textId="3E27B9B2" w:rsidR="003275A2" w:rsidRPr="003275A2" w:rsidRDefault="003275A2" w:rsidP="00D71991">
      <w:pPr>
        <w:pStyle w:val="Akapitzlist"/>
        <w:autoSpaceDE w:val="0"/>
        <w:autoSpaceDN w:val="0"/>
        <w:adjustRightInd w:val="0"/>
        <w:spacing w:after="0"/>
        <w:ind w:left="785" w:firstLine="0"/>
        <w:rPr>
          <w:sz w:val="22"/>
          <w:szCs w:val="22"/>
        </w:rPr>
      </w:pPr>
      <w:r w:rsidRPr="003275A2">
        <w:rPr>
          <w:sz w:val="22"/>
          <w:szCs w:val="22"/>
        </w:rPr>
        <w:t>Kryteria stosowane w celu oceny równoważności (minimalne parametry równoważności) znajdują się w Opisie przedmiotu zamówienia</w:t>
      </w:r>
      <w:r w:rsidR="00104154">
        <w:rPr>
          <w:sz w:val="22"/>
          <w:szCs w:val="22"/>
        </w:rPr>
        <w:t>.</w:t>
      </w:r>
    </w:p>
    <w:p w14:paraId="000000EF" w14:textId="77777777" w:rsidR="008F4C90" w:rsidRPr="009F00FF" w:rsidRDefault="008F4C90" w:rsidP="009F00FF">
      <w:pPr>
        <w:pBdr>
          <w:top w:val="nil"/>
          <w:left w:val="nil"/>
          <w:bottom w:val="nil"/>
          <w:right w:val="nil"/>
          <w:between w:val="nil"/>
        </w:pBdr>
        <w:spacing w:after="0" w:line="276" w:lineRule="auto"/>
        <w:ind w:left="0" w:firstLine="0"/>
        <w:rPr>
          <w:color w:val="333333"/>
          <w:sz w:val="22"/>
          <w:szCs w:val="22"/>
          <w:highlight w:val="yellow"/>
        </w:rPr>
      </w:pPr>
    </w:p>
    <w:tbl>
      <w:tblPr>
        <w:tblStyle w:val="22"/>
        <w:tblW w:w="8504" w:type="dxa"/>
        <w:tblInd w:w="0" w:type="dxa"/>
        <w:tblLayout w:type="fixed"/>
        <w:tblLook w:val="0400" w:firstRow="0" w:lastRow="0" w:firstColumn="0" w:lastColumn="0" w:noHBand="0" w:noVBand="1"/>
      </w:tblPr>
      <w:tblGrid>
        <w:gridCol w:w="8504"/>
      </w:tblGrid>
      <w:tr w:rsidR="008F4C90" w:rsidRPr="00AC5F10" w14:paraId="0280CAA5" w14:textId="77777777">
        <w:tc>
          <w:tcPr>
            <w:tcW w:w="8504" w:type="dxa"/>
            <w:shd w:val="clear" w:color="auto" w:fill="8DB3E2"/>
          </w:tcPr>
          <w:p w14:paraId="000000F0" w14:textId="3286122C" w:rsidR="008F4C90" w:rsidRPr="007B411B" w:rsidRDefault="001C1707" w:rsidP="009F00FF">
            <w:pPr>
              <w:tabs>
                <w:tab w:val="left" w:pos="1232"/>
              </w:tabs>
              <w:spacing w:after="0" w:line="276" w:lineRule="auto"/>
              <w:ind w:left="0" w:firstLine="0"/>
              <w:jc w:val="center"/>
              <w:rPr>
                <w:b/>
                <w:smallCaps/>
              </w:rPr>
            </w:pPr>
            <w:r w:rsidRPr="007B411B">
              <w:rPr>
                <w:b/>
                <w:smallCaps/>
              </w:rPr>
              <w:t xml:space="preserve">ROZDZIAŁ </w:t>
            </w:r>
            <w:r w:rsidR="00F66539">
              <w:rPr>
                <w:b/>
                <w:smallCaps/>
              </w:rPr>
              <w:t>5</w:t>
            </w:r>
          </w:p>
          <w:p w14:paraId="000000F1" w14:textId="42080CA6" w:rsidR="008F4C90" w:rsidRPr="009F00FF" w:rsidRDefault="001C1707" w:rsidP="009F00FF">
            <w:pPr>
              <w:tabs>
                <w:tab w:val="left" w:pos="1232"/>
              </w:tabs>
              <w:spacing w:after="0" w:line="276" w:lineRule="auto"/>
              <w:ind w:left="0" w:firstLine="0"/>
              <w:jc w:val="center"/>
              <w:rPr>
                <w:b/>
                <w:smallCaps/>
                <w:highlight w:val="yellow"/>
              </w:rPr>
            </w:pPr>
            <w:r w:rsidRPr="007B411B">
              <w:rPr>
                <w:b/>
                <w:smallCaps/>
              </w:rPr>
              <w:t>TERMIN</w:t>
            </w:r>
            <w:r w:rsidR="00D218BA" w:rsidRPr="007B411B">
              <w:rPr>
                <w:b/>
                <w:smallCaps/>
              </w:rPr>
              <w:t xml:space="preserve"> </w:t>
            </w:r>
            <w:r w:rsidRPr="007B411B">
              <w:rPr>
                <w:b/>
                <w:smallCaps/>
              </w:rPr>
              <w:t>WYKONANIA ZAMÓWIENIA</w:t>
            </w:r>
          </w:p>
        </w:tc>
      </w:tr>
    </w:tbl>
    <w:p w14:paraId="6B71F009" w14:textId="0ECC3465" w:rsidR="00A469DF" w:rsidRPr="008921BA" w:rsidRDefault="00F15A0A" w:rsidP="00F15A0A">
      <w:pPr>
        <w:spacing w:before="120" w:after="0"/>
        <w:ind w:left="0" w:firstLine="0"/>
        <w:rPr>
          <w:color w:val="EE0000"/>
          <w:sz w:val="22"/>
          <w:szCs w:val="22"/>
        </w:rPr>
      </w:pPr>
      <w:bookmarkStart w:id="9" w:name="_Hlk204149340"/>
      <w:r w:rsidRPr="00F15A0A">
        <w:rPr>
          <w:b/>
          <w:sz w:val="22"/>
          <w:szCs w:val="22"/>
        </w:rPr>
        <w:t xml:space="preserve">Termin wykonania </w:t>
      </w:r>
      <w:r w:rsidRPr="0025107A">
        <w:rPr>
          <w:b/>
          <w:sz w:val="22"/>
          <w:szCs w:val="22"/>
        </w:rPr>
        <w:t>zamówienia:</w:t>
      </w:r>
      <w:r w:rsidRPr="0025107A">
        <w:rPr>
          <w:sz w:val="22"/>
          <w:szCs w:val="22"/>
        </w:rPr>
        <w:t xml:space="preserve"> </w:t>
      </w:r>
      <w:r w:rsidR="00FA2412" w:rsidRPr="0025107A">
        <w:rPr>
          <w:sz w:val="22"/>
          <w:szCs w:val="22"/>
        </w:rPr>
        <w:t>4</w:t>
      </w:r>
      <w:r w:rsidRPr="0025107A">
        <w:rPr>
          <w:sz w:val="22"/>
          <w:szCs w:val="22"/>
        </w:rPr>
        <w:t>5 dni (maksymalny termin wykonania /realizacji  – kryterium oceny ofert) od dnia zawarcia umowy.</w:t>
      </w:r>
      <w:r w:rsidR="00A469DF" w:rsidRPr="0025107A">
        <w:rPr>
          <w:sz w:val="22"/>
          <w:szCs w:val="22"/>
        </w:rPr>
        <w:t xml:space="preserve">                                 </w:t>
      </w:r>
      <w:bookmarkEnd w:id="9"/>
    </w:p>
    <w:p w14:paraId="195A4E66" w14:textId="77777777" w:rsidR="00F23DCE" w:rsidRDefault="00F23DCE" w:rsidP="009F00FF">
      <w:pPr>
        <w:pBdr>
          <w:top w:val="nil"/>
          <w:left w:val="nil"/>
          <w:bottom w:val="nil"/>
          <w:right w:val="nil"/>
          <w:between w:val="nil"/>
        </w:pBdr>
        <w:spacing w:before="120" w:after="0" w:line="276" w:lineRule="auto"/>
        <w:ind w:left="0" w:firstLine="0"/>
        <w:rPr>
          <w:b/>
          <w:color w:val="E40000"/>
          <w:sz w:val="22"/>
          <w:szCs w:val="22"/>
        </w:rPr>
      </w:pPr>
    </w:p>
    <w:tbl>
      <w:tblPr>
        <w:tblStyle w:val="21"/>
        <w:tblW w:w="8504" w:type="dxa"/>
        <w:tblInd w:w="0" w:type="dxa"/>
        <w:tblLayout w:type="fixed"/>
        <w:tblLook w:val="0400" w:firstRow="0" w:lastRow="0" w:firstColumn="0" w:lastColumn="0" w:noHBand="0" w:noVBand="1"/>
      </w:tblPr>
      <w:tblGrid>
        <w:gridCol w:w="8504"/>
      </w:tblGrid>
      <w:tr w:rsidR="008F4C90" w14:paraId="21EABC03" w14:textId="77777777">
        <w:tc>
          <w:tcPr>
            <w:tcW w:w="8504" w:type="dxa"/>
            <w:shd w:val="clear" w:color="auto" w:fill="8DB3E2"/>
          </w:tcPr>
          <w:p w14:paraId="000000F6" w14:textId="68EC9B2F" w:rsidR="008F4C90" w:rsidRDefault="001C1707" w:rsidP="009F00FF">
            <w:pPr>
              <w:tabs>
                <w:tab w:val="left" w:pos="1232"/>
              </w:tabs>
              <w:spacing w:after="0" w:line="276" w:lineRule="auto"/>
              <w:ind w:left="0" w:firstLine="0"/>
              <w:jc w:val="center"/>
              <w:rPr>
                <w:b/>
                <w:smallCaps/>
              </w:rPr>
            </w:pPr>
            <w:r>
              <w:rPr>
                <w:b/>
                <w:smallCaps/>
              </w:rPr>
              <w:t xml:space="preserve">ROZDZIAŁ </w:t>
            </w:r>
            <w:r w:rsidR="00F66539">
              <w:rPr>
                <w:b/>
                <w:smallCaps/>
              </w:rPr>
              <w:t>6</w:t>
            </w:r>
          </w:p>
          <w:p w14:paraId="000000F7" w14:textId="77777777" w:rsidR="008F4C90" w:rsidRDefault="001C1707" w:rsidP="009F00FF">
            <w:pPr>
              <w:tabs>
                <w:tab w:val="left" w:pos="1232"/>
              </w:tabs>
              <w:spacing w:after="0" w:line="276" w:lineRule="auto"/>
              <w:ind w:left="0" w:firstLine="0"/>
              <w:jc w:val="center"/>
              <w:rPr>
                <w:b/>
                <w:smallCaps/>
              </w:rPr>
            </w:pPr>
            <w:r>
              <w:rPr>
                <w:b/>
                <w:smallCaps/>
              </w:rPr>
              <w:t>PODSTAWY WYKLUCZENIA</w:t>
            </w:r>
          </w:p>
        </w:tc>
      </w:tr>
    </w:tbl>
    <w:p w14:paraId="000000F8" w14:textId="77777777" w:rsidR="008F4C90" w:rsidRDefault="008F4C90" w:rsidP="009F00FF">
      <w:pPr>
        <w:pBdr>
          <w:top w:val="nil"/>
          <w:left w:val="nil"/>
          <w:bottom w:val="nil"/>
          <w:right w:val="nil"/>
          <w:between w:val="nil"/>
        </w:pBdr>
        <w:spacing w:before="120" w:after="0" w:line="276" w:lineRule="auto"/>
        <w:ind w:left="0" w:firstLine="0"/>
        <w:rPr>
          <w:strike/>
          <w:color w:val="000000"/>
          <w:sz w:val="22"/>
          <w:szCs w:val="22"/>
          <w:highlight w:val="green"/>
        </w:rPr>
      </w:pPr>
    </w:p>
    <w:p w14:paraId="000000F9" w14:textId="77777777" w:rsidR="008F4C90" w:rsidRDefault="001C1707" w:rsidP="006E1E61">
      <w:pPr>
        <w:spacing w:after="0" w:line="276" w:lineRule="auto"/>
        <w:ind w:left="-57" w:firstLine="0"/>
        <w:rPr>
          <w:b/>
          <w:sz w:val="22"/>
          <w:szCs w:val="22"/>
        </w:rPr>
      </w:pPr>
      <w:r>
        <w:rPr>
          <w:b/>
          <w:sz w:val="22"/>
          <w:szCs w:val="22"/>
        </w:rPr>
        <w:t>O udzielenie zamówienia mogą ubiegać się Wykonawcy, którzy nie podlegają wykluczeniu                        z postępowania o udzielenie zamówienia.</w:t>
      </w:r>
    </w:p>
    <w:p w14:paraId="000000FA" w14:textId="10ED3CF3" w:rsidR="008F4C90" w:rsidRDefault="001C1707">
      <w:pPr>
        <w:pStyle w:val="Akapitzlist"/>
        <w:numPr>
          <w:ilvl w:val="0"/>
          <w:numId w:val="15"/>
        </w:numPr>
        <w:spacing w:line="276" w:lineRule="auto"/>
        <w:ind w:left="567" w:hanging="567"/>
        <w:rPr>
          <w:sz w:val="22"/>
          <w:szCs w:val="22"/>
        </w:rPr>
      </w:pPr>
      <w:r w:rsidRPr="009F00FF">
        <w:rPr>
          <w:sz w:val="22"/>
          <w:szCs w:val="22"/>
        </w:rPr>
        <w:t xml:space="preserve">Z postępowania o udzielenie zamówienia, na podstawie art. 108 ustawy </w:t>
      </w:r>
      <w:proofErr w:type="spellStart"/>
      <w:r w:rsidRPr="009F00FF">
        <w:rPr>
          <w:sz w:val="22"/>
          <w:szCs w:val="22"/>
        </w:rPr>
        <w:t>Pzp</w:t>
      </w:r>
      <w:proofErr w:type="spellEnd"/>
      <w:r w:rsidRPr="009F00FF">
        <w:rPr>
          <w:sz w:val="22"/>
          <w:szCs w:val="22"/>
        </w:rPr>
        <w:t xml:space="preserve"> wyklucza się wykonawcę:</w:t>
      </w:r>
    </w:p>
    <w:p w14:paraId="000000FB" w14:textId="77777777" w:rsidR="008F4C90" w:rsidRPr="009F00FF" w:rsidRDefault="001C1707">
      <w:pPr>
        <w:pStyle w:val="Akapitzlist"/>
        <w:numPr>
          <w:ilvl w:val="2"/>
          <w:numId w:val="16"/>
        </w:numPr>
        <w:pBdr>
          <w:top w:val="nil"/>
          <w:left w:val="nil"/>
          <w:bottom w:val="nil"/>
          <w:right w:val="nil"/>
          <w:between w:val="nil"/>
        </w:pBdr>
        <w:spacing w:after="0" w:line="276" w:lineRule="auto"/>
        <w:ind w:left="993" w:hanging="426"/>
        <w:rPr>
          <w:b/>
          <w:bCs/>
          <w:color w:val="000000"/>
          <w:sz w:val="22"/>
          <w:szCs w:val="22"/>
        </w:rPr>
      </w:pPr>
      <w:r w:rsidRPr="009F00FF">
        <w:rPr>
          <w:b/>
          <w:bCs/>
          <w:color w:val="000000"/>
          <w:sz w:val="22"/>
          <w:szCs w:val="22"/>
        </w:rPr>
        <w:t>będącego osobą fizyczną, którego prawomocnie skazano za przestępstwo:</w:t>
      </w:r>
    </w:p>
    <w:p w14:paraId="000000FC" w14:textId="553240DB" w:rsidR="008F4C90" w:rsidRPr="009F00FF" w:rsidRDefault="001C1707">
      <w:pPr>
        <w:pStyle w:val="Akapitzlist"/>
        <w:numPr>
          <w:ilvl w:val="0"/>
          <w:numId w:val="24"/>
        </w:numPr>
        <w:spacing w:after="0" w:line="276" w:lineRule="auto"/>
        <w:ind w:left="1418" w:hanging="425"/>
        <w:rPr>
          <w:b/>
          <w:bCs/>
          <w:sz w:val="22"/>
          <w:szCs w:val="22"/>
        </w:rPr>
      </w:pPr>
      <w:bookmarkStart w:id="10" w:name="_heading=h.fz5pit1lfgcz" w:colFirst="0" w:colLast="0"/>
      <w:bookmarkEnd w:id="10"/>
      <w:r w:rsidRPr="009F00FF">
        <w:rPr>
          <w:sz w:val="22"/>
          <w:szCs w:val="22"/>
        </w:rPr>
        <w:t xml:space="preserve">udziału w zorganizowanej grupie przestępczej albo związku mającym na celu popełnienie przestępstwa lub przestępstwa skarbowego, o którym mowa </w:t>
      </w:r>
      <w:r w:rsidR="00FF7386">
        <w:rPr>
          <w:sz w:val="22"/>
          <w:szCs w:val="22"/>
        </w:rPr>
        <w:t xml:space="preserve">                                  </w:t>
      </w:r>
      <w:r w:rsidRPr="009F00FF">
        <w:rPr>
          <w:sz w:val="22"/>
          <w:szCs w:val="22"/>
        </w:rPr>
        <w:t xml:space="preserve">w </w:t>
      </w:r>
      <w:hyperlink r:id="rId12" w:anchor="/document/16798683?unitId=art(258)&amp;cm=DOCUMENT">
        <w:r w:rsidRPr="009F00FF">
          <w:rPr>
            <w:sz w:val="22"/>
            <w:szCs w:val="22"/>
            <w:u w:val="single"/>
          </w:rPr>
          <w:t>art. 258</w:t>
        </w:r>
      </w:hyperlink>
      <w:r w:rsidRPr="009F00FF">
        <w:rPr>
          <w:sz w:val="22"/>
          <w:szCs w:val="22"/>
        </w:rPr>
        <w:t xml:space="preserve"> Kodeksu karnego </w:t>
      </w:r>
      <w:r w:rsidRPr="009F00FF">
        <w:rPr>
          <w:b/>
          <w:bCs/>
          <w:sz w:val="22"/>
          <w:szCs w:val="22"/>
        </w:rPr>
        <w:t xml:space="preserve">(art. 108 ust. 1 pkt 1 lit. a ustawy </w:t>
      </w:r>
      <w:proofErr w:type="spellStart"/>
      <w:r w:rsidRPr="009F00FF">
        <w:rPr>
          <w:b/>
          <w:bCs/>
          <w:sz w:val="22"/>
          <w:szCs w:val="22"/>
        </w:rPr>
        <w:t>Pzp</w:t>
      </w:r>
      <w:proofErr w:type="spellEnd"/>
      <w:r w:rsidRPr="009F00FF">
        <w:rPr>
          <w:b/>
          <w:bCs/>
          <w:sz w:val="22"/>
          <w:szCs w:val="22"/>
        </w:rPr>
        <w:t>)</w:t>
      </w:r>
      <w:r w:rsidR="00011EDD">
        <w:rPr>
          <w:b/>
          <w:bCs/>
          <w:sz w:val="22"/>
          <w:szCs w:val="22"/>
        </w:rPr>
        <w:t>;</w:t>
      </w:r>
    </w:p>
    <w:p w14:paraId="000000FD" w14:textId="794E96B4" w:rsidR="008F4C90" w:rsidRPr="009F00FF" w:rsidRDefault="001C1707">
      <w:pPr>
        <w:pStyle w:val="Akapitzlist"/>
        <w:numPr>
          <w:ilvl w:val="0"/>
          <w:numId w:val="24"/>
        </w:numPr>
        <w:spacing w:after="0" w:line="276" w:lineRule="auto"/>
        <w:ind w:left="1418" w:hanging="425"/>
        <w:rPr>
          <w:b/>
          <w:bCs/>
          <w:sz w:val="22"/>
          <w:szCs w:val="22"/>
        </w:rPr>
      </w:pPr>
      <w:r w:rsidRPr="009F00FF">
        <w:rPr>
          <w:sz w:val="22"/>
          <w:szCs w:val="22"/>
        </w:rPr>
        <w:t xml:space="preserve">handlu ludźmi, o którym mowa w </w:t>
      </w:r>
      <w:hyperlink r:id="rId13" w:anchor="/document/16798683?unitId=art(189(a))&amp;cm=DOCUMENT">
        <w:r w:rsidRPr="009F00FF">
          <w:rPr>
            <w:sz w:val="22"/>
            <w:szCs w:val="22"/>
            <w:u w:val="single"/>
          </w:rPr>
          <w:t>art. 189a</w:t>
        </w:r>
      </w:hyperlink>
      <w:r w:rsidRPr="009F00FF">
        <w:rPr>
          <w:sz w:val="22"/>
          <w:szCs w:val="22"/>
        </w:rPr>
        <w:t xml:space="preserve"> Kodeksu karnego </w:t>
      </w:r>
      <w:r w:rsidRPr="009F00FF">
        <w:rPr>
          <w:b/>
          <w:bCs/>
          <w:sz w:val="22"/>
          <w:szCs w:val="22"/>
        </w:rPr>
        <w:t xml:space="preserve">(art. 108 ust. 1 pkt 1 lit. b ustawy </w:t>
      </w:r>
      <w:proofErr w:type="spellStart"/>
      <w:r w:rsidRPr="009F00FF">
        <w:rPr>
          <w:b/>
          <w:bCs/>
          <w:sz w:val="22"/>
          <w:szCs w:val="22"/>
        </w:rPr>
        <w:t>Pzp</w:t>
      </w:r>
      <w:proofErr w:type="spellEnd"/>
      <w:r w:rsidRPr="009F00FF">
        <w:rPr>
          <w:b/>
          <w:bCs/>
          <w:sz w:val="22"/>
          <w:szCs w:val="22"/>
        </w:rPr>
        <w:t>)</w:t>
      </w:r>
      <w:r w:rsidR="00011EDD">
        <w:rPr>
          <w:b/>
          <w:bCs/>
          <w:sz w:val="22"/>
          <w:szCs w:val="22"/>
        </w:rPr>
        <w:t>;</w:t>
      </w:r>
    </w:p>
    <w:p w14:paraId="000000FE" w14:textId="3C7F92F2" w:rsidR="008F4C90" w:rsidRPr="009F00FF" w:rsidRDefault="001C1707">
      <w:pPr>
        <w:pStyle w:val="Akapitzlist"/>
        <w:numPr>
          <w:ilvl w:val="0"/>
          <w:numId w:val="24"/>
        </w:numPr>
        <w:spacing w:after="0" w:line="276" w:lineRule="auto"/>
        <w:ind w:left="1418" w:hanging="425"/>
        <w:rPr>
          <w:b/>
          <w:bCs/>
          <w:sz w:val="22"/>
          <w:szCs w:val="22"/>
        </w:rPr>
      </w:pPr>
      <w:r w:rsidRPr="009F00FF">
        <w:rPr>
          <w:sz w:val="22"/>
          <w:szCs w:val="22"/>
        </w:rPr>
        <w:t xml:space="preserve">o którym mowa w </w:t>
      </w:r>
      <w:hyperlink r:id="rId14" w:anchor="/document/16798683?unitId=art(228)&amp;cm=DOCUMENT">
        <w:r w:rsidRPr="009F00FF">
          <w:rPr>
            <w:sz w:val="22"/>
            <w:szCs w:val="22"/>
            <w:u w:val="single"/>
          </w:rPr>
          <w:t>art. 228-230a</w:t>
        </w:r>
      </w:hyperlink>
      <w:r w:rsidRPr="009F00FF">
        <w:rPr>
          <w:sz w:val="22"/>
          <w:szCs w:val="22"/>
          <w:u w:val="single"/>
        </w:rPr>
        <w:t xml:space="preserve">, </w:t>
      </w:r>
      <w:hyperlink r:id="rId15" w:anchor="/document/17631344?unitId=art(250(a))&amp;cm=DOCUMENT">
        <w:r w:rsidRPr="009F00FF">
          <w:rPr>
            <w:sz w:val="22"/>
            <w:szCs w:val="22"/>
            <w:u w:val="single"/>
          </w:rPr>
          <w:t>art. 250a</w:t>
        </w:r>
      </w:hyperlink>
      <w:r w:rsidRPr="009F00FF">
        <w:rPr>
          <w:sz w:val="22"/>
          <w:szCs w:val="22"/>
        </w:rPr>
        <w:t xml:space="preserve"> Kodeksu karnego, w </w:t>
      </w:r>
      <w:hyperlink r:id="rId16" w:anchor="/document/17631344?unitId=art(46)&amp;cm=DOCUMENT">
        <w:r w:rsidRPr="009F00FF">
          <w:rPr>
            <w:sz w:val="22"/>
            <w:szCs w:val="22"/>
            <w:u w:val="single"/>
          </w:rPr>
          <w:t>art. 46-48</w:t>
        </w:r>
      </w:hyperlink>
      <w:r w:rsidRPr="009F00FF">
        <w:rPr>
          <w:sz w:val="22"/>
          <w:szCs w:val="22"/>
        </w:rPr>
        <w:t xml:space="preserve"> ustawy z dnia 25 czerwca 2010 r. o sporcie (Dz. U. z 2023 r. poz. 2048 oraz z 2024 r. poz. 1166) lub w </w:t>
      </w:r>
      <w:hyperlink r:id="rId17" w:anchor="/document/17712396?unitId=art(54)ust(1)&amp;cm=DOCUMENT">
        <w:r w:rsidRPr="009F00FF">
          <w:rPr>
            <w:sz w:val="22"/>
            <w:szCs w:val="22"/>
            <w:u w:val="single"/>
          </w:rPr>
          <w:t>art. 54 ust. 1-4</w:t>
        </w:r>
      </w:hyperlink>
      <w:r w:rsidRPr="009F00FF">
        <w:rPr>
          <w:sz w:val="22"/>
          <w:szCs w:val="22"/>
        </w:rPr>
        <w:t xml:space="preserve"> ustawy z dnia 12 maja 2011 r. o refundacji leków, </w:t>
      </w:r>
      <w:r w:rsidRPr="009F00FF">
        <w:rPr>
          <w:sz w:val="22"/>
          <w:szCs w:val="22"/>
        </w:rPr>
        <w:lastRenderedPageBreak/>
        <w:t>środków spożywczych specjalnego przeznaczenia</w:t>
      </w:r>
      <w:r w:rsidR="00740FA1">
        <w:rPr>
          <w:sz w:val="22"/>
          <w:szCs w:val="22"/>
        </w:rPr>
        <w:t xml:space="preserve"> </w:t>
      </w:r>
      <w:r w:rsidRPr="009F00FF">
        <w:rPr>
          <w:sz w:val="22"/>
          <w:szCs w:val="22"/>
        </w:rPr>
        <w:t xml:space="preserve">żywieniowego oraz wyrobów medycznych (Dz. U. z 2024 r. poz. 930), </w:t>
      </w:r>
      <w:r w:rsidRPr="009F00FF">
        <w:rPr>
          <w:b/>
          <w:bCs/>
          <w:sz w:val="22"/>
          <w:szCs w:val="22"/>
        </w:rPr>
        <w:t xml:space="preserve">(art. 108 ust. 1 pkt 1 lit. c ustawy </w:t>
      </w:r>
      <w:proofErr w:type="spellStart"/>
      <w:r w:rsidRPr="009F00FF">
        <w:rPr>
          <w:b/>
          <w:bCs/>
          <w:sz w:val="22"/>
          <w:szCs w:val="22"/>
        </w:rPr>
        <w:t>Pzp</w:t>
      </w:r>
      <w:proofErr w:type="spellEnd"/>
      <w:r w:rsidRPr="009F00FF">
        <w:rPr>
          <w:b/>
          <w:bCs/>
          <w:sz w:val="22"/>
          <w:szCs w:val="22"/>
        </w:rPr>
        <w:t>)</w:t>
      </w:r>
      <w:r w:rsidR="00011EDD">
        <w:rPr>
          <w:b/>
          <w:bCs/>
          <w:sz w:val="22"/>
          <w:szCs w:val="22"/>
        </w:rPr>
        <w:t>;</w:t>
      </w:r>
    </w:p>
    <w:p w14:paraId="000000FF" w14:textId="14981966" w:rsidR="008F4C90" w:rsidRPr="009F00FF" w:rsidRDefault="001C1707">
      <w:pPr>
        <w:pStyle w:val="Akapitzlist"/>
        <w:numPr>
          <w:ilvl w:val="0"/>
          <w:numId w:val="24"/>
        </w:numPr>
        <w:spacing w:after="0" w:line="276" w:lineRule="auto"/>
        <w:ind w:left="1418" w:hanging="425"/>
        <w:rPr>
          <w:b/>
          <w:bCs/>
          <w:sz w:val="22"/>
          <w:szCs w:val="22"/>
        </w:rPr>
      </w:pPr>
      <w:r w:rsidRPr="009F00FF">
        <w:rPr>
          <w:sz w:val="22"/>
          <w:szCs w:val="22"/>
        </w:rPr>
        <w:t xml:space="preserve">finansowania przestępstwa o charakterze terrorystycznym, o którym mowa w </w:t>
      </w:r>
      <w:hyperlink r:id="rId18" w:anchor="/document/16798683?unitId=art(165(a))&amp;cm=DOCUMENT">
        <w:r w:rsidRPr="009F00FF">
          <w:rPr>
            <w:sz w:val="22"/>
            <w:szCs w:val="22"/>
            <w:u w:val="single"/>
          </w:rPr>
          <w:t>art. 165a</w:t>
        </w:r>
      </w:hyperlink>
      <w:r w:rsidRPr="009F00FF">
        <w:rPr>
          <w:sz w:val="22"/>
          <w:szCs w:val="22"/>
        </w:rPr>
        <w:t xml:space="preserve"> Kodeksu karnego, lub przestępstwo udaremniania lub utrudniania stwierdzenia przestępnego pochodzenia pieniędzy lub ukrywania ich pochodzenia, o którym mowa w </w:t>
      </w:r>
      <w:hyperlink r:id="rId19" w:anchor="/document/16798683?unitId=art(299)&amp;cm=DOCUMENT">
        <w:r w:rsidRPr="009F00FF">
          <w:rPr>
            <w:sz w:val="22"/>
            <w:szCs w:val="22"/>
            <w:u w:val="single"/>
          </w:rPr>
          <w:t>art. 299</w:t>
        </w:r>
      </w:hyperlink>
      <w:r w:rsidRPr="009F00FF">
        <w:rPr>
          <w:sz w:val="22"/>
          <w:szCs w:val="22"/>
        </w:rPr>
        <w:t xml:space="preserve"> Kodeksu karnego </w:t>
      </w:r>
      <w:r w:rsidRPr="009F00FF">
        <w:rPr>
          <w:b/>
          <w:bCs/>
          <w:sz w:val="22"/>
          <w:szCs w:val="22"/>
        </w:rPr>
        <w:t xml:space="preserve">(art. 108 ust. 1 pkt 1 lit. d ustawy </w:t>
      </w:r>
      <w:proofErr w:type="spellStart"/>
      <w:r w:rsidRPr="009F00FF">
        <w:rPr>
          <w:b/>
          <w:bCs/>
          <w:sz w:val="22"/>
          <w:szCs w:val="22"/>
        </w:rPr>
        <w:t>Pzp</w:t>
      </w:r>
      <w:proofErr w:type="spellEnd"/>
      <w:r w:rsidRPr="009F00FF">
        <w:rPr>
          <w:b/>
          <w:bCs/>
          <w:sz w:val="22"/>
          <w:szCs w:val="22"/>
        </w:rPr>
        <w:t>)</w:t>
      </w:r>
      <w:r w:rsidR="00011EDD">
        <w:rPr>
          <w:b/>
          <w:bCs/>
          <w:sz w:val="22"/>
          <w:szCs w:val="22"/>
        </w:rPr>
        <w:t>;</w:t>
      </w:r>
    </w:p>
    <w:p w14:paraId="00000100" w14:textId="60602A05" w:rsidR="008F4C90" w:rsidRPr="009F00FF" w:rsidRDefault="001C1707">
      <w:pPr>
        <w:pStyle w:val="Akapitzlist"/>
        <w:numPr>
          <w:ilvl w:val="0"/>
          <w:numId w:val="24"/>
        </w:numPr>
        <w:spacing w:after="0" w:line="276" w:lineRule="auto"/>
        <w:ind w:left="1418" w:hanging="425"/>
        <w:rPr>
          <w:sz w:val="22"/>
          <w:szCs w:val="22"/>
        </w:rPr>
      </w:pPr>
      <w:r w:rsidRPr="009F00FF">
        <w:rPr>
          <w:sz w:val="22"/>
          <w:szCs w:val="22"/>
        </w:rPr>
        <w:t xml:space="preserve">o charakterze terrorystycznym, o którym mowa w </w:t>
      </w:r>
      <w:hyperlink r:id="rId20" w:anchor="/document/16798683?unitId=art(115)par(20)&amp;cm=DOCUMENT">
        <w:r w:rsidRPr="009F00FF">
          <w:rPr>
            <w:sz w:val="22"/>
            <w:szCs w:val="22"/>
            <w:u w:val="single"/>
          </w:rPr>
          <w:t>art. 115</w:t>
        </w:r>
        <w:r w:rsidRPr="009F00FF">
          <w:rPr>
            <w:sz w:val="22"/>
            <w:szCs w:val="22"/>
          </w:rPr>
          <w:t xml:space="preserve"> § 20</w:t>
        </w:r>
      </w:hyperlink>
      <w:r w:rsidRPr="009F00FF">
        <w:rPr>
          <w:sz w:val="22"/>
          <w:szCs w:val="22"/>
        </w:rPr>
        <w:t xml:space="preserve"> Kodeksu karnego, lub mające na celu popełnienie tego przestępstwa </w:t>
      </w:r>
      <w:r w:rsidRPr="009F00FF">
        <w:rPr>
          <w:b/>
          <w:bCs/>
          <w:sz w:val="22"/>
          <w:szCs w:val="22"/>
        </w:rPr>
        <w:t xml:space="preserve">(art. 108 ust. 1 pkt 1 lit. e ustawy </w:t>
      </w:r>
      <w:proofErr w:type="spellStart"/>
      <w:r w:rsidRPr="009F00FF">
        <w:rPr>
          <w:b/>
          <w:bCs/>
          <w:sz w:val="22"/>
          <w:szCs w:val="22"/>
        </w:rPr>
        <w:t>Pzp</w:t>
      </w:r>
      <w:proofErr w:type="spellEnd"/>
      <w:r w:rsidRPr="009F00FF">
        <w:rPr>
          <w:b/>
          <w:bCs/>
          <w:sz w:val="22"/>
          <w:szCs w:val="22"/>
        </w:rPr>
        <w:t>)</w:t>
      </w:r>
      <w:r w:rsidR="00011EDD">
        <w:rPr>
          <w:b/>
          <w:bCs/>
          <w:sz w:val="22"/>
          <w:szCs w:val="22"/>
        </w:rPr>
        <w:t>;</w:t>
      </w:r>
    </w:p>
    <w:p w14:paraId="00000101" w14:textId="77BC4641" w:rsidR="008F4C90" w:rsidRPr="009F00FF" w:rsidRDefault="001C1707">
      <w:pPr>
        <w:pStyle w:val="Akapitzlist"/>
        <w:numPr>
          <w:ilvl w:val="0"/>
          <w:numId w:val="24"/>
        </w:numPr>
        <w:spacing w:after="0" w:line="276" w:lineRule="auto"/>
        <w:ind w:left="1418" w:hanging="425"/>
        <w:rPr>
          <w:b/>
          <w:bCs/>
          <w:sz w:val="22"/>
          <w:szCs w:val="22"/>
        </w:rPr>
      </w:pPr>
      <w:r w:rsidRPr="009F00FF">
        <w:rPr>
          <w:sz w:val="22"/>
          <w:szCs w:val="22"/>
        </w:rPr>
        <w:t xml:space="preserve">powierzenia wykonywania pracy małoletniemu cudzoziemcowi, o którym mowa w </w:t>
      </w:r>
      <w:hyperlink r:id="rId21" w:anchor="/document/17896506?unitId=art(9)ust(2)&amp;cm=DOCUMENT">
        <w:r w:rsidRPr="009F00FF">
          <w:rPr>
            <w:sz w:val="22"/>
            <w:szCs w:val="22"/>
          </w:rPr>
          <w:t>art. 9 ust. 2</w:t>
        </w:r>
      </w:hyperlink>
      <w:r w:rsidRPr="009F00FF">
        <w:rPr>
          <w:sz w:val="22"/>
          <w:szCs w:val="22"/>
        </w:rPr>
        <w:t xml:space="preserve"> ustawy z dnia 15 czerwca 2012 r. o skutkach powierzania wykonywania pracy cudzoziemcom przebywającym wbrew przepisom na terytorium Rzeczypospolitej Polskiej (Dz. U. z 2021 r. poz. 1745) </w:t>
      </w:r>
      <w:r w:rsidRPr="009F00FF">
        <w:rPr>
          <w:b/>
          <w:bCs/>
          <w:sz w:val="22"/>
          <w:szCs w:val="22"/>
        </w:rPr>
        <w:t xml:space="preserve">(art. 108 ust. 1 pkt 1 lit. f ustawy </w:t>
      </w:r>
      <w:proofErr w:type="spellStart"/>
      <w:r w:rsidRPr="009F00FF">
        <w:rPr>
          <w:b/>
          <w:bCs/>
          <w:sz w:val="22"/>
          <w:szCs w:val="22"/>
        </w:rPr>
        <w:t>Pzp</w:t>
      </w:r>
      <w:proofErr w:type="spellEnd"/>
      <w:r w:rsidRPr="009F00FF">
        <w:rPr>
          <w:b/>
          <w:bCs/>
          <w:sz w:val="22"/>
          <w:szCs w:val="22"/>
        </w:rPr>
        <w:t>)</w:t>
      </w:r>
      <w:r w:rsidR="00011EDD">
        <w:rPr>
          <w:b/>
          <w:bCs/>
          <w:sz w:val="22"/>
          <w:szCs w:val="22"/>
        </w:rPr>
        <w:t>;</w:t>
      </w:r>
    </w:p>
    <w:p w14:paraId="00000102" w14:textId="104853E1" w:rsidR="008F4C90" w:rsidRPr="009F00FF" w:rsidRDefault="001C1707">
      <w:pPr>
        <w:pStyle w:val="Akapitzlist"/>
        <w:numPr>
          <w:ilvl w:val="0"/>
          <w:numId w:val="24"/>
        </w:numPr>
        <w:spacing w:after="0" w:line="276" w:lineRule="auto"/>
        <w:ind w:left="1418" w:hanging="425"/>
        <w:rPr>
          <w:sz w:val="22"/>
          <w:szCs w:val="22"/>
        </w:rPr>
      </w:pPr>
      <w:r w:rsidRPr="009F00FF">
        <w:rPr>
          <w:sz w:val="22"/>
          <w:szCs w:val="22"/>
        </w:rPr>
        <w:t xml:space="preserve">przeciwko obrotowi gospodarczemu, o których mowa w </w:t>
      </w:r>
      <w:hyperlink r:id="rId22" w:anchor="/document/16798683?unitId=art(296)&amp;cm=DOCUMENT">
        <w:r w:rsidRPr="009F00FF">
          <w:rPr>
            <w:sz w:val="22"/>
            <w:szCs w:val="22"/>
            <w:u w:val="single"/>
          </w:rPr>
          <w:t>art. 296-307</w:t>
        </w:r>
      </w:hyperlink>
      <w:r w:rsidRPr="009F00FF">
        <w:rPr>
          <w:sz w:val="22"/>
          <w:szCs w:val="22"/>
          <w:u w:val="single"/>
        </w:rPr>
        <w:t xml:space="preserve"> </w:t>
      </w:r>
      <w:r w:rsidRPr="009F00FF">
        <w:rPr>
          <w:sz w:val="22"/>
          <w:szCs w:val="22"/>
        </w:rPr>
        <w:t xml:space="preserve">Kodeksu karnego, przestępstwo oszustwa, o którym mowa w </w:t>
      </w:r>
      <w:hyperlink r:id="rId23" w:anchor="/document/16798683?unitId=art(286)&amp;cm=DOCUMENT">
        <w:r w:rsidRPr="009F00FF">
          <w:rPr>
            <w:sz w:val="22"/>
            <w:szCs w:val="22"/>
            <w:u w:val="single"/>
          </w:rPr>
          <w:t>art. 286</w:t>
        </w:r>
      </w:hyperlink>
      <w:r w:rsidRPr="009F00FF">
        <w:rPr>
          <w:sz w:val="22"/>
          <w:szCs w:val="22"/>
          <w:u w:val="single"/>
        </w:rPr>
        <w:t xml:space="preserve"> </w:t>
      </w:r>
      <w:r w:rsidRPr="009F00FF">
        <w:rPr>
          <w:sz w:val="22"/>
          <w:szCs w:val="22"/>
        </w:rPr>
        <w:t xml:space="preserve">Kodeksu karnego, przestępstwo przeciwko wiarygodności dokumentów, o których mowa w </w:t>
      </w:r>
      <w:hyperlink r:id="rId24" w:anchor="/document/16798683?unitId=art(270)&amp;cm=DOCUMENT">
        <w:r w:rsidRPr="009F00FF">
          <w:rPr>
            <w:sz w:val="22"/>
            <w:szCs w:val="22"/>
            <w:u w:val="single"/>
          </w:rPr>
          <w:t>art. 270-277d</w:t>
        </w:r>
      </w:hyperlink>
      <w:r w:rsidRPr="009F00FF">
        <w:rPr>
          <w:sz w:val="22"/>
          <w:szCs w:val="22"/>
        </w:rPr>
        <w:t xml:space="preserve"> Kodeksu karnego, lub przestępstwo skarbowe </w:t>
      </w:r>
      <w:r w:rsidRPr="009F00FF">
        <w:rPr>
          <w:b/>
          <w:bCs/>
          <w:sz w:val="22"/>
          <w:szCs w:val="22"/>
        </w:rPr>
        <w:t xml:space="preserve">(art. 108 ust. 1 pkt 1 lit. g ustawy </w:t>
      </w:r>
      <w:proofErr w:type="spellStart"/>
      <w:r w:rsidRPr="009F00FF">
        <w:rPr>
          <w:b/>
          <w:bCs/>
          <w:sz w:val="22"/>
          <w:szCs w:val="22"/>
        </w:rPr>
        <w:t>Pzp</w:t>
      </w:r>
      <w:proofErr w:type="spellEnd"/>
      <w:r w:rsidRPr="009F00FF">
        <w:rPr>
          <w:b/>
          <w:bCs/>
          <w:sz w:val="22"/>
          <w:szCs w:val="22"/>
        </w:rPr>
        <w:t>)</w:t>
      </w:r>
      <w:r w:rsidR="00011EDD" w:rsidRPr="00C44167">
        <w:rPr>
          <w:b/>
          <w:bCs/>
          <w:sz w:val="22"/>
          <w:szCs w:val="22"/>
        </w:rPr>
        <w:t>;</w:t>
      </w:r>
    </w:p>
    <w:p w14:paraId="560CEC40" w14:textId="5623D101" w:rsidR="00C82B66" w:rsidRPr="00465447" w:rsidRDefault="001C1707">
      <w:pPr>
        <w:pStyle w:val="Akapitzlist"/>
        <w:numPr>
          <w:ilvl w:val="0"/>
          <w:numId w:val="24"/>
        </w:numPr>
        <w:spacing w:after="0" w:line="276" w:lineRule="auto"/>
        <w:ind w:left="1418" w:hanging="425"/>
        <w:rPr>
          <w:sz w:val="22"/>
          <w:szCs w:val="22"/>
        </w:rPr>
      </w:pPr>
      <w:r w:rsidRPr="009F00FF">
        <w:rPr>
          <w:sz w:val="22"/>
          <w:szCs w:val="22"/>
        </w:rPr>
        <w:t>o którym mowa w art. 9 ust. 1 i 3 lub art. 10 ustawy z dnia 15 czerwca                         2012 r. o skutkach powierzania wykonywania pracy cudzoziemcom przebywającym wbrew przepisom na terytorium Rzeczypospolitej Polskiej</w:t>
      </w:r>
      <w:r w:rsidR="00C82B66" w:rsidRPr="00C82B66">
        <w:rPr>
          <w:sz w:val="22"/>
          <w:szCs w:val="22"/>
        </w:rPr>
        <w:t xml:space="preserve"> </w:t>
      </w:r>
      <w:r w:rsidR="00C82B66" w:rsidRPr="009F00FF">
        <w:rPr>
          <w:b/>
          <w:bCs/>
          <w:sz w:val="22"/>
          <w:szCs w:val="22"/>
        </w:rPr>
        <w:t xml:space="preserve">(art. 108 ust. 1 pkt 1 lit. h ustawy </w:t>
      </w:r>
      <w:proofErr w:type="spellStart"/>
      <w:r w:rsidR="00C82B66" w:rsidRPr="009F00FF">
        <w:rPr>
          <w:b/>
          <w:bCs/>
          <w:sz w:val="22"/>
          <w:szCs w:val="22"/>
        </w:rPr>
        <w:t>Pzp</w:t>
      </w:r>
      <w:proofErr w:type="spellEnd"/>
      <w:r w:rsidR="00C82B66" w:rsidRPr="009F00FF">
        <w:rPr>
          <w:b/>
          <w:bCs/>
          <w:sz w:val="22"/>
          <w:szCs w:val="22"/>
        </w:rPr>
        <w:t>)</w:t>
      </w:r>
    </w:p>
    <w:p w14:paraId="57F2761F" w14:textId="77777777" w:rsidR="00C82B66" w:rsidRPr="00C82B66" w:rsidRDefault="00C82B66" w:rsidP="00A324FC">
      <w:pPr>
        <w:pStyle w:val="Akapitzlist"/>
        <w:spacing w:after="0" w:line="276" w:lineRule="auto"/>
        <w:ind w:left="993" w:hanging="426"/>
        <w:rPr>
          <w:sz w:val="22"/>
          <w:szCs w:val="22"/>
        </w:rPr>
      </w:pPr>
      <w:r w:rsidRPr="00C82B66">
        <w:rPr>
          <w:sz w:val="22"/>
          <w:szCs w:val="22"/>
        </w:rPr>
        <w:t>lub za odpowiedni czyn zabroniony określony w przepisach prawa obcego;</w:t>
      </w:r>
    </w:p>
    <w:p w14:paraId="00000106" w14:textId="77777777" w:rsidR="008F4C90" w:rsidRDefault="008F4C90" w:rsidP="0092057A">
      <w:pPr>
        <w:shd w:val="clear" w:color="auto" w:fill="FFFFFF"/>
        <w:spacing w:after="0" w:line="276" w:lineRule="auto"/>
        <w:ind w:hanging="170"/>
        <w:rPr>
          <w:b/>
          <w:sz w:val="22"/>
          <w:szCs w:val="22"/>
        </w:rPr>
      </w:pPr>
    </w:p>
    <w:p w14:paraId="00000107" w14:textId="79E139C7" w:rsidR="008F4C90" w:rsidRPr="009F00FF" w:rsidRDefault="001C1707">
      <w:pPr>
        <w:pStyle w:val="Akapitzlist"/>
        <w:numPr>
          <w:ilvl w:val="2"/>
          <w:numId w:val="16"/>
        </w:numPr>
        <w:pBdr>
          <w:top w:val="nil"/>
          <w:left w:val="nil"/>
          <w:bottom w:val="nil"/>
          <w:right w:val="nil"/>
          <w:between w:val="nil"/>
        </w:pBdr>
        <w:spacing w:after="0" w:line="276" w:lineRule="auto"/>
        <w:ind w:left="993" w:hanging="426"/>
        <w:rPr>
          <w:b/>
          <w:bCs/>
          <w:color w:val="000000"/>
          <w:sz w:val="22"/>
          <w:szCs w:val="22"/>
        </w:rPr>
      </w:pPr>
      <w:r w:rsidRPr="00740FA1">
        <w:rPr>
          <w:color w:val="000000"/>
          <w:sz w:val="22"/>
          <w:szCs w:val="22"/>
        </w:rPr>
        <w:t xml:space="preserve">jeżeli urzędującego członka jego organu zarządzającego lub nadzorczego, wspólnika spółki w spółce jawnej lub </w:t>
      </w:r>
      <w:r w:rsidRPr="00AC5F10">
        <w:rPr>
          <w:color w:val="000000"/>
          <w:sz w:val="22"/>
          <w:szCs w:val="22"/>
        </w:rPr>
        <w:t xml:space="preserve">partnerskiej albo komplementariusza w spółce komandytowej lub komandytowo-akcyjnej lub prokurenta prawomocnie skazano za przestępstwo, o którym mowa w </w:t>
      </w:r>
      <w:r w:rsidR="002B4CF3" w:rsidRPr="009F00FF">
        <w:rPr>
          <w:color w:val="000000"/>
          <w:sz w:val="22"/>
          <w:szCs w:val="22"/>
        </w:rPr>
        <w:t>ust.</w:t>
      </w:r>
      <w:r w:rsidR="002B4CF3" w:rsidRPr="00AC5F10">
        <w:rPr>
          <w:color w:val="000000"/>
          <w:sz w:val="22"/>
          <w:szCs w:val="22"/>
        </w:rPr>
        <w:t xml:space="preserve"> 1 pkt 1)</w:t>
      </w:r>
      <w:r w:rsidRPr="00AC5F10">
        <w:rPr>
          <w:color w:val="000000"/>
          <w:sz w:val="22"/>
          <w:szCs w:val="22"/>
        </w:rPr>
        <w:t xml:space="preserve"> </w:t>
      </w:r>
      <w:r w:rsidRPr="00AC5F10">
        <w:rPr>
          <w:b/>
          <w:bCs/>
          <w:color w:val="000000"/>
          <w:sz w:val="22"/>
          <w:szCs w:val="22"/>
        </w:rPr>
        <w:t xml:space="preserve">(art. 108 ust. 1 pkt 2 ustawy </w:t>
      </w:r>
      <w:proofErr w:type="spellStart"/>
      <w:r w:rsidRPr="00AC5F10">
        <w:rPr>
          <w:b/>
          <w:bCs/>
          <w:color w:val="000000"/>
          <w:sz w:val="22"/>
          <w:szCs w:val="22"/>
        </w:rPr>
        <w:t>Pzp</w:t>
      </w:r>
      <w:proofErr w:type="spellEnd"/>
      <w:r w:rsidRPr="00AC5F10">
        <w:rPr>
          <w:b/>
          <w:bCs/>
          <w:color w:val="000000"/>
          <w:sz w:val="22"/>
          <w:szCs w:val="22"/>
        </w:rPr>
        <w:t>)</w:t>
      </w:r>
      <w:r w:rsidR="00011EDD">
        <w:rPr>
          <w:b/>
          <w:bCs/>
          <w:color w:val="000000"/>
          <w:sz w:val="22"/>
          <w:szCs w:val="22"/>
        </w:rPr>
        <w:t>;</w:t>
      </w:r>
    </w:p>
    <w:p w14:paraId="00000108" w14:textId="5551BE78" w:rsidR="008F4C90" w:rsidRPr="009F00FF" w:rsidRDefault="001C1707">
      <w:pPr>
        <w:pStyle w:val="Akapitzlist"/>
        <w:numPr>
          <w:ilvl w:val="2"/>
          <w:numId w:val="16"/>
        </w:numPr>
        <w:pBdr>
          <w:top w:val="nil"/>
          <w:left w:val="nil"/>
          <w:bottom w:val="nil"/>
          <w:right w:val="nil"/>
          <w:between w:val="nil"/>
        </w:pBdr>
        <w:spacing w:after="0" w:line="276" w:lineRule="auto"/>
        <w:ind w:left="993" w:hanging="426"/>
        <w:rPr>
          <w:b/>
          <w:bCs/>
          <w:color w:val="000000"/>
          <w:sz w:val="22"/>
          <w:szCs w:val="22"/>
        </w:rPr>
      </w:pPr>
      <w:r w:rsidRPr="00740FA1">
        <w:rPr>
          <w:color w:val="000000"/>
          <w:sz w:val="22"/>
          <w:szCs w:val="22"/>
        </w:rPr>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r w:rsidRPr="00420A7D">
        <w:rPr>
          <w:b/>
          <w:bCs/>
          <w:color w:val="000000"/>
          <w:sz w:val="22"/>
          <w:szCs w:val="22"/>
        </w:rPr>
        <w:t xml:space="preserve">(art. 108 ust. 1 pkt 3 ustawy </w:t>
      </w:r>
      <w:proofErr w:type="spellStart"/>
      <w:r w:rsidRPr="00420A7D">
        <w:rPr>
          <w:b/>
          <w:bCs/>
          <w:color w:val="000000"/>
          <w:sz w:val="22"/>
          <w:szCs w:val="22"/>
        </w:rPr>
        <w:t>Pzp</w:t>
      </w:r>
      <w:proofErr w:type="spellEnd"/>
      <w:r w:rsidRPr="00420A7D">
        <w:rPr>
          <w:b/>
          <w:bCs/>
          <w:color w:val="000000"/>
          <w:sz w:val="22"/>
          <w:szCs w:val="22"/>
        </w:rPr>
        <w:t>)</w:t>
      </w:r>
      <w:r w:rsidR="00011EDD">
        <w:rPr>
          <w:b/>
          <w:bCs/>
          <w:color w:val="000000"/>
          <w:sz w:val="22"/>
          <w:szCs w:val="22"/>
        </w:rPr>
        <w:t>;</w:t>
      </w:r>
    </w:p>
    <w:p w14:paraId="00000109" w14:textId="258D7305" w:rsidR="008F4C90" w:rsidRPr="009F00FF" w:rsidRDefault="001C1707">
      <w:pPr>
        <w:pStyle w:val="Akapitzlist"/>
        <w:numPr>
          <w:ilvl w:val="2"/>
          <w:numId w:val="16"/>
        </w:numPr>
        <w:pBdr>
          <w:top w:val="nil"/>
          <w:left w:val="nil"/>
          <w:bottom w:val="nil"/>
          <w:right w:val="nil"/>
          <w:between w:val="nil"/>
        </w:pBdr>
        <w:spacing w:after="0" w:line="276" w:lineRule="auto"/>
        <w:ind w:left="993" w:hanging="426"/>
        <w:rPr>
          <w:b/>
          <w:bCs/>
          <w:color w:val="000000"/>
          <w:sz w:val="22"/>
          <w:szCs w:val="22"/>
        </w:rPr>
      </w:pPr>
      <w:r w:rsidRPr="00740FA1">
        <w:rPr>
          <w:color w:val="000000"/>
          <w:sz w:val="22"/>
          <w:szCs w:val="22"/>
        </w:rPr>
        <w:t xml:space="preserve">wobec którego prawomocnie orzeczono zakaz ubiegania się o zamówienia publiczne </w:t>
      </w:r>
      <w:r w:rsidRPr="00420A7D">
        <w:rPr>
          <w:b/>
          <w:bCs/>
          <w:color w:val="000000"/>
          <w:sz w:val="22"/>
          <w:szCs w:val="22"/>
        </w:rPr>
        <w:t xml:space="preserve">(art. 108 ust. 1 pkt 4 ustawy </w:t>
      </w:r>
      <w:proofErr w:type="spellStart"/>
      <w:r w:rsidRPr="00420A7D">
        <w:rPr>
          <w:b/>
          <w:bCs/>
          <w:color w:val="000000"/>
          <w:sz w:val="22"/>
          <w:szCs w:val="22"/>
        </w:rPr>
        <w:t>Pzp</w:t>
      </w:r>
      <w:proofErr w:type="spellEnd"/>
      <w:r w:rsidRPr="00420A7D">
        <w:rPr>
          <w:b/>
          <w:bCs/>
          <w:color w:val="000000"/>
          <w:sz w:val="22"/>
          <w:szCs w:val="22"/>
        </w:rPr>
        <w:t>)</w:t>
      </w:r>
      <w:r w:rsidR="00011EDD">
        <w:rPr>
          <w:b/>
          <w:bCs/>
          <w:color w:val="000000"/>
          <w:sz w:val="22"/>
          <w:szCs w:val="22"/>
        </w:rPr>
        <w:t>;</w:t>
      </w:r>
    </w:p>
    <w:p w14:paraId="0000010A" w14:textId="2735B729" w:rsidR="008F4C90" w:rsidRPr="009F00FF" w:rsidRDefault="001C1707">
      <w:pPr>
        <w:pStyle w:val="Akapitzlist"/>
        <w:numPr>
          <w:ilvl w:val="2"/>
          <w:numId w:val="16"/>
        </w:numPr>
        <w:pBdr>
          <w:top w:val="nil"/>
          <w:left w:val="nil"/>
          <w:bottom w:val="nil"/>
          <w:right w:val="nil"/>
          <w:between w:val="nil"/>
        </w:pBdr>
        <w:spacing w:after="0" w:line="276" w:lineRule="auto"/>
        <w:ind w:left="993" w:hanging="426"/>
        <w:rPr>
          <w:b/>
          <w:bCs/>
          <w:color w:val="000000"/>
          <w:sz w:val="22"/>
          <w:szCs w:val="22"/>
        </w:rPr>
      </w:pPr>
      <w:r w:rsidRPr="00740FA1">
        <w:rPr>
          <w:color w:val="000000"/>
          <w:sz w:val="22"/>
          <w:szCs w:val="22"/>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r:id="rId25" w:anchor="/document/17337528?cm=DOCUMENT">
        <w:r w:rsidRPr="009F00FF">
          <w:rPr>
            <w:color w:val="000000"/>
            <w:sz w:val="22"/>
            <w:szCs w:val="22"/>
          </w:rPr>
          <w:t>ustawy</w:t>
        </w:r>
      </w:hyperlink>
      <w:r w:rsidRPr="00740FA1">
        <w:rPr>
          <w:color w:val="000000"/>
          <w:sz w:val="22"/>
          <w:szCs w:val="22"/>
        </w:rPr>
        <w:t xml:space="preserve"> z dnia 16 lutego 2007 r. o ochronie konkurencji i konsumentów, złożyli odrębne oferty, oferty częściowe lub wnioski o dopuszczenie do udziału </w:t>
      </w:r>
      <w:r w:rsidR="00C44167">
        <w:rPr>
          <w:color w:val="000000"/>
          <w:sz w:val="22"/>
          <w:szCs w:val="22"/>
        </w:rPr>
        <w:t xml:space="preserve">                       </w:t>
      </w:r>
      <w:r w:rsidRPr="00740FA1">
        <w:rPr>
          <w:color w:val="000000"/>
          <w:sz w:val="22"/>
          <w:szCs w:val="22"/>
        </w:rPr>
        <w:t xml:space="preserve">w postępowaniu, chyba że wykażą, że przygotowali te oferty lub wnioski niezależnie od siebie </w:t>
      </w:r>
      <w:r w:rsidRPr="00420A7D">
        <w:rPr>
          <w:b/>
          <w:bCs/>
          <w:color w:val="000000"/>
          <w:sz w:val="22"/>
          <w:szCs w:val="22"/>
        </w:rPr>
        <w:t xml:space="preserve">(art. 108 ust. 1 pkt 5 ustawy </w:t>
      </w:r>
      <w:proofErr w:type="spellStart"/>
      <w:r w:rsidRPr="00420A7D">
        <w:rPr>
          <w:b/>
          <w:bCs/>
          <w:color w:val="000000"/>
          <w:sz w:val="22"/>
          <w:szCs w:val="22"/>
        </w:rPr>
        <w:t>Pzp</w:t>
      </w:r>
      <w:proofErr w:type="spellEnd"/>
      <w:r w:rsidRPr="00420A7D">
        <w:rPr>
          <w:b/>
          <w:bCs/>
          <w:color w:val="000000"/>
          <w:sz w:val="22"/>
          <w:szCs w:val="22"/>
        </w:rPr>
        <w:t>)</w:t>
      </w:r>
      <w:r w:rsidR="00011EDD">
        <w:rPr>
          <w:b/>
          <w:bCs/>
          <w:color w:val="000000"/>
          <w:sz w:val="22"/>
          <w:szCs w:val="22"/>
        </w:rPr>
        <w:t>;</w:t>
      </w:r>
    </w:p>
    <w:p w14:paraId="0000010B" w14:textId="7D805827" w:rsidR="008F4C90" w:rsidRPr="009F00FF" w:rsidRDefault="001C1707">
      <w:pPr>
        <w:pStyle w:val="Akapitzlist"/>
        <w:numPr>
          <w:ilvl w:val="2"/>
          <w:numId w:val="16"/>
        </w:numPr>
        <w:pBdr>
          <w:top w:val="nil"/>
          <w:left w:val="nil"/>
          <w:bottom w:val="nil"/>
          <w:right w:val="nil"/>
          <w:between w:val="nil"/>
        </w:pBdr>
        <w:spacing w:after="0" w:line="276" w:lineRule="auto"/>
        <w:ind w:left="993" w:hanging="426"/>
        <w:rPr>
          <w:b/>
          <w:bCs/>
          <w:color w:val="000000"/>
          <w:sz w:val="22"/>
          <w:szCs w:val="22"/>
        </w:rPr>
      </w:pPr>
      <w:r w:rsidRPr="00740FA1">
        <w:rPr>
          <w:color w:val="000000"/>
          <w:sz w:val="22"/>
          <w:szCs w:val="22"/>
        </w:rPr>
        <w:lastRenderedPageBreak/>
        <w:t xml:space="preserve">jeżeli, w przypadkach, o których mowa w art. 85 ust. 1 ustawy </w:t>
      </w:r>
      <w:proofErr w:type="spellStart"/>
      <w:r w:rsidRPr="00740FA1">
        <w:rPr>
          <w:color w:val="000000"/>
          <w:sz w:val="22"/>
          <w:szCs w:val="22"/>
        </w:rPr>
        <w:t>Pzp</w:t>
      </w:r>
      <w:proofErr w:type="spellEnd"/>
      <w:r w:rsidRPr="00740FA1">
        <w:rPr>
          <w:color w:val="000000"/>
          <w:sz w:val="22"/>
          <w:szCs w:val="22"/>
        </w:rPr>
        <w:t xml:space="preserve">, doszło </w:t>
      </w:r>
      <w:r w:rsidR="00C44167">
        <w:rPr>
          <w:color w:val="000000"/>
          <w:sz w:val="22"/>
          <w:szCs w:val="22"/>
        </w:rPr>
        <w:t xml:space="preserve">                                   </w:t>
      </w:r>
      <w:r w:rsidRPr="00740FA1">
        <w:rPr>
          <w:color w:val="000000"/>
          <w:sz w:val="22"/>
          <w:szCs w:val="22"/>
        </w:rPr>
        <w:t xml:space="preserve">do zakłócenia konkurencji wynikającego z wcześniejszego zaangażowania tego wykonawcy lub podmiotu, który należy z wykonawcą do tej samej grupy kapitałowej w rozumieniu </w:t>
      </w:r>
      <w:hyperlink r:id="rId26" w:anchor="/document/17337528?cm=DOCUMENT">
        <w:r w:rsidRPr="00575B11">
          <w:rPr>
            <w:color w:val="000000"/>
            <w:sz w:val="22"/>
            <w:szCs w:val="22"/>
            <w:u w:val="single"/>
          </w:rPr>
          <w:t>ustawy</w:t>
        </w:r>
      </w:hyperlink>
      <w:r w:rsidRPr="00740FA1">
        <w:rPr>
          <w:color w:val="000000"/>
          <w:sz w:val="22"/>
          <w:szCs w:val="22"/>
        </w:rPr>
        <w:t xml:space="preserve"> z dnia 16 lutego 2007 r. o ochronie konkurencji i konsumentów, chyba że spowodowane tym zakłócenie konkurencji może być wyeliminowane w inny sposób niż przez wykluczenie wykonawcy z udziału w postępowaniu o udzielenie zamówienia </w:t>
      </w:r>
      <w:r w:rsidRPr="00420A7D">
        <w:rPr>
          <w:b/>
          <w:bCs/>
          <w:color w:val="000000"/>
          <w:sz w:val="22"/>
          <w:szCs w:val="22"/>
        </w:rPr>
        <w:t xml:space="preserve">(art. 108 ust. 1 pkt 6 ustawy </w:t>
      </w:r>
      <w:proofErr w:type="spellStart"/>
      <w:r w:rsidRPr="00420A7D">
        <w:rPr>
          <w:b/>
          <w:bCs/>
          <w:color w:val="000000"/>
          <w:sz w:val="22"/>
          <w:szCs w:val="22"/>
        </w:rPr>
        <w:t>Pzp</w:t>
      </w:r>
      <w:proofErr w:type="spellEnd"/>
      <w:r w:rsidRPr="00420A7D">
        <w:rPr>
          <w:b/>
          <w:bCs/>
          <w:color w:val="000000"/>
          <w:sz w:val="22"/>
          <w:szCs w:val="22"/>
        </w:rPr>
        <w:t>).</w:t>
      </w:r>
    </w:p>
    <w:p w14:paraId="0000010C" w14:textId="77777777" w:rsidR="008F4C90" w:rsidRDefault="008F4C90" w:rsidP="006E1E61">
      <w:pPr>
        <w:shd w:val="clear" w:color="auto" w:fill="FFFFFF"/>
        <w:spacing w:after="0" w:line="276" w:lineRule="auto"/>
        <w:ind w:left="993" w:hanging="633"/>
        <w:rPr>
          <w:sz w:val="22"/>
          <w:szCs w:val="22"/>
        </w:rPr>
      </w:pPr>
    </w:p>
    <w:p w14:paraId="0000010D" w14:textId="77777777" w:rsidR="008F4C90" w:rsidRPr="009F00FF" w:rsidRDefault="001C1707">
      <w:pPr>
        <w:pStyle w:val="Akapitzlist"/>
        <w:numPr>
          <w:ilvl w:val="0"/>
          <w:numId w:val="15"/>
        </w:numPr>
        <w:spacing w:line="276" w:lineRule="auto"/>
        <w:ind w:left="567" w:hanging="567"/>
        <w:rPr>
          <w:sz w:val="22"/>
          <w:szCs w:val="22"/>
        </w:rPr>
      </w:pPr>
      <w:r w:rsidRPr="009F00FF">
        <w:rPr>
          <w:sz w:val="22"/>
          <w:szCs w:val="22"/>
        </w:rPr>
        <w:t xml:space="preserve">Z postępowania o udzielenie zamówienia, na podstawie art. 109 ust. 1 ustawy </w:t>
      </w:r>
      <w:proofErr w:type="spellStart"/>
      <w:r w:rsidRPr="009F00FF">
        <w:rPr>
          <w:sz w:val="22"/>
          <w:szCs w:val="22"/>
        </w:rPr>
        <w:t>Pzp</w:t>
      </w:r>
      <w:proofErr w:type="spellEnd"/>
      <w:r w:rsidRPr="009F00FF">
        <w:rPr>
          <w:sz w:val="22"/>
          <w:szCs w:val="22"/>
        </w:rPr>
        <w:t xml:space="preserve"> wyklucza się Wykonawcę:</w:t>
      </w:r>
    </w:p>
    <w:p w14:paraId="0000010E" w14:textId="3FA5950E" w:rsidR="008F4C90" w:rsidRDefault="001C1707">
      <w:pPr>
        <w:pStyle w:val="Akapitzlist"/>
        <w:numPr>
          <w:ilvl w:val="2"/>
          <w:numId w:val="25"/>
        </w:numPr>
        <w:pBdr>
          <w:top w:val="nil"/>
          <w:left w:val="nil"/>
          <w:bottom w:val="nil"/>
          <w:right w:val="nil"/>
          <w:between w:val="nil"/>
        </w:pBdr>
        <w:spacing w:after="0" w:line="276" w:lineRule="auto"/>
        <w:ind w:left="993" w:hanging="426"/>
        <w:rPr>
          <w:color w:val="000000"/>
          <w:sz w:val="22"/>
          <w:szCs w:val="22"/>
        </w:rPr>
      </w:pPr>
      <w:r w:rsidRPr="009F00FF">
        <w:rPr>
          <w:color w:val="000000"/>
          <w:sz w:val="22"/>
          <w:szCs w:val="22"/>
        </w:rPr>
        <w:t xml:space="preserve">który naruszył obowiązki dotyczące płatności podatków, opłat lub składek                               na ubezpieczenia społeczne lub zdrowotne, z wyjątkiem przypadku, o którym mowa w art. 108 ust. 1 pkt 3 ustawy </w:t>
      </w:r>
      <w:proofErr w:type="spellStart"/>
      <w:r w:rsidRPr="009F00FF">
        <w:rPr>
          <w:color w:val="000000"/>
          <w:sz w:val="22"/>
          <w:szCs w:val="22"/>
        </w:rPr>
        <w:t>Pzp</w:t>
      </w:r>
      <w:proofErr w:type="spellEnd"/>
      <w:r w:rsidRPr="009F00FF">
        <w:rPr>
          <w:color w:val="000000"/>
          <w:sz w:val="22"/>
          <w:szCs w:val="22"/>
        </w:rPr>
        <w:t xml:space="preserve">,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 </w:t>
      </w:r>
      <w:r w:rsidRPr="00420A7D">
        <w:rPr>
          <w:b/>
          <w:bCs/>
          <w:color w:val="000000"/>
          <w:sz w:val="22"/>
          <w:szCs w:val="22"/>
        </w:rPr>
        <w:t xml:space="preserve">(art. 109 ust. 1 pkt 1 ustawy </w:t>
      </w:r>
      <w:proofErr w:type="spellStart"/>
      <w:r w:rsidRPr="00420A7D">
        <w:rPr>
          <w:b/>
          <w:bCs/>
          <w:color w:val="000000"/>
          <w:sz w:val="22"/>
          <w:szCs w:val="22"/>
        </w:rPr>
        <w:t>Pzp</w:t>
      </w:r>
      <w:proofErr w:type="spellEnd"/>
      <w:r w:rsidRPr="00420A7D">
        <w:rPr>
          <w:b/>
          <w:bCs/>
          <w:color w:val="000000"/>
          <w:sz w:val="22"/>
          <w:szCs w:val="22"/>
        </w:rPr>
        <w:t>)</w:t>
      </w:r>
      <w:r w:rsidR="00011EDD">
        <w:rPr>
          <w:b/>
          <w:bCs/>
          <w:color w:val="000000"/>
          <w:sz w:val="22"/>
          <w:szCs w:val="22"/>
        </w:rPr>
        <w:t>;</w:t>
      </w:r>
      <w:r w:rsidRPr="009F00FF">
        <w:rPr>
          <w:b/>
          <w:bCs/>
          <w:color w:val="000000"/>
          <w:sz w:val="22"/>
          <w:szCs w:val="22"/>
        </w:rPr>
        <w:t xml:space="preserve"> </w:t>
      </w:r>
    </w:p>
    <w:p w14:paraId="0000010F" w14:textId="0C4508FC" w:rsidR="008F4C90" w:rsidRPr="009F00FF" w:rsidRDefault="001C1707">
      <w:pPr>
        <w:pStyle w:val="Akapitzlist"/>
        <w:numPr>
          <w:ilvl w:val="2"/>
          <w:numId w:val="25"/>
        </w:numPr>
        <w:pBdr>
          <w:top w:val="nil"/>
          <w:left w:val="nil"/>
          <w:bottom w:val="nil"/>
          <w:right w:val="nil"/>
          <w:between w:val="nil"/>
        </w:pBdr>
        <w:spacing w:after="0" w:line="276" w:lineRule="auto"/>
        <w:ind w:left="993" w:hanging="426"/>
        <w:rPr>
          <w:b/>
          <w:bCs/>
          <w:color w:val="000000"/>
          <w:sz w:val="22"/>
          <w:szCs w:val="22"/>
        </w:rPr>
      </w:pPr>
      <w:r>
        <w:rPr>
          <w:color w:val="000000"/>
          <w:sz w:val="22"/>
          <w:szCs w:val="22"/>
        </w:rPr>
        <w:t xml:space="preserve">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r w:rsidRPr="00420A7D">
        <w:rPr>
          <w:b/>
          <w:bCs/>
          <w:color w:val="000000"/>
          <w:sz w:val="22"/>
          <w:szCs w:val="22"/>
        </w:rPr>
        <w:t xml:space="preserve">(art. 109 ust. 1 pkt 4 ustawy </w:t>
      </w:r>
      <w:proofErr w:type="spellStart"/>
      <w:r w:rsidRPr="00420A7D">
        <w:rPr>
          <w:b/>
          <w:bCs/>
          <w:color w:val="000000"/>
          <w:sz w:val="22"/>
          <w:szCs w:val="22"/>
        </w:rPr>
        <w:t>Pzp</w:t>
      </w:r>
      <w:proofErr w:type="spellEnd"/>
      <w:r w:rsidRPr="00420A7D">
        <w:rPr>
          <w:b/>
          <w:bCs/>
          <w:color w:val="000000"/>
          <w:sz w:val="22"/>
          <w:szCs w:val="22"/>
        </w:rPr>
        <w:t>)</w:t>
      </w:r>
      <w:r w:rsidR="00011EDD">
        <w:rPr>
          <w:b/>
          <w:bCs/>
          <w:color w:val="000000"/>
          <w:sz w:val="22"/>
          <w:szCs w:val="22"/>
        </w:rPr>
        <w:t>;</w:t>
      </w:r>
    </w:p>
    <w:p w14:paraId="00000110" w14:textId="093DA5A5" w:rsidR="008F4C90" w:rsidRDefault="001C1707">
      <w:pPr>
        <w:pStyle w:val="Akapitzlist"/>
        <w:numPr>
          <w:ilvl w:val="2"/>
          <w:numId w:val="25"/>
        </w:numPr>
        <w:pBdr>
          <w:top w:val="nil"/>
          <w:left w:val="nil"/>
          <w:bottom w:val="nil"/>
          <w:right w:val="nil"/>
          <w:between w:val="nil"/>
        </w:pBdr>
        <w:spacing w:after="0" w:line="276" w:lineRule="auto"/>
        <w:ind w:left="993" w:hanging="426"/>
        <w:rPr>
          <w:color w:val="000000"/>
          <w:sz w:val="22"/>
          <w:szCs w:val="22"/>
        </w:rPr>
      </w:pPr>
      <w:r>
        <w:rPr>
          <w:color w:val="000000"/>
          <w:sz w:val="22"/>
          <w:szCs w:val="22"/>
        </w:rPr>
        <w:t>który w sposób zawiniony poważnie naruszył obowiązki zawodowe, co podważa jego uczciwość, w szczególności gdy wykonawca w wyniku zamierzonego działania lub rażącego niedbalstwa nie wykonał lub nienależycie wykonał zamówienie,</w:t>
      </w:r>
      <w:r w:rsidR="00740FA1">
        <w:rPr>
          <w:color w:val="000000"/>
          <w:sz w:val="22"/>
          <w:szCs w:val="22"/>
        </w:rPr>
        <w:t xml:space="preserve"> </w:t>
      </w:r>
      <w:r w:rsidR="0092057A">
        <w:rPr>
          <w:color w:val="000000"/>
          <w:sz w:val="22"/>
          <w:szCs w:val="22"/>
        </w:rPr>
        <w:t xml:space="preserve">                                 </w:t>
      </w:r>
      <w:r>
        <w:rPr>
          <w:color w:val="000000"/>
          <w:sz w:val="22"/>
          <w:szCs w:val="22"/>
        </w:rPr>
        <w:t xml:space="preserve">co zamawiający jest w stanie wykazać za pomocą stosownych dowodów </w:t>
      </w:r>
      <w:r w:rsidRPr="00420A7D">
        <w:rPr>
          <w:b/>
          <w:bCs/>
          <w:color w:val="000000"/>
          <w:sz w:val="22"/>
          <w:szCs w:val="22"/>
        </w:rPr>
        <w:t xml:space="preserve">(art. 109 ust. 1 pkt 5 ustawy </w:t>
      </w:r>
      <w:proofErr w:type="spellStart"/>
      <w:r w:rsidRPr="00420A7D">
        <w:rPr>
          <w:b/>
          <w:bCs/>
          <w:color w:val="000000"/>
          <w:sz w:val="22"/>
          <w:szCs w:val="22"/>
        </w:rPr>
        <w:t>Pzp</w:t>
      </w:r>
      <w:proofErr w:type="spellEnd"/>
      <w:r w:rsidRPr="00420A7D">
        <w:rPr>
          <w:b/>
          <w:bCs/>
          <w:color w:val="000000"/>
          <w:sz w:val="22"/>
          <w:szCs w:val="22"/>
        </w:rPr>
        <w:t>)</w:t>
      </w:r>
      <w:r w:rsidR="00011EDD">
        <w:rPr>
          <w:b/>
          <w:bCs/>
          <w:color w:val="000000"/>
          <w:sz w:val="22"/>
          <w:szCs w:val="22"/>
        </w:rPr>
        <w:t>;</w:t>
      </w:r>
    </w:p>
    <w:p w14:paraId="00000111" w14:textId="179A457E" w:rsidR="008F4C90" w:rsidRPr="009F00FF" w:rsidRDefault="001C1707">
      <w:pPr>
        <w:pStyle w:val="Akapitzlist"/>
        <w:numPr>
          <w:ilvl w:val="2"/>
          <w:numId w:val="25"/>
        </w:numPr>
        <w:pBdr>
          <w:top w:val="nil"/>
          <w:left w:val="nil"/>
          <w:bottom w:val="nil"/>
          <w:right w:val="nil"/>
          <w:between w:val="nil"/>
        </w:pBdr>
        <w:spacing w:after="0" w:line="276" w:lineRule="auto"/>
        <w:ind w:left="993" w:hanging="426"/>
        <w:rPr>
          <w:b/>
          <w:bCs/>
          <w:color w:val="000000"/>
          <w:sz w:val="22"/>
          <w:szCs w:val="22"/>
        </w:rPr>
      </w:pPr>
      <w:r>
        <w:rPr>
          <w:color w:val="000000"/>
          <w:sz w:val="22"/>
          <w:szCs w:val="22"/>
        </w:rPr>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w:t>
      </w:r>
      <w:r w:rsidR="00C32378">
        <w:rPr>
          <w:color w:val="000000"/>
          <w:sz w:val="22"/>
          <w:szCs w:val="22"/>
        </w:rPr>
        <w:t xml:space="preserve">                   </w:t>
      </w:r>
      <w:r>
        <w:rPr>
          <w:color w:val="000000"/>
          <w:sz w:val="22"/>
          <w:szCs w:val="22"/>
        </w:rPr>
        <w:t xml:space="preserve">za wady </w:t>
      </w:r>
      <w:r w:rsidRPr="00420A7D">
        <w:rPr>
          <w:b/>
          <w:bCs/>
          <w:color w:val="000000"/>
          <w:sz w:val="22"/>
          <w:szCs w:val="22"/>
        </w:rPr>
        <w:t xml:space="preserve">(art. 109 ust. 1 pkt 7 ustawy </w:t>
      </w:r>
      <w:proofErr w:type="spellStart"/>
      <w:r w:rsidRPr="00420A7D">
        <w:rPr>
          <w:b/>
          <w:bCs/>
          <w:color w:val="000000"/>
          <w:sz w:val="22"/>
          <w:szCs w:val="22"/>
        </w:rPr>
        <w:t>Pzp</w:t>
      </w:r>
      <w:proofErr w:type="spellEnd"/>
      <w:r w:rsidRPr="00420A7D">
        <w:rPr>
          <w:b/>
          <w:bCs/>
          <w:color w:val="000000"/>
          <w:sz w:val="22"/>
          <w:szCs w:val="22"/>
        </w:rPr>
        <w:t>)</w:t>
      </w:r>
      <w:r w:rsidR="00011EDD">
        <w:rPr>
          <w:b/>
          <w:bCs/>
          <w:color w:val="000000"/>
          <w:sz w:val="22"/>
          <w:szCs w:val="22"/>
        </w:rPr>
        <w:t>;</w:t>
      </w:r>
      <w:r w:rsidRPr="009F00FF">
        <w:rPr>
          <w:b/>
          <w:bCs/>
          <w:color w:val="000000"/>
          <w:sz w:val="22"/>
          <w:szCs w:val="22"/>
        </w:rPr>
        <w:t xml:space="preserve"> </w:t>
      </w:r>
    </w:p>
    <w:p w14:paraId="00000112" w14:textId="7971AB72" w:rsidR="008F4C90" w:rsidRPr="009F00FF" w:rsidRDefault="001C1707">
      <w:pPr>
        <w:pStyle w:val="Akapitzlist"/>
        <w:numPr>
          <w:ilvl w:val="2"/>
          <w:numId w:val="25"/>
        </w:numPr>
        <w:pBdr>
          <w:top w:val="nil"/>
          <w:left w:val="nil"/>
          <w:bottom w:val="nil"/>
          <w:right w:val="nil"/>
          <w:between w:val="nil"/>
        </w:pBdr>
        <w:spacing w:after="0" w:line="276" w:lineRule="auto"/>
        <w:ind w:left="993" w:hanging="426"/>
        <w:rPr>
          <w:b/>
          <w:bCs/>
          <w:color w:val="000000"/>
          <w:sz w:val="22"/>
          <w:szCs w:val="22"/>
        </w:rPr>
      </w:pPr>
      <w:r>
        <w:rPr>
          <w:color w:val="000000"/>
          <w:sz w:val="22"/>
          <w:szCs w:val="22"/>
        </w:rPr>
        <w:t xml:space="preserve">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 </w:t>
      </w:r>
      <w:r w:rsidRPr="00420A7D">
        <w:rPr>
          <w:b/>
          <w:bCs/>
          <w:color w:val="000000"/>
          <w:sz w:val="22"/>
          <w:szCs w:val="22"/>
        </w:rPr>
        <w:t xml:space="preserve">(art. 109 ust. 1 pkt 8 ustawy </w:t>
      </w:r>
      <w:proofErr w:type="spellStart"/>
      <w:r w:rsidRPr="00420A7D">
        <w:rPr>
          <w:b/>
          <w:bCs/>
          <w:color w:val="000000"/>
          <w:sz w:val="22"/>
          <w:szCs w:val="22"/>
        </w:rPr>
        <w:t>Pzp</w:t>
      </w:r>
      <w:proofErr w:type="spellEnd"/>
      <w:r w:rsidRPr="00420A7D">
        <w:rPr>
          <w:b/>
          <w:bCs/>
          <w:color w:val="000000"/>
          <w:sz w:val="22"/>
          <w:szCs w:val="22"/>
        </w:rPr>
        <w:t>)</w:t>
      </w:r>
      <w:r w:rsidR="00011EDD">
        <w:rPr>
          <w:b/>
          <w:bCs/>
          <w:color w:val="000000"/>
          <w:sz w:val="22"/>
          <w:szCs w:val="22"/>
        </w:rPr>
        <w:t>;</w:t>
      </w:r>
      <w:r w:rsidRPr="00420A7D">
        <w:rPr>
          <w:b/>
          <w:bCs/>
          <w:color w:val="000000"/>
          <w:sz w:val="22"/>
          <w:szCs w:val="22"/>
        </w:rPr>
        <w:t xml:space="preserve">  </w:t>
      </w:r>
    </w:p>
    <w:p w14:paraId="00000113" w14:textId="7670F4C4" w:rsidR="008F4C90" w:rsidRPr="009F00FF" w:rsidRDefault="001C1707">
      <w:pPr>
        <w:pStyle w:val="Akapitzlist"/>
        <w:numPr>
          <w:ilvl w:val="2"/>
          <w:numId w:val="25"/>
        </w:numPr>
        <w:pBdr>
          <w:top w:val="nil"/>
          <w:left w:val="nil"/>
          <w:bottom w:val="nil"/>
          <w:right w:val="nil"/>
          <w:between w:val="nil"/>
        </w:pBdr>
        <w:spacing w:after="0" w:line="276" w:lineRule="auto"/>
        <w:ind w:left="993" w:hanging="426"/>
        <w:rPr>
          <w:b/>
          <w:bCs/>
          <w:color w:val="000000"/>
          <w:sz w:val="22"/>
          <w:szCs w:val="22"/>
        </w:rPr>
      </w:pPr>
      <w:r>
        <w:rPr>
          <w:color w:val="000000"/>
          <w:sz w:val="22"/>
          <w:szCs w:val="22"/>
        </w:rPr>
        <w:t xml:space="preserve">który bezprawnie wpływał lub próbował wpływać na czynności zamawiającego </w:t>
      </w:r>
      <w:r w:rsidR="0092057A">
        <w:rPr>
          <w:color w:val="000000"/>
          <w:sz w:val="22"/>
          <w:szCs w:val="22"/>
        </w:rPr>
        <w:t xml:space="preserve">                 </w:t>
      </w:r>
      <w:r>
        <w:rPr>
          <w:color w:val="000000"/>
          <w:sz w:val="22"/>
          <w:szCs w:val="22"/>
        </w:rPr>
        <w:t xml:space="preserve">lub próbował pozyskać lub pozyskał informacje poufne, mogące dać mu przewagę </w:t>
      </w:r>
      <w:r w:rsidR="0092057A">
        <w:rPr>
          <w:color w:val="000000"/>
          <w:sz w:val="22"/>
          <w:szCs w:val="22"/>
        </w:rPr>
        <w:t xml:space="preserve">                    </w:t>
      </w:r>
      <w:r>
        <w:rPr>
          <w:color w:val="000000"/>
          <w:sz w:val="22"/>
          <w:szCs w:val="22"/>
        </w:rPr>
        <w:t xml:space="preserve">w postępowaniu o udzielenie zamówienia </w:t>
      </w:r>
      <w:r w:rsidRPr="00420A7D">
        <w:rPr>
          <w:b/>
          <w:bCs/>
          <w:color w:val="000000"/>
          <w:sz w:val="22"/>
          <w:szCs w:val="22"/>
        </w:rPr>
        <w:t xml:space="preserve">(art. 109 ust. 1 pkt 9 ustawy </w:t>
      </w:r>
      <w:proofErr w:type="spellStart"/>
      <w:r w:rsidRPr="00420A7D">
        <w:rPr>
          <w:b/>
          <w:bCs/>
          <w:color w:val="000000"/>
          <w:sz w:val="22"/>
          <w:szCs w:val="22"/>
        </w:rPr>
        <w:t>Pzp</w:t>
      </w:r>
      <w:proofErr w:type="spellEnd"/>
      <w:r w:rsidRPr="00420A7D">
        <w:rPr>
          <w:b/>
          <w:bCs/>
          <w:color w:val="000000"/>
          <w:sz w:val="22"/>
          <w:szCs w:val="22"/>
        </w:rPr>
        <w:t>)</w:t>
      </w:r>
      <w:r w:rsidR="00011EDD">
        <w:rPr>
          <w:b/>
          <w:bCs/>
          <w:color w:val="000000"/>
          <w:sz w:val="22"/>
          <w:szCs w:val="22"/>
        </w:rPr>
        <w:t>;</w:t>
      </w:r>
      <w:r w:rsidRPr="009F00FF">
        <w:rPr>
          <w:b/>
          <w:bCs/>
          <w:color w:val="000000"/>
          <w:sz w:val="22"/>
          <w:szCs w:val="22"/>
        </w:rPr>
        <w:t xml:space="preserve"> </w:t>
      </w:r>
    </w:p>
    <w:p w14:paraId="00000114" w14:textId="7E057984" w:rsidR="008F4C90" w:rsidRPr="009F00FF" w:rsidRDefault="001C1707">
      <w:pPr>
        <w:pStyle w:val="Akapitzlist"/>
        <w:numPr>
          <w:ilvl w:val="2"/>
          <w:numId w:val="25"/>
        </w:numPr>
        <w:pBdr>
          <w:top w:val="nil"/>
          <w:left w:val="nil"/>
          <w:bottom w:val="nil"/>
          <w:right w:val="nil"/>
          <w:between w:val="nil"/>
        </w:pBdr>
        <w:spacing w:after="0" w:line="276" w:lineRule="auto"/>
        <w:ind w:left="993" w:hanging="426"/>
        <w:rPr>
          <w:b/>
          <w:bCs/>
          <w:color w:val="000000"/>
          <w:sz w:val="22"/>
          <w:szCs w:val="22"/>
        </w:rPr>
      </w:pPr>
      <w:r>
        <w:rPr>
          <w:color w:val="000000"/>
          <w:sz w:val="22"/>
          <w:szCs w:val="22"/>
        </w:rPr>
        <w:t xml:space="preserve">który w wyniku lekkomyślności lub niedbalstwa przedstawił informacje wprowadzające w błąd, co mogło mieć istotny wpływ na decyzje podejmowane przez </w:t>
      </w:r>
      <w:r>
        <w:rPr>
          <w:color w:val="000000"/>
          <w:sz w:val="22"/>
          <w:szCs w:val="22"/>
        </w:rPr>
        <w:lastRenderedPageBreak/>
        <w:t xml:space="preserve">zamawiającego w postępowaniu o udzielenie zamówienia </w:t>
      </w:r>
      <w:r w:rsidRPr="00420A7D">
        <w:rPr>
          <w:b/>
          <w:bCs/>
          <w:color w:val="000000"/>
          <w:sz w:val="22"/>
          <w:szCs w:val="22"/>
        </w:rPr>
        <w:t xml:space="preserve">(art. 109 ust. 1  pkt 10 ustawy </w:t>
      </w:r>
      <w:proofErr w:type="spellStart"/>
      <w:r w:rsidRPr="00420A7D">
        <w:rPr>
          <w:b/>
          <w:bCs/>
          <w:color w:val="000000"/>
          <w:sz w:val="22"/>
          <w:szCs w:val="22"/>
        </w:rPr>
        <w:t>Pzp</w:t>
      </w:r>
      <w:proofErr w:type="spellEnd"/>
      <w:r w:rsidRPr="00420A7D">
        <w:rPr>
          <w:b/>
          <w:bCs/>
          <w:color w:val="000000"/>
          <w:sz w:val="22"/>
          <w:szCs w:val="22"/>
        </w:rPr>
        <w:t>).</w:t>
      </w:r>
    </w:p>
    <w:p w14:paraId="00000115" w14:textId="77777777" w:rsidR="008F4C90" w:rsidRDefault="008F4C90" w:rsidP="006E1E61">
      <w:pPr>
        <w:spacing w:after="0" w:line="276" w:lineRule="auto"/>
        <w:ind w:hanging="170"/>
        <w:rPr>
          <w:strike/>
          <w:sz w:val="22"/>
          <w:szCs w:val="22"/>
        </w:rPr>
      </w:pPr>
    </w:p>
    <w:p w14:paraId="00000116" w14:textId="2600B09D" w:rsidR="008F4C90" w:rsidRPr="009F00FF" w:rsidRDefault="001C1707">
      <w:pPr>
        <w:pStyle w:val="Akapitzlist"/>
        <w:numPr>
          <w:ilvl w:val="0"/>
          <w:numId w:val="15"/>
        </w:numPr>
        <w:spacing w:line="276" w:lineRule="auto"/>
        <w:ind w:left="567" w:hanging="567"/>
        <w:rPr>
          <w:sz w:val="22"/>
          <w:szCs w:val="22"/>
        </w:rPr>
      </w:pPr>
      <w:r w:rsidRPr="009F00FF">
        <w:rPr>
          <w:sz w:val="22"/>
          <w:szCs w:val="22"/>
        </w:rPr>
        <w:t xml:space="preserve">Wykonawca nie podlega wykluczeniu w okolicznościach określonych w art. 108 ust. 1                      pkt 1, 2 i 5 lub art. 109 ust. 1 pkt 2 – </w:t>
      </w:r>
      <w:r w:rsidRPr="00F7462C">
        <w:rPr>
          <w:sz w:val="22"/>
          <w:szCs w:val="22"/>
        </w:rPr>
        <w:t xml:space="preserve">5  i 7 – 10  ustawy </w:t>
      </w:r>
      <w:proofErr w:type="spellStart"/>
      <w:r w:rsidRPr="00F7462C">
        <w:rPr>
          <w:sz w:val="22"/>
          <w:szCs w:val="22"/>
        </w:rPr>
        <w:t>Pzp</w:t>
      </w:r>
      <w:proofErr w:type="spellEnd"/>
      <w:r w:rsidRPr="00F7462C">
        <w:rPr>
          <w:sz w:val="22"/>
          <w:szCs w:val="22"/>
        </w:rPr>
        <w:t xml:space="preserve">, jeżeli Wykonawca udowodni Zamawiającemu, że spełnił łącznie przesłanki określone w art. 110 ust. 2 ustawy </w:t>
      </w:r>
      <w:proofErr w:type="spellStart"/>
      <w:r w:rsidRPr="00F7462C">
        <w:rPr>
          <w:sz w:val="22"/>
          <w:szCs w:val="22"/>
        </w:rPr>
        <w:t>Pzp</w:t>
      </w:r>
      <w:proofErr w:type="spellEnd"/>
      <w:r w:rsidRPr="00F7462C">
        <w:rPr>
          <w:sz w:val="22"/>
          <w:szCs w:val="22"/>
        </w:rPr>
        <w:t xml:space="preserve">.                         W przypadkach, o których mowa w </w:t>
      </w:r>
      <w:r w:rsidR="002B4CF3" w:rsidRPr="005D2415">
        <w:rPr>
          <w:sz w:val="22"/>
          <w:szCs w:val="22"/>
        </w:rPr>
        <w:t xml:space="preserve">ust. </w:t>
      </w:r>
      <w:r w:rsidRPr="005D2415">
        <w:rPr>
          <w:sz w:val="22"/>
          <w:szCs w:val="22"/>
        </w:rPr>
        <w:t>2</w:t>
      </w:r>
      <w:r w:rsidR="002B4CF3" w:rsidRPr="005D2415">
        <w:rPr>
          <w:sz w:val="22"/>
          <w:szCs w:val="22"/>
        </w:rPr>
        <w:t xml:space="preserve"> pkt </w:t>
      </w:r>
      <w:r w:rsidRPr="005D2415">
        <w:rPr>
          <w:sz w:val="22"/>
          <w:szCs w:val="22"/>
        </w:rPr>
        <w:t>1</w:t>
      </w:r>
      <w:r w:rsidR="002B4CF3" w:rsidRPr="005D2415">
        <w:rPr>
          <w:sz w:val="22"/>
          <w:szCs w:val="22"/>
        </w:rPr>
        <w:t xml:space="preserve">) - </w:t>
      </w:r>
      <w:r w:rsidRPr="005D2415">
        <w:rPr>
          <w:sz w:val="22"/>
          <w:szCs w:val="22"/>
        </w:rPr>
        <w:t>4</w:t>
      </w:r>
      <w:r w:rsidR="00B45F21" w:rsidRPr="005D2415">
        <w:rPr>
          <w:sz w:val="22"/>
          <w:szCs w:val="22"/>
        </w:rPr>
        <w:t>)</w:t>
      </w:r>
      <w:r w:rsidRPr="005D2415">
        <w:rPr>
          <w:sz w:val="22"/>
          <w:szCs w:val="22"/>
        </w:rPr>
        <w:t>,</w:t>
      </w:r>
      <w:r w:rsidRPr="00F7462C">
        <w:rPr>
          <w:sz w:val="22"/>
          <w:szCs w:val="22"/>
        </w:rPr>
        <w:t xml:space="preserve"> Zamawiający może nie wykluczać Wykonawcy, jeżeli wykluczenie byłoby w sposób oczywisty nieproporcjonalne, </w:t>
      </w:r>
      <w:r w:rsidR="00FF7386">
        <w:rPr>
          <w:sz w:val="22"/>
          <w:szCs w:val="22"/>
        </w:rPr>
        <w:t xml:space="preserve">                             </w:t>
      </w:r>
      <w:r w:rsidRPr="00F7462C">
        <w:rPr>
          <w:sz w:val="22"/>
          <w:szCs w:val="22"/>
        </w:rPr>
        <w:t xml:space="preserve">w szczególności gdy kwota zaległych podatków lub składek na ubezpieczenie społeczne jest niewielka albo sytuacja ekonomiczna lub finansowa Wykonawcy, o którym mowa </w:t>
      </w:r>
      <w:r w:rsidR="00FF7386">
        <w:rPr>
          <w:sz w:val="22"/>
          <w:szCs w:val="22"/>
        </w:rPr>
        <w:t xml:space="preserve">                       </w:t>
      </w:r>
      <w:r w:rsidRPr="00F7462C">
        <w:rPr>
          <w:sz w:val="22"/>
          <w:szCs w:val="22"/>
        </w:rPr>
        <w:t xml:space="preserve">w punkcie </w:t>
      </w:r>
      <w:r w:rsidR="002B4CF3" w:rsidRPr="005D2415">
        <w:rPr>
          <w:sz w:val="22"/>
          <w:szCs w:val="22"/>
        </w:rPr>
        <w:t xml:space="preserve">w ust. </w:t>
      </w:r>
      <w:r w:rsidRPr="005D2415">
        <w:rPr>
          <w:sz w:val="22"/>
          <w:szCs w:val="22"/>
        </w:rPr>
        <w:t>2</w:t>
      </w:r>
      <w:r w:rsidR="002B4CF3" w:rsidRPr="005D2415">
        <w:rPr>
          <w:sz w:val="22"/>
          <w:szCs w:val="22"/>
        </w:rPr>
        <w:t xml:space="preserve"> pkt </w:t>
      </w:r>
      <w:r w:rsidRPr="005D2415">
        <w:rPr>
          <w:sz w:val="22"/>
          <w:szCs w:val="22"/>
        </w:rPr>
        <w:t>2</w:t>
      </w:r>
      <w:r w:rsidR="00B45F21" w:rsidRPr="005D2415">
        <w:rPr>
          <w:sz w:val="22"/>
          <w:szCs w:val="22"/>
        </w:rPr>
        <w:t>)</w:t>
      </w:r>
      <w:r w:rsidRPr="005D2415">
        <w:rPr>
          <w:sz w:val="22"/>
          <w:szCs w:val="22"/>
        </w:rPr>
        <w:t>,</w:t>
      </w:r>
      <w:r w:rsidRPr="00F7462C">
        <w:rPr>
          <w:sz w:val="22"/>
          <w:szCs w:val="22"/>
        </w:rPr>
        <w:t xml:space="preserve"> jest wystarczająca do wykonania</w:t>
      </w:r>
      <w:r w:rsidRPr="009F00FF">
        <w:rPr>
          <w:sz w:val="22"/>
          <w:szCs w:val="22"/>
        </w:rPr>
        <w:t xml:space="preserve"> zamówienia.</w:t>
      </w:r>
    </w:p>
    <w:p w14:paraId="00000119" w14:textId="6C70CB5E" w:rsidR="008F4C90" w:rsidRDefault="001C1707">
      <w:pPr>
        <w:pStyle w:val="Akapitzlist"/>
        <w:numPr>
          <w:ilvl w:val="0"/>
          <w:numId w:val="15"/>
        </w:numPr>
        <w:spacing w:line="276" w:lineRule="auto"/>
        <w:ind w:left="567" w:hanging="567"/>
        <w:rPr>
          <w:b/>
          <w:bCs/>
          <w:sz w:val="22"/>
          <w:szCs w:val="22"/>
        </w:rPr>
      </w:pPr>
      <w:r w:rsidRPr="009F00FF">
        <w:rPr>
          <w:sz w:val="22"/>
          <w:szCs w:val="22"/>
        </w:rPr>
        <w:t>Z postępowania o udzielenie zamówienia, wyklucza się Wykonawcę, wobec którego zachodzą przesłanki określone w art. 7 ust. 1 ustawy z dnia 13 kwietnia 2022 r.                                        o szczególnych rozwiązaniach w zakresie przeciwdziałania wspieraniu agresji na Ukrainę oraz służących ochronie bezpieczeństwa narodowego (</w:t>
      </w:r>
      <w:proofErr w:type="spellStart"/>
      <w:r w:rsidRPr="009F00FF">
        <w:rPr>
          <w:sz w:val="22"/>
          <w:szCs w:val="22"/>
        </w:rPr>
        <w:t>t.j</w:t>
      </w:r>
      <w:proofErr w:type="spellEnd"/>
      <w:r w:rsidRPr="009F00FF">
        <w:rPr>
          <w:sz w:val="22"/>
          <w:szCs w:val="22"/>
        </w:rPr>
        <w:t>. Dz. U. z 2025 r., poz. 514).</w:t>
      </w:r>
      <w:r w:rsidR="00FC23B9" w:rsidRPr="00FC23B9">
        <w:rPr>
          <w:sz w:val="22"/>
          <w:szCs w:val="22"/>
        </w:rPr>
        <w:t xml:space="preserve"> </w:t>
      </w:r>
      <w:r w:rsidRPr="009F00FF">
        <w:rPr>
          <w:sz w:val="22"/>
          <w:szCs w:val="22"/>
        </w:rPr>
        <w:t xml:space="preserve">Zgodnie z treścią art. 7 ust. 1 ustawy z dnia 13 kwietnia 2022 r. o szczególnych rozwiązaniach w zakresie przeciwdziałania wspieraniu agresji na Ukrainę oraz służących ochronie bezpieczeństwa narodowego, zwanej dalej „ustawą”, z postępowania o udzielenie zamówienia publicznego lub konkursu prowadzonego na podstawie ustawy </w:t>
      </w:r>
      <w:proofErr w:type="spellStart"/>
      <w:r w:rsidRPr="009F00FF">
        <w:rPr>
          <w:sz w:val="22"/>
          <w:szCs w:val="22"/>
        </w:rPr>
        <w:t>Pzp</w:t>
      </w:r>
      <w:proofErr w:type="spellEnd"/>
      <w:r w:rsidRPr="009F00FF">
        <w:rPr>
          <w:sz w:val="22"/>
          <w:szCs w:val="22"/>
        </w:rPr>
        <w:t xml:space="preserve"> </w:t>
      </w:r>
      <w:r w:rsidRPr="009F00FF">
        <w:rPr>
          <w:b/>
          <w:bCs/>
          <w:sz w:val="22"/>
          <w:szCs w:val="22"/>
        </w:rPr>
        <w:t>wyklucza się:</w:t>
      </w:r>
    </w:p>
    <w:p w14:paraId="0000011A" w14:textId="3E36D3C7" w:rsidR="008F4C90" w:rsidRDefault="001C1707">
      <w:pPr>
        <w:pStyle w:val="Akapitzlist"/>
        <w:numPr>
          <w:ilvl w:val="2"/>
          <w:numId w:val="40"/>
        </w:numPr>
        <w:pBdr>
          <w:top w:val="nil"/>
          <w:left w:val="nil"/>
          <w:bottom w:val="nil"/>
          <w:right w:val="nil"/>
          <w:between w:val="nil"/>
        </w:pBdr>
        <w:spacing w:after="0" w:line="276" w:lineRule="auto"/>
        <w:ind w:left="993" w:hanging="426"/>
        <w:rPr>
          <w:color w:val="000000"/>
          <w:sz w:val="22"/>
          <w:szCs w:val="22"/>
        </w:rPr>
      </w:pPr>
      <w:r w:rsidRPr="005D2415">
        <w:rPr>
          <w:color w:val="000000"/>
          <w:sz w:val="22"/>
          <w:szCs w:val="22"/>
        </w:rPr>
        <w:t>wykonawcę</w:t>
      </w:r>
      <w:r>
        <w:rPr>
          <w:color w:val="000000"/>
          <w:sz w:val="22"/>
          <w:szCs w:val="22"/>
        </w:rPr>
        <w:t xml:space="preserve">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0000011B" w14:textId="5867523B" w:rsidR="008F4C90" w:rsidRDefault="001C1707">
      <w:pPr>
        <w:pStyle w:val="Akapitzlist"/>
        <w:numPr>
          <w:ilvl w:val="2"/>
          <w:numId w:val="40"/>
        </w:numPr>
        <w:pBdr>
          <w:top w:val="nil"/>
          <w:left w:val="nil"/>
          <w:bottom w:val="nil"/>
          <w:right w:val="nil"/>
          <w:between w:val="nil"/>
        </w:pBdr>
        <w:spacing w:after="0" w:line="276" w:lineRule="auto"/>
        <w:ind w:left="993" w:hanging="426"/>
        <w:rPr>
          <w:color w:val="000000"/>
          <w:sz w:val="22"/>
          <w:szCs w:val="22"/>
        </w:rPr>
      </w:pPr>
      <w:r w:rsidRPr="005D2415">
        <w:rPr>
          <w:color w:val="000000"/>
          <w:sz w:val="22"/>
          <w:szCs w:val="22"/>
        </w:rPr>
        <w:t>wykonawcę</w:t>
      </w:r>
      <w:r>
        <w:rPr>
          <w:color w:val="000000"/>
          <w:sz w:val="22"/>
          <w:szCs w:val="22"/>
        </w:rPr>
        <w:t xml:space="preserve"> oraz uczestnika konkursu, którego beneficjentem rzeczywistym                                 w rozumieniu ustawy z dnia 1 marca 2018 r. o przeciwdziałaniu praniu pieniędzy oraz finansowaniu terroryzmu </w:t>
      </w:r>
      <w:r w:rsidRPr="009F00FF">
        <w:rPr>
          <w:color w:val="000000"/>
          <w:sz w:val="22"/>
          <w:szCs w:val="22"/>
        </w:rPr>
        <w:t>(</w:t>
      </w:r>
      <w:proofErr w:type="spellStart"/>
      <w:r w:rsidRPr="009F00FF">
        <w:rPr>
          <w:color w:val="000000"/>
          <w:sz w:val="22"/>
          <w:szCs w:val="22"/>
        </w:rPr>
        <w:t>t.j</w:t>
      </w:r>
      <w:proofErr w:type="spellEnd"/>
      <w:r w:rsidRPr="009F00FF">
        <w:rPr>
          <w:color w:val="000000"/>
          <w:sz w:val="22"/>
          <w:szCs w:val="22"/>
        </w:rPr>
        <w:t>. Dz. U. z 2023 r. poz. 1124, 1285, 1723 i 1843)</w:t>
      </w:r>
      <w:r>
        <w:rPr>
          <w:color w:val="000000"/>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000011C" w14:textId="4AF23CC9" w:rsidR="008F4C90" w:rsidRDefault="001C1707">
      <w:pPr>
        <w:pStyle w:val="Akapitzlist"/>
        <w:numPr>
          <w:ilvl w:val="2"/>
          <w:numId w:val="40"/>
        </w:numPr>
        <w:pBdr>
          <w:top w:val="nil"/>
          <w:left w:val="nil"/>
          <w:bottom w:val="nil"/>
          <w:right w:val="nil"/>
          <w:between w:val="nil"/>
        </w:pBdr>
        <w:spacing w:after="0" w:line="276" w:lineRule="auto"/>
        <w:ind w:left="993" w:hanging="426"/>
        <w:rPr>
          <w:color w:val="000000"/>
          <w:sz w:val="22"/>
          <w:szCs w:val="22"/>
        </w:rPr>
      </w:pPr>
      <w:r w:rsidRPr="005D2415">
        <w:rPr>
          <w:color w:val="000000"/>
          <w:sz w:val="22"/>
          <w:szCs w:val="22"/>
        </w:rPr>
        <w:t>wykonawcę</w:t>
      </w:r>
      <w:r>
        <w:rPr>
          <w:color w:val="000000"/>
          <w:sz w:val="22"/>
          <w:szCs w:val="22"/>
        </w:rPr>
        <w:t xml:space="preserve"> oraz uczestnika konkursu, którego jednostką dominującą w rozumieniu</w:t>
      </w:r>
      <w:r w:rsidR="00FC23B9">
        <w:rPr>
          <w:color w:val="000000"/>
          <w:sz w:val="22"/>
          <w:szCs w:val="22"/>
        </w:rPr>
        <w:t xml:space="preserve"> </w:t>
      </w:r>
      <w:r>
        <w:rPr>
          <w:color w:val="000000"/>
          <w:sz w:val="22"/>
          <w:szCs w:val="22"/>
        </w:rPr>
        <w:t xml:space="preserve">art. 3 ust. 1 pkt 37 ustawy z dnia 29 września 1994 r. o rachunkowości </w:t>
      </w:r>
      <w:r w:rsidRPr="009F00FF">
        <w:rPr>
          <w:color w:val="000000"/>
          <w:sz w:val="22"/>
          <w:szCs w:val="22"/>
        </w:rPr>
        <w:t> </w:t>
      </w:r>
      <w:r>
        <w:rPr>
          <w:color w:val="000000"/>
          <w:sz w:val="22"/>
          <w:szCs w:val="22"/>
        </w:rPr>
        <w:t xml:space="preserve">(Dz. U. z 2023 r. poz. 120,295 i 1598),  jest podmiot wymieniony w wykazach określonych </w:t>
      </w:r>
      <w:r w:rsidR="002667F1">
        <w:rPr>
          <w:color w:val="000000"/>
          <w:sz w:val="22"/>
          <w:szCs w:val="22"/>
        </w:rPr>
        <w:t xml:space="preserve">                             </w:t>
      </w:r>
      <w:r>
        <w:rPr>
          <w:color w:val="000000"/>
          <w:sz w:val="22"/>
          <w:szCs w:val="22"/>
        </w:rP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14D0CEC9" w14:textId="77777777" w:rsidR="00E15E0B" w:rsidRDefault="00E15E0B" w:rsidP="00E15E0B">
      <w:pPr>
        <w:pBdr>
          <w:top w:val="nil"/>
          <w:left w:val="nil"/>
          <w:bottom w:val="nil"/>
          <w:right w:val="nil"/>
          <w:between w:val="nil"/>
        </w:pBdr>
        <w:spacing w:after="0" w:line="276" w:lineRule="auto"/>
        <w:ind w:hanging="170"/>
        <w:rPr>
          <w:color w:val="000000"/>
          <w:sz w:val="22"/>
          <w:szCs w:val="22"/>
        </w:rPr>
      </w:pPr>
    </w:p>
    <w:p w14:paraId="0000011F" w14:textId="77777777" w:rsidR="008F4C90" w:rsidRPr="009F00FF" w:rsidRDefault="001C1707">
      <w:pPr>
        <w:pStyle w:val="Akapitzlist"/>
        <w:numPr>
          <w:ilvl w:val="0"/>
          <w:numId w:val="15"/>
        </w:numPr>
        <w:spacing w:line="276" w:lineRule="auto"/>
        <w:ind w:left="567" w:hanging="567"/>
        <w:rPr>
          <w:sz w:val="22"/>
          <w:szCs w:val="22"/>
        </w:rPr>
      </w:pPr>
      <w:r w:rsidRPr="009F00FF">
        <w:rPr>
          <w:sz w:val="22"/>
          <w:szCs w:val="22"/>
        </w:rPr>
        <w:t xml:space="preserve">Wykonawca </w:t>
      </w:r>
      <w:r w:rsidRPr="009F00FF">
        <w:rPr>
          <w:b/>
          <w:bCs/>
          <w:sz w:val="22"/>
          <w:szCs w:val="22"/>
        </w:rPr>
        <w:t>może zostać wykluczony</w:t>
      </w:r>
      <w:r w:rsidRPr="009F00FF">
        <w:rPr>
          <w:sz w:val="22"/>
          <w:szCs w:val="22"/>
        </w:rPr>
        <w:t xml:space="preserve"> przez Zamawiającego na każdym etapie postępowania o udzielenie zamówienia.</w:t>
      </w:r>
    </w:p>
    <w:p w14:paraId="00000120" w14:textId="15A1F73C" w:rsidR="008F4C90" w:rsidRDefault="001C1707">
      <w:pPr>
        <w:pStyle w:val="Akapitzlist"/>
        <w:numPr>
          <w:ilvl w:val="0"/>
          <w:numId w:val="15"/>
        </w:numPr>
        <w:spacing w:line="276" w:lineRule="auto"/>
        <w:ind w:left="567" w:hanging="567"/>
        <w:rPr>
          <w:sz w:val="22"/>
          <w:szCs w:val="22"/>
        </w:rPr>
      </w:pPr>
      <w:r w:rsidRPr="009F00FF">
        <w:rPr>
          <w:sz w:val="22"/>
          <w:szCs w:val="22"/>
        </w:rPr>
        <w:t xml:space="preserve">Wykluczenie Wykonawcy następuje na okres określony w art. 111 ustawy </w:t>
      </w:r>
      <w:proofErr w:type="spellStart"/>
      <w:r w:rsidRPr="009F00FF">
        <w:rPr>
          <w:sz w:val="22"/>
          <w:szCs w:val="22"/>
        </w:rPr>
        <w:t>Pzp</w:t>
      </w:r>
      <w:proofErr w:type="spellEnd"/>
      <w:r w:rsidRPr="009F00FF">
        <w:rPr>
          <w:sz w:val="22"/>
          <w:szCs w:val="22"/>
        </w:rPr>
        <w:t xml:space="preserve">. Wykluczenie Wykonawcy na podstawie art. 7 ustawy następuje na okres trwania okoliczności określonych w </w:t>
      </w:r>
      <w:r w:rsidR="00FC23B9">
        <w:rPr>
          <w:sz w:val="22"/>
          <w:szCs w:val="22"/>
        </w:rPr>
        <w:t>ust. 4.</w:t>
      </w:r>
    </w:p>
    <w:p w14:paraId="057E7A4B" w14:textId="77777777" w:rsidR="00FF7386" w:rsidRPr="009F00FF" w:rsidRDefault="00FF7386" w:rsidP="00FF7386">
      <w:pPr>
        <w:pStyle w:val="Akapitzlist"/>
        <w:spacing w:line="276" w:lineRule="auto"/>
        <w:ind w:left="567" w:firstLine="0"/>
        <w:rPr>
          <w:sz w:val="22"/>
          <w:szCs w:val="22"/>
        </w:rPr>
      </w:pPr>
    </w:p>
    <w:tbl>
      <w:tblPr>
        <w:tblStyle w:val="20"/>
        <w:tblW w:w="8506" w:type="dxa"/>
        <w:tblInd w:w="0" w:type="dxa"/>
        <w:tblLayout w:type="fixed"/>
        <w:tblLook w:val="0400" w:firstRow="0" w:lastRow="0" w:firstColumn="0" w:lastColumn="0" w:noHBand="0" w:noVBand="1"/>
      </w:tblPr>
      <w:tblGrid>
        <w:gridCol w:w="8506"/>
      </w:tblGrid>
      <w:tr w:rsidR="008F4C90" w14:paraId="453B8F0A" w14:textId="77777777">
        <w:tc>
          <w:tcPr>
            <w:tcW w:w="8506" w:type="dxa"/>
            <w:shd w:val="clear" w:color="auto" w:fill="8DB3E2"/>
          </w:tcPr>
          <w:p w14:paraId="00000122" w14:textId="1DA10536" w:rsidR="008F4C90" w:rsidRDefault="001C1707" w:rsidP="009F00FF">
            <w:pPr>
              <w:tabs>
                <w:tab w:val="left" w:pos="1232"/>
              </w:tabs>
              <w:spacing w:after="0" w:line="276" w:lineRule="auto"/>
              <w:ind w:left="0" w:firstLine="0"/>
              <w:jc w:val="center"/>
              <w:rPr>
                <w:b/>
                <w:smallCaps/>
              </w:rPr>
            </w:pPr>
            <w:r>
              <w:rPr>
                <w:b/>
                <w:smallCaps/>
              </w:rPr>
              <w:lastRenderedPageBreak/>
              <w:t xml:space="preserve">ROZDZIAŁ </w:t>
            </w:r>
            <w:r w:rsidR="00F66539">
              <w:rPr>
                <w:b/>
                <w:smallCaps/>
              </w:rPr>
              <w:t>7</w:t>
            </w:r>
          </w:p>
          <w:p w14:paraId="00000123" w14:textId="77777777" w:rsidR="008F4C90" w:rsidRDefault="001C1707" w:rsidP="009F00FF">
            <w:pPr>
              <w:tabs>
                <w:tab w:val="left" w:pos="1232"/>
              </w:tabs>
              <w:spacing w:after="0" w:line="276" w:lineRule="auto"/>
              <w:ind w:left="0" w:firstLine="0"/>
              <w:jc w:val="center"/>
              <w:rPr>
                <w:b/>
                <w:smallCaps/>
              </w:rPr>
            </w:pPr>
            <w:r>
              <w:rPr>
                <w:b/>
                <w:smallCaps/>
              </w:rPr>
              <w:t>WARUNKI UDZIAŁU W POSTĘPOWANIU</w:t>
            </w:r>
          </w:p>
        </w:tc>
      </w:tr>
    </w:tbl>
    <w:p w14:paraId="00000124" w14:textId="77777777" w:rsidR="008F4C90" w:rsidRDefault="001C1707" w:rsidP="006E1E61">
      <w:pPr>
        <w:spacing w:after="0" w:line="276" w:lineRule="auto"/>
        <w:ind w:left="0" w:hanging="57"/>
        <w:rPr>
          <w:b/>
          <w:sz w:val="22"/>
          <w:szCs w:val="22"/>
        </w:rPr>
      </w:pPr>
      <w:r>
        <w:rPr>
          <w:b/>
          <w:sz w:val="22"/>
          <w:szCs w:val="22"/>
        </w:rPr>
        <w:t xml:space="preserve"> </w:t>
      </w:r>
    </w:p>
    <w:p w14:paraId="00000125" w14:textId="019686A7" w:rsidR="008F4C90" w:rsidRPr="009F00FF" w:rsidRDefault="001C1707" w:rsidP="009F00FF">
      <w:pPr>
        <w:spacing w:line="276" w:lineRule="auto"/>
        <w:ind w:left="0" w:firstLine="0"/>
        <w:rPr>
          <w:b/>
          <w:bCs/>
          <w:sz w:val="22"/>
          <w:szCs w:val="22"/>
        </w:rPr>
      </w:pPr>
      <w:bookmarkStart w:id="11" w:name="_heading=h.5v9shxw1tb62" w:colFirst="0" w:colLast="0"/>
      <w:bookmarkEnd w:id="11"/>
      <w:r w:rsidRPr="009F00FF">
        <w:rPr>
          <w:b/>
          <w:bCs/>
          <w:sz w:val="22"/>
          <w:szCs w:val="22"/>
        </w:rPr>
        <w:t xml:space="preserve">O udzielenie zamówienia mogą ubiegać się Wykonawcy, którzy spełniają warunki udziału </w:t>
      </w:r>
      <w:r w:rsidR="00FD22A3">
        <w:rPr>
          <w:b/>
          <w:bCs/>
          <w:sz w:val="22"/>
          <w:szCs w:val="22"/>
        </w:rPr>
        <w:br/>
      </w:r>
      <w:r w:rsidRPr="009F00FF">
        <w:rPr>
          <w:b/>
          <w:bCs/>
          <w:sz w:val="22"/>
          <w:szCs w:val="22"/>
        </w:rPr>
        <w:t>w postępowaniu, dotyczące:</w:t>
      </w:r>
    </w:p>
    <w:p w14:paraId="08476716" w14:textId="4C543BD8" w:rsidR="0088121E" w:rsidRPr="009F00FF" w:rsidRDefault="001C1707" w:rsidP="003275A2">
      <w:pPr>
        <w:pStyle w:val="Akapitzlist"/>
        <w:numPr>
          <w:ilvl w:val="3"/>
          <w:numId w:val="47"/>
        </w:numPr>
        <w:spacing w:line="276" w:lineRule="auto"/>
        <w:ind w:left="567" w:hanging="567"/>
      </w:pPr>
      <w:r w:rsidRPr="009F00FF">
        <w:rPr>
          <w:b/>
          <w:bCs/>
          <w:sz w:val="22"/>
          <w:szCs w:val="22"/>
        </w:rPr>
        <w:t>zdolności do występowania w obrocie gospodarczym:</w:t>
      </w:r>
    </w:p>
    <w:p w14:paraId="1E059744" w14:textId="500755FB" w:rsidR="00FD22A3" w:rsidRPr="009F00FF" w:rsidRDefault="001C1707" w:rsidP="009F00FF">
      <w:pPr>
        <w:spacing w:line="276" w:lineRule="auto"/>
        <w:ind w:left="567" w:firstLine="0"/>
        <w:rPr>
          <w:sz w:val="22"/>
          <w:szCs w:val="22"/>
        </w:rPr>
      </w:pPr>
      <w:r w:rsidRPr="009F00FF">
        <w:rPr>
          <w:sz w:val="22"/>
          <w:szCs w:val="22"/>
        </w:rPr>
        <w:t>Zamawiający nie wyznacza szczegółowego warunku w tym zakresie</w:t>
      </w:r>
      <w:r w:rsidR="00F7462C">
        <w:rPr>
          <w:sz w:val="22"/>
          <w:szCs w:val="22"/>
        </w:rPr>
        <w:t>.</w:t>
      </w:r>
    </w:p>
    <w:p w14:paraId="7872822A" w14:textId="1B6EDD25" w:rsidR="0088121E" w:rsidRPr="00FD22A3" w:rsidRDefault="001C1707" w:rsidP="003275A2">
      <w:pPr>
        <w:pStyle w:val="Akapitzlist"/>
        <w:numPr>
          <w:ilvl w:val="3"/>
          <w:numId w:val="47"/>
        </w:numPr>
        <w:spacing w:line="276" w:lineRule="auto"/>
        <w:ind w:left="567" w:hanging="567"/>
      </w:pPr>
      <w:r w:rsidRPr="009F00FF">
        <w:rPr>
          <w:b/>
          <w:bCs/>
          <w:sz w:val="22"/>
          <w:szCs w:val="22"/>
        </w:rPr>
        <w:t>uprawnień do prowadzenia określonej działalności gospodarczej lub zawodowej, o ile wynika to z odrębnych przepisów:</w:t>
      </w:r>
      <w:r w:rsidRPr="009F00FF">
        <w:t xml:space="preserve"> </w:t>
      </w:r>
    </w:p>
    <w:p w14:paraId="0000012B" w14:textId="07268EF7" w:rsidR="008F4C90" w:rsidRPr="009F00FF" w:rsidRDefault="001C1707" w:rsidP="009F00FF">
      <w:pPr>
        <w:spacing w:line="276" w:lineRule="auto"/>
        <w:ind w:left="567" w:firstLine="0"/>
        <w:rPr>
          <w:sz w:val="22"/>
          <w:szCs w:val="22"/>
        </w:rPr>
      </w:pPr>
      <w:r w:rsidRPr="009F00FF">
        <w:rPr>
          <w:sz w:val="22"/>
          <w:szCs w:val="22"/>
        </w:rPr>
        <w:t>Zamawiający nie wyznacza szczegółowego warunku w tym zakresie.</w:t>
      </w:r>
    </w:p>
    <w:p w14:paraId="7BBD488C" w14:textId="6D4747E2" w:rsidR="0088121E" w:rsidRPr="009F00FF" w:rsidRDefault="001C1707" w:rsidP="003275A2">
      <w:pPr>
        <w:pStyle w:val="Akapitzlist"/>
        <w:numPr>
          <w:ilvl w:val="3"/>
          <w:numId w:val="47"/>
        </w:numPr>
        <w:spacing w:line="276" w:lineRule="auto"/>
        <w:ind w:left="567" w:hanging="567"/>
      </w:pPr>
      <w:r w:rsidRPr="009F00FF">
        <w:rPr>
          <w:b/>
          <w:bCs/>
          <w:sz w:val="22"/>
          <w:szCs w:val="22"/>
        </w:rPr>
        <w:t>sytuacji ekonomicznej lub finansowej:</w:t>
      </w:r>
      <w:r w:rsidRPr="009F00FF">
        <w:t xml:space="preserve"> </w:t>
      </w:r>
    </w:p>
    <w:p w14:paraId="6AA0A974" w14:textId="54D3EE53" w:rsidR="0088121E" w:rsidRPr="009F00FF" w:rsidRDefault="001C1707" w:rsidP="009F00FF">
      <w:pPr>
        <w:pStyle w:val="Akapitzlist"/>
        <w:spacing w:line="276" w:lineRule="auto"/>
        <w:ind w:left="567" w:firstLine="0"/>
        <w:rPr>
          <w:sz w:val="22"/>
          <w:szCs w:val="22"/>
        </w:rPr>
      </w:pPr>
      <w:r w:rsidRPr="009F00FF">
        <w:rPr>
          <w:sz w:val="22"/>
          <w:szCs w:val="22"/>
        </w:rPr>
        <w:t>Zamawiający nie wyznacza szczegółowego warunku w tym zakresie.</w:t>
      </w:r>
    </w:p>
    <w:p w14:paraId="00000131" w14:textId="4C785199" w:rsidR="008F4C90" w:rsidRPr="00E27635" w:rsidRDefault="001C1707" w:rsidP="003275A2">
      <w:pPr>
        <w:pStyle w:val="Akapitzlist"/>
        <w:numPr>
          <w:ilvl w:val="3"/>
          <w:numId w:val="47"/>
        </w:numPr>
        <w:spacing w:line="276" w:lineRule="auto"/>
        <w:ind w:left="567" w:hanging="567"/>
      </w:pPr>
      <w:bookmarkStart w:id="12" w:name="_heading=h.bkbqxmbjztqw" w:colFirst="0" w:colLast="0"/>
      <w:bookmarkEnd w:id="12"/>
      <w:r w:rsidRPr="00E27635">
        <w:rPr>
          <w:b/>
          <w:bCs/>
          <w:sz w:val="22"/>
          <w:szCs w:val="22"/>
        </w:rPr>
        <w:t>zdolności technicznej lub zawodowej:</w:t>
      </w:r>
      <w:r w:rsidRPr="00E27635">
        <w:t xml:space="preserve"> </w:t>
      </w:r>
    </w:p>
    <w:p w14:paraId="5CD27CFA" w14:textId="3B85A3E1" w:rsidR="00210CA2" w:rsidRPr="00EC634F" w:rsidRDefault="00BF04E3" w:rsidP="00BF04E3">
      <w:pPr>
        <w:pStyle w:val="Tekstpodstawowy"/>
        <w:spacing w:after="0" w:line="276" w:lineRule="auto"/>
        <w:ind w:left="567" w:firstLine="0"/>
        <w:rPr>
          <w:sz w:val="22"/>
          <w:szCs w:val="22"/>
        </w:rPr>
      </w:pPr>
      <w:bookmarkStart w:id="13" w:name="_heading=h.oj8uo83mqfc" w:colFirst="0" w:colLast="0"/>
      <w:bookmarkEnd w:id="13"/>
      <w:r w:rsidRPr="00E27635">
        <w:rPr>
          <w:sz w:val="22"/>
          <w:szCs w:val="22"/>
        </w:rPr>
        <w:t xml:space="preserve">Warunek ten spełniają Wykonawcy, którzy w okresie ostatnich 3 (słownie: trzech) lat przed upływem terminu składania ofert, a jeżeli okres działalności jest krótszy – w tym okresie wykonali, a w przypadku świadczeń okresowych lub ciągłych również wykonują należycie co najmniej </w:t>
      </w:r>
      <w:r w:rsidR="00712005" w:rsidRPr="00E27635">
        <w:rPr>
          <w:sz w:val="22"/>
          <w:szCs w:val="22"/>
        </w:rPr>
        <w:t>(słownie</w:t>
      </w:r>
      <w:r w:rsidR="00712005" w:rsidRPr="00EC634F">
        <w:rPr>
          <w:sz w:val="22"/>
          <w:szCs w:val="22"/>
        </w:rPr>
        <w:t>: dwie) dostaw</w:t>
      </w:r>
      <w:r w:rsidR="000E7ECD" w:rsidRPr="00EC634F">
        <w:rPr>
          <w:sz w:val="22"/>
          <w:szCs w:val="22"/>
        </w:rPr>
        <w:t>y</w:t>
      </w:r>
      <w:r w:rsidR="00712005" w:rsidRPr="00EC634F">
        <w:rPr>
          <w:sz w:val="22"/>
          <w:szCs w:val="22"/>
        </w:rPr>
        <w:t xml:space="preserve"> artykułów promocyjnych lub gadżetów reklamowych z naniesieniem </w:t>
      </w:r>
      <w:r w:rsidR="009F39A0" w:rsidRPr="00EC634F">
        <w:rPr>
          <w:sz w:val="22"/>
          <w:szCs w:val="22"/>
        </w:rPr>
        <w:t xml:space="preserve">projektu </w:t>
      </w:r>
      <w:r w:rsidR="00712005" w:rsidRPr="00EC634F">
        <w:rPr>
          <w:sz w:val="22"/>
          <w:szCs w:val="22"/>
        </w:rPr>
        <w:t>graficznego lub napisu na kwotę co najmniej dla</w:t>
      </w:r>
      <w:r w:rsidR="00210CA2" w:rsidRPr="00EC634F">
        <w:rPr>
          <w:sz w:val="22"/>
          <w:szCs w:val="22"/>
        </w:rPr>
        <w:t>:</w:t>
      </w:r>
    </w:p>
    <w:p w14:paraId="4E381389" w14:textId="1B7DF560" w:rsidR="00AE0949" w:rsidRPr="00EC634F" w:rsidRDefault="00210CA2">
      <w:pPr>
        <w:pStyle w:val="Tekstpodstawowy"/>
        <w:numPr>
          <w:ilvl w:val="4"/>
          <w:numId w:val="40"/>
        </w:numPr>
        <w:spacing w:after="0" w:line="276" w:lineRule="auto"/>
        <w:ind w:left="993" w:hanging="426"/>
        <w:rPr>
          <w:b/>
          <w:bCs/>
          <w:sz w:val="22"/>
          <w:szCs w:val="22"/>
        </w:rPr>
      </w:pPr>
      <w:r w:rsidRPr="00EC634F">
        <w:rPr>
          <w:b/>
          <w:bCs/>
          <w:sz w:val="22"/>
          <w:szCs w:val="22"/>
        </w:rPr>
        <w:t>części 1</w:t>
      </w:r>
      <w:r w:rsidR="00CD4C0A" w:rsidRPr="00EC634F">
        <w:rPr>
          <w:b/>
          <w:bCs/>
          <w:sz w:val="22"/>
          <w:szCs w:val="22"/>
        </w:rPr>
        <w:t>:</w:t>
      </w:r>
      <w:r w:rsidRPr="00EC634F">
        <w:rPr>
          <w:b/>
          <w:bCs/>
          <w:sz w:val="22"/>
          <w:szCs w:val="22"/>
        </w:rPr>
        <w:t xml:space="preserve"> </w:t>
      </w:r>
      <w:r w:rsidR="002E7AEE" w:rsidRPr="00EC634F">
        <w:rPr>
          <w:sz w:val="22"/>
          <w:szCs w:val="22"/>
        </w:rPr>
        <w:t xml:space="preserve"> </w:t>
      </w:r>
      <w:r w:rsidR="00FA2412">
        <w:rPr>
          <w:sz w:val="22"/>
          <w:szCs w:val="22"/>
        </w:rPr>
        <w:t xml:space="preserve"> </w:t>
      </w:r>
      <w:r w:rsidR="00323E87" w:rsidRPr="00EC634F">
        <w:rPr>
          <w:b/>
          <w:bCs/>
          <w:sz w:val="22"/>
          <w:szCs w:val="22"/>
        </w:rPr>
        <w:t>4 0</w:t>
      </w:r>
      <w:r w:rsidR="00451D6E" w:rsidRPr="00EC634F">
        <w:rPr>
          <w:b/>
          <w:bCs/>
          <w:sz w:val="22"/>
          <w:szCs w:val="22"/>
        </w:rPr>
        <w:t xml:space="preserve">00,00 </w:t>
      </w:r>
      <w:r w:rsidR="00AE0949" w:rsidRPr="00EC634F">
        <w:rPr>
          <w:b/>
          <w:bCs/>
          <w:sz w:val="22"/>
          <w:szCs w:val="22"/>
        </w:rPr>
        <w:t xml:space="preserve">złotych </w:t>
      </w:r>
      <w:r w:rsidR="002757A8">
        <w:rPr>
          <w:b/>
          <w:bCs/>
          <w:sz w:val="22"/>
          <w:szCs w:val="22"/>
        </w:rPr>
        <w:t xml:space="preserve"> </w:t>
      </w:r>
      <w:r w:rsidR="00AE0949" w:rsidRPr="00EC634F">
        <w:rPr>
          <w:b/>
          <w:bCs/>
          <w:sz w:val="22"/>
          <w:szCs w:val="22"/>
        </w:rPr>
        <w:t>brutto</w:t>
      </w:r>
      <w:r w:rsidR="00D253F5">
        <w:rPr>
          <w:b/>
          <w:bCs/>
          <w:sz w:val="22"/>
          <w:szCs w:val="22"/>
        </w:rPr>
        <w:t>;</w:t>
      </w:r>
    </w:p>
    <w:p w14:paraId="1D8A4AAA" w14:textId="0010B1B4" w:rsidR="00210CA2" w:rsidRPr="00EC634F" w:rsidRDefault="00210CA2">
      <w:pPr>
        <w:pStyle w:val="Tekstpodstawowy"/>
        <w:numPr>
          <w:ilvl w:val="4"/>
          <w:numId w:val="40"/>
        </w:numPr>
        <w:spacing w:after="0" w:line="276" w:lineRule="auto"/>
        <w:ind w:left="993" w:hanging="426"/>
        <w:rPr>
          <w:b/>
          <w:bCs/>
          <w:sz w:val="22"/>
          <w:szCs w:val="22"/>
        </w:rPr>
      </w:pPr>
      <w:r w:rsidRPr="00EC634F">
        <w:rPr>
          <w:b/>
          <w:bCs/>
          <w:sz w:val="22"/>
          <w:szCs w:val="22"/>
        </w:rPr>
        <w:t>części 2</w:t>
      </w:r>
      <w:r w:rsidR="00CD4C0A" w:rsidRPr="00EC634F">
        <w:rPr>
          <w:b/>
          <w:bCs/>
          <w:sz w:val="22"/>
          <w:szCs w:val="22"/>
        </w:rPr>
        <w:t>:</w:t>
      </w:r>
      <w:r w:rsidRPr="00EC634F">
        <w:rPr>
          <w:b/>
          <w:bCs/>
          <w:sz w:val="22"/>
          <w:szCs w:val="22"/>
        </w:rPr>
        <w:t xml:space="preserve"> </w:t>
      </w:r>
      <w:r w:rsidR="002E7AEE" w:rsidRPr="00EC634F">
        <w:rPr>
          <w:b/>
          <w:bCs/>
          <w:sz w:val="22"/>
          <w:szCs w:val="22"/>
        </w:rPr>
        <w:t xml:space="preserve">  </w:t>
      </w:r>
      <w:r w:rsidR="00323E87" w:rsidRPr="00EC634F">
        <w:rPr>
          <w:b/>
          <w:bCs/>
          <w:sz w:val="22"/>
          <w:szCs w:val="22"/>
        </w:rPr>
        <w:t>7</w:t>
      </w:r>
      <w:r w:rsidR="00CD4C0A" w:rsidRPr="00EC634F">
        <w:rPr>
          <w:b/>
          <w:bCs/>
          <w:sz w:val="22"/>
          <w:szCs w:val="22"/>
        </w:rPr>
        <w:t> </w:t>
      </w:r>
      <w:r w:rsidR="00323E87" w:rsidRPr="00EC634F">
        <w:rPr>
          <w:b/>
          <w:bCs/>
          <w:sz w:val="22"/>
          <w:szCs w:val="22"/>
        </w:rPr>
        <w:t>0</w:t>
      </w:r>
      <w:r w:rsidR="00CD4C0A" w:rsidRPr="00EC634F">
        <w:rPr>
          <w:b/>
          <w:bCs/>
          <w:sz w:val="22"/>
          <w:szCs w:val="22"/>
        </w:rPr>
        <w:t>00,00</w:t>
      </w:r>
      <w:r w:rsidRPr="00EC634F">
        <w:rPr>
          <w:b/>
          <w:bCs/>
          <w:sz w:val="22"/>
          <w:szCs w:val="22"/>
        </w:rPr>
        <w:t xml:space="preserve"> złotych </w:t>
      </w:r>
      <w:r w:rsidR="002757A8">
        <w:rPr>
          <w:b/>
          <w:bCs/>
          <w:sz w:val="22"/>
          <w:szCs w:val="22"/>
        </w:rPr>
        <w:t xml:space="preserve"> </w:t>
      </w:r>
      <w:r w:rsidRPr="00EC634F">
        <w:rPr>
          <w:b/>
          <w:bCs/>
          <w:sz w:val="22"/>
          <w:szCs w:val="22"/>
        </w:rPr>
        <w:t>brutto</w:t>
      </w:r>
      <w:r w:rsidR="00D253F5">
        <w:rPr>
          <w:b/>
          <w:bCs/>
          <w:sz w:val="22"/>
          <w:szCs w:val="22"/>
        </w:rPr>
        <w:t>;</w:t>
      </w:r>
    </w:p>
    <w:p w14:paraId="29A600B5" w14:textId="45699F4A" w:rsidR="00451D6E" w:rsidRPr="00EC634F" w:rsidRDefault="00451D6E" w:rsidP="00451D6E">
      <w:pPr>
        <w:pStyle w:val="Tekstpodstawowy"/>
        <w:numPr>
          <w:ilvl w:val="4"/>
          <w:numId w:val="40"/>
        </w:numPr>
        <w:spacing w:after="0" w:line="276" w:lineRule="auto"/>
        <w:ind w:left="993" w:hanging="426"/>
        <w:rPr>
          <w:b/>
          <w:bCs/>
          <w:sz w:val="22"/>
          <w:szCs w:val="22"/>
        </w:rPr>
      </w:pPr>
      <w:r w:rsidRPr="00EC634F">
        <w:rPr>
          <w:b/>
          <w:bCs/>
          <w:sz w:val="22"/>
          <w:szCs w:val="22"/>
        </w:rPr>
        <w:t xml:space="preserve">części 3: </w:t>
      </w:r>
      <w:r w:rsidR="00323E87" w:rsidRPr="00EC634F">
        <w:rPr>
          <w:b/>
          <w:bCs/>
          <w:sz w:val="22"/>
          <w:szCs w:val="22"/>
        </w:rPr>
        <w:t>16</w:t>
      </w:r>
      <w:r w:rsidRPr="00EC634F">
        <w:rPr>
          <w:b/>
          <w:bCs/>
          <w:sz w:val="22"/>
          <w:szCs w:val="22"/>
        </w:rPr>
        <w:t> </w:t>
      </w:r>
      <w:r w:rsidR="00323E87" w:rsidRPr="00EC634F">
        <w:rPr>
          <w:b/>
          <w:bCs/>
          <w:sz w:val="22"/>
          <w:szCs w:val="22"/>
        </w:rPr>
        <w:t>0</w:t>
      </w:r>
      <w:r w:rsidRPr="00EC634F">
        <w:rPr>
          <w:b/>
          <w:bCs/>
          <w:sz w:val="22"/>
          <w:szCs w:val="22"/>
        </w:rPr>
        <w:t xml:space="preserve">00,00 złotych </w:t>
      </w:r>
      <w:r w:rsidR="002757A8">
        <w:rPr>
          <w:b/>
          <w:bCs/>
          <w:sz w:val="22"/>
          <w:szCs w:val="22"/>
        </w:rPr>
        <w:t xml:space="preserve"> </w:t>
      </w:r>
      <w:r w:rsidRPr="00EC634F">
        <w:rPr>
          <w:b/>
          <w:bCs/>
          <w:sz w:val="22"/>
          <w:szCs w:val="22"/>
        </w:rPr>
        <w:t>brutto</w:t>
      </w:r>
      <w:r w:rsidR="00D253F5">
        <w:rPr>
          <w:b/>
          <w:bCs/>
          <w:sz w:val="22"/>
          <w:szCs w:val="22"/>
        </w:rPr>
        <w:t>;</w:t>
      </w:r>
    </w:p>
    <w:p w14:paraId="00524818" w14:textId="37BF6A9B" w:rsidR="00451D6E" w:rsidRPr="00EC634F" w:rsidRDefault="00451D6E" w:rsidP="00451D6E">
      <w:pPr>
        <w:pStyle w:val="Tekstpodstawowy"/>
        <w:numPr>
          <w:ilvl w:val="4"/>
          <w:numId w:val="40"/>
        </w:numPr>
        <w:spacing w:after="0" w:line="276" w:lineRule="auto"/>
        <w:ind w:left="993" w:hanging="426"/>
        <w:rPr>
          <w:b/>
          <w:bCs/>
          <w:sz w:val="22"/>
          <w:szCs w:val="22"/>
        </w:rPr>
      </w:pPr>
      <w:r w:rsidRPr="00EC634F">
        <w:rPr>
          <w:b/>
          <w:bCs/>
          <w:sz w:val="22"/>
          <w:szCs w:val="22"/>
        </w:rPr>
        <w:t xml:space="preserve">części 4: </w:t>
      </w:r>
      <w:r w:rsidR="00323E87" w:rsidRPr="00EC634F">
        <w:rPr>
          <w:b/>
          <w:bCs/>
          <w:sz w:val="22"/>
          <w:szCs w:val="22"/>
        </w:rPr>
        <w:t>19</w:t>
      </w:r>
      <w:r w:rsidRPr="00EC634F">
        <w:rPr>
          <w:b/>
          <w:bCs/>
          <w:sz w:val="22"/>
          <w:szCs w:val="22"/>
        </w:rPr>
        <w:t> </w:t>
      </w:r>
      <w:r w:rsidR="00323E87" w:rsidRPr="00EC634F">
        <w:rPr>
          <w:b/>
          <w:bCs/>
          <w:sz w:val="22"/>
          <w:szCs w:val="22"/>
        </w:rPr>
        <w:t>0</w:t>
      </w:r>
      <w:r w:rsidRPr="00EC634F">
        <w:rPr>
          <w:b/>
          <w:bCs/>
          <w:sz w:val="22"/>
          <w:szCs w:val="22"/>
        </w:rPr>
        <w:t>00,00 złotych</w:t>
      </w:r>
      <w:r w:rsidR="002757A8">
        <w:rPr>
          <w:b/>
          <w:bCs/>
          <w:sz w:val="22"/>
          <w:szCs w:val="22"/>
        </w:rPr>
        <w:t xml:space="preserve"> </w:t>
      </w:r>
      <w:r w:rsidRPr="00EC634F">
        <w:rPr>
          <w:b/>
          <w:bCs/>
          <w:sz w:val="22"/>
          <w:szCs w:val="22"/>
        </w:rPr>
        <w:t xml:space="preserve"> brutto</w:t>
      </w:r>
      <w:r w:rsidR="00D253F5">
        <w:rPr>
          <w:b/>
          <w:bCs/>
          <w:sz w:val="22"/>
          <w:szCs w:val="22"/>
        </w:rPr>
        <w:t>;</w:t>
      </w:r>
    </w:p>
    <w:p w14:paraId="7589B554" w14:textId="20FA2739" w:rsidR="00451D6E" w:rsidRPr="00EC634F" w:rsidRDefault="00451D6E" w:rsidP="00451D6E">
      <w:pPr>
        <w:pStyle w:val="Tekstpodstawowy"/>
        <w:numPr>
          <w:ilvl w:val="4"/>
          <w:numId w:val="40"/>
        </w:numPr>
        <w:spacing w:after="0" w:line="276" w:lineRule="auto"/>
        <w:ind w:left="993" w:hanging="426"/>
        <w:rPr>
          <w:b/>
          <w:bCs/>
          <w:sz w:val="22"/>
          <w:szCs w:val="22"/>
        </w:rPr>
      </w:pPr>
      <w:r w:rsidRPr="00EC634F">
        <w:rPr>
          <w:b/>
          <w:bCs/>
          <w:sz w:val="22"/>
          <w:szCs w:val="22"/>
        </w:rPr>
        <w:t>części 5:</w:t>
      </w:r>
      <w:r w:rsidR="002E7AEE" w:rsidRPr="00EC634F">
        <w:rPr>
          <w:b/>
          <w:bCs/>
          <w:sz w:val="22"/>
          <w:szCs w:val="22"/>
        </w:rPr>
        <w:t xml:space="preserve">  </w:t>
      </w:r>
      <w:r w:rsidRPr="00EC634F">
        <w:rPr>
          <w:b/>
          <w:bCs/>
          <w:sz w:val="22"/>
          <w:szCs w:val="22"/>
        </w:rPr>
        <w:t xml:space="preserve"> </w:t>
      </w:r>
      <w:r w:rsidR="00323E87" w:rsidRPr="00EC634F">
        <w:rPr>
          <w:b/>
          <w:bCs/>
          <w:sz w:val="22"/>
          <w:szCs w:val="22"/>
        </w:rPr>
        <w:t>8</w:t>
      </w:r>
      <w:r w:rsidRPr="00EC634F">
        <w:rPr>
          <w:b/>
          <w:bCs/>
          <w:sz w:val="22"/>
          <w:szCs w:val="22"/>
        </w:rPr>
        <w:t> </w:t>
      </w:r>
      <w:r w:rsidR="00323E87" w:rsidRPr="00EC634F">
        <w:rPr>
          <w:b/>
          <w:bCs/>
          <w:sz w:val="22"/>
          <w:szCs w:val="22"/>
        </w:rPr>
        <w:t>0</w:t>
      </w:r>
      <w:r w:rsidRPr="00EC634F">
        <w:rPr>
          <w:b/>
          <w:bCs/>
          <w:sz w:val="22"/>
          <w:szCs w:val="22"/>
        </w:rPr>
        <w:t xml:space="preserve">00,00 złotych </w:t>
      </w:r>
      <w:r w:rsidR="002757A8">
        <w:rPr>
          <w:b/>
          <w:bCs/>
          <w:sz w:val="22"/>
          <w:szCs w:val="22"/>
        </w:rPr>
        <w:t xml:space="preserve"> </w:t>
      </w:r>
      <w:r w:rsidRPr="00EC634F">
        <w:rPr>
          <w:b/>
          <w:bCs/>
          <w:sz w:val="22"/>
          <w:szCs w:val="22"/>
        </w:rPr>
        <w:t>brutto</w:t>
      </w:r>
      <w:r w:rsidR="00D253F5">
        <w:rPr>
          <w:b/>
          <w:bCs/>
          <w:sz w:val="22"/>
          <w:szCs w:val="22"/>
        </w:rPr>
        <w:t>;</w:t>
      </w:r>
    </w:p>
    <w:p w14:paraId="5CBE369F" w14:textId="12214253" w:rsidR="00451D6E" w:rsidRPr="00EC634F" w:rsidRDefault="00451D6E" w:rsidP="00451D6E">
      <w:pPr>
        <w:pStyle w:val="Tekstpodstawowy"/>
        <w:numPr>
          <w:ilvl w:val="4"/>
          <w:numId w:val="40"/>
        </w:numPr>
        <w:spacing w:after="0" w:line="276" w:lineRule="auto"/>
        <w:ind w:left="993" w:hanging="426"/>
        <w:rPr>
          <w:b/>
          <w:bCs/>
          <w:sz w:val="22"/>
          <w:szCs w:val="22"/>
        </w:rPr>
      </w:pPr>
      <w:r w:rsidRPr="00EC634F">
        <w:rPr>
          <w:b/>
          <w:bCs/>
          <w:sz w:val="22"/>
          <w:szCs w:val="22"/>
        </w:rPr>
        <w:t xml:space="preserve">części 6: </w:t>
      </w:r>
      <w:r w:rsidR="00323E87" w:rsidRPr="00EC634F">
        <w:rPr>
          <w:b/>
          <w:bCs/>
          <w:sz w:val="22"/>
          <w:szCs w:val="22"/>
        </w:rPr>
        <w:t>70</w:t>
      </w:r>
      <w:r w:rsidRPr="00EC634F">
        <w:rPr>
          <w:b/>
          <w:bCs/>
          <w:sz w:val="22"/>
          <w:szCs w:val="22"/>
        </w:rPr>
        <w:t xml:space="preserve"> 000,00 złotych </w:t>
      </w:r>
      <w:r w:rsidR="002757A8">
        <w:rPr>
          <w:b/>
          <w:bCs/>
          <w:sz w:val="22"/>
          <w:szCs w:val="22"/>
        </w:rPr>
        <w:t xml:space="preserve"> </w:t>
      </w:r>
      <w:r w:rsidRPr="00EC634F">
        <w:rPr>
          <w:b/>
          <w:bCs/>
          <w:sz w:val="22"/>
          <w:szCs w:val="22"/>
        </w:rPr>
        <w:t>brutto.</w:t>
      </w:r>
    </w:p>
    <w:p w14:paraId="08983279" w14:textId="77777777" w:rsidR="007E4A02" w:rsidRDefault="007E4A02" w:rsidP="00AE0949">
      <w:pPr>
        <w:spacing w:after="0" w:line="276" w:lineRule="auto"/>
        <w:ind w:hanging="170"/>
        <w:rPr>
          <w:b/>
          <w:color w:val="FF0000"/>
          <w:sz w:val="22"/>
          <w:szCs w:val="22"/>
        </w:rPr>
      </w:pPr>
    </w:p>
    <w:p w14:paraId="00000138" w14:textId="02ED2ED4" w:rsidR="008F4C90" w:rsidRDefault="001C1707" w:rsidP="00A324FC">
      <w:pPr>
        <w:spacing w:after="0" w:line="276" w:lineRule="auto"/>
        <w:ind w:left="567" w:firstLine="0"/>
        <w:rPr>
          <w:b/>
          <w:color w:val="FF0000"/>
          <w:sz w:val="22"/>
          <w:szCs w:val="22"/>
        </w:rPr>
      </w:pPr>
      <w:r>
        <w:rPr>
          <w:color w:val="000000"/>
          <w:sz w:val="22"/>
          <w:szCs w:val="22"/>
        </w:rPr>
        <w:t>Ocena spełnienia warunku dokonana zostanie na podstawie przedstawionych przez Wykonawc</w:t>
      </w:r>
      <w:r w:rsidR="00A761F3">
        <w:rPr>
          <w:color w:val="000000"/>
          <w:sz w:val="22"/>
          <w:szCs w:val="22"/>
        </w:rPr>
        <w:t>ę</w:t>
      </w:r>
      <w:r w:rsidR="00FD22A3">
        <w:rPr>
          <w:color w:val="000000"/>
          <w:sz w:val="22"/>
          <w:szCs w:val="22"/>
        </w:rPr>
        <w:t xml:space="preserve"> </w:t>
      </w:r>
      <w:r>
        <w:rPr>
          <w:color w:val="000000"/>
          <w:sz w:val="22"/>
          <w:szCs w:val="22"/>
        </w:rPr>
        <w:t xml:space="preserve">oświadczeń, dokumentów zgodnie z formułą: </w:t>
      </w:r>
      <w:r>
        <w:rPr>
          <w:b/>
          <w:color w:val="000000"/>
          <w:sz w:val="22"/>
          <w:szCs w:val="22"/>
        </w:rPr>
        <w:t>spełnia / nie spełnia.</w:t>
      </w:r>
    </w:p>
    <w:p w14:paraId="1390EF86" w14:textId="60A778F4" w:rsidR="00316C4C" w:rsidRDefault="001C1707" w:rsidP="002A5520">
      <w:pPr>
        <w:pBdr>
          <w:top w:val="nil"/>
          <w:left w:val="nil"/>
          <w:bottom w:val="nil"/>
          <w:right w:val="nil"/>
          <w:between w:val="nil"/>
        </w:pBdr>
        <w:spacing w:before="120" w:after="0" w:line="276" w:lineRule="auto"/>
        <w:ind w:hanging="170"/>
        <w:rPr>
          <w:color w:val="000000"/>
          <w:sz w:val="22"/>
          <w:szCs w:val="22"/>
        </w:rPr>
      </w:pPr>
      <w:r>
        <w:rPr>
          <w:color w:val="000000"/>
          <w:sz w:val="22"/>
          <w:szCs w:val="22"/>
        </w:rPr>
        <w:t xml:space="preserve">       </w:t>
      </w:r>
    </w:p>
    <w:tbl>
      <w:tblPr>
        <w:tblStyle w:val="19"/>
        <w:tblW w:w="8619" w:type="dxa"/>
        <w:tblInd w:w="0" w:type="dxa"/>
        <w:tblLayout w:type="fixed"/>
        <w:tblLook w:val="0400" w:firstRow="0" w:lastRow="0" w:firstColumn="0" w:lastColumn="0" w:noHBand="0" w:noVBand="1"/>
      </w:tblPr>
      <w:tblGrid>
        <w:gridCol w:w="8619"/>
      </w:tblGrid>
      <w:tr w:rsidR="008F4C90" w14:paraId="18EB5C36" w14:textId="77777777">
        <w:tc>
          <w:tcPr>
            <w:tcW w:w="8619" w:type="dxa"/>
            <w:shd w:val="clear" w:color="auto" w:fill="8DB3E2"/>
          </w:tcPr>
          <w:p w14:paraId="0000013A" w14:textId="6ADD6859" w:rsidR="008F4C90" w:rsidRDefault="001C1707" w:rsidP="009F00FF">
            <w:pPr>
              <w:tabs>
                <w:tab w:val="left" w:pos="375"/>
                <w:tab w:val="left" w:pos="1232"/>
                <w:tab w:val="center" w:pos="4252"/>
              </w:tabs>
              <w:spacing w:after="0" w:line="276" w:lineRule="auto"/>
              <w:ind w:left="0" w:firstLine="0"/>
              <w:jc w:val="center"/>
              <w:rPr>
                <w:b/>
                <w:smallCaps/>
              </w:rPr>
            </w:pPr>
            <w:r>
              <w:rPr>
                <w:b/>
                <w:smallCaps/>
              </w:rPr>
              <w:t xml:space="preserve">ROZDZIAŁ </w:t>
            </w:r>
            <w:r w:rsidR="00F66539">
              <w:rPr>
                <w:b/>
                <w:smallCaps/>
              </w:rPr>
              <w:t>8</w:t>
            </w:r>
            <w:r>
              <w:rPr>
                <w:b/>
                <w:smallCaps/>
              </w:rPr>
              <w:t xml:space="preserve">                        </w:t>
            </w:r>
          </w:p>
          <w:p w14:paraId="0000013B" w14:textId="5FC00675" w:rsidR="008F4C90" w:rsidRDefault="001C1707" w:rsidP="009F00FF">
            <w:pPr>
              <w:tabs>
                <w:tab w:val="left" w:pos="375"/>
                <w:tab w:val="left" w:pos="1232"/>
                <w:tab w:val="center" w:pos="4252"/>
              </w:tabs>
              <w:spacing w:after="0" w:line="276" w:lineRule="auto"/>
              <w:ind w:left="0" w:firstLine="0"/>
              <w:jc w:val="center"/>
              <w:rPr>
                <w:b/>
                <w:smallCaps/>
                <w:sz w:val="22"/>
                <w:szCs w:val="22"/>
              </w:rPr>
            </w:pPr>
            <w:r>
              <w:rPr>
                <w:b/>
                <w:smallCaps/>
              </w:rPr>
              <w:t xml:space="preserve">PODMIOTOWE </w:t>
            </w:r>
            <w:r w:rsidR="00257A3D">
              <w:rPr>
                <w:b/>
                <w:smallCaps/>
              </w:rPr>
              <w:t xml:space="preserve">ORAZ PRZEDMIOTOWE  </w:t>
            </w:r>
            <w:r>
              <w:rPr>
                <w:b/>
                <w:smallCaps/>
              </w:rPr>
              <w:t>ŚRODKI DOWODOWE</w:t>
            </w:r>
            <w:r>
              <w:rPr>
                <w:b/>
                <w:smallCaps/>
                <w:sz w:val="22"/>
                <w:szCs w:val="22"/>
              </w:rPr>
              <w:t xml:space="preserve"> </w:t>
            </w:r>
          </w:p>
        </w:tc>
      </w:tr>
    </w:tbl>
    <w:p w14:paraId="0000013C" w14:textId="77777777" w:rsidR="008F4C90" w:rsidRDefault="008F4C90" w:rsidP="00190D01">
      <w:pPr>
        <w:spacing w:before="120" w:line="276" w:lineRule="auto"/>
        <w:ind w:hanging="170"/>
        <w:rPr>
          <w:sz w:val="22"/>
          <w:szCs w:val="22"/>
        </w:rPr>
      </w:pPr>
    </w:p>
    <w:p w14:paraId="0000013D" w14:textId="602A2B1E" w:rsidR="008F4C90" w:rsidRPr="009F00FF" w:rsidRDefault="001C1707">
      <w:pPr>
        <w:pStyle w:val="Akapitzlist"/>
        <w:numPr>
          <w:ilvl w:val="3"/>
          <w:numId w:val="9"/>
        </w:numPr>
        <w:spacing w:line="276" w:lineRule="auto"/>
        <w:ind w:left="567" w:hanging="567"/>
        <w:rPr>
          <w:b/>
          <w:bCs/>
          <w:sz w:val="22"/>
          <w:szCs w:val="22"/>
        </w:rPr>
      </w:pPr>
      <w:r w:rsidRPr="009F00FF">
        <w:rPr>
          <w:b/>
          <w:bCs/>
          <w:sz w:val="22"/>
          <w:szCs w:val="22"/>
        </w:rPr>
        <w:t>Podmiotowe środki dowodowe:</w:t>
      </w:r>
    </w:p>
    <w:p w14:paraId="0000013E" w14:textId="730BDE2F" w:rsidR="008F4C90" w:rsidRPr="00310817" w:rsidRDefault="001C1707" w:rsidP="009F00FF">
      <w:pPr>
        <w:spacing w:after="0" w:line="276" w:lineRule="auto"/>
        <w:ind w:left="567" w:firstLine="0"/>
        <w:rPr>
          <w:color w:val="000000"/>
          <w:sz w:val="22"/>
          <w:szCs w:val="22"/>
        </w:rPr>
      </w:pPr>
      <w:bookmarkStart w:id="14" w:name="_heading=h.6d2o08tbgkgo" w:colFirst="0" w:colLast="0"/>
      <w:bookmarkEnd w:id="14"/>
      <w:r>
        <w:rPr>
          <w:color w:val="000000"/>
          <w:sz w:val="22"/>
          <w:szCs w:val="22"/>
        </w:rPr>
        <w:t xml:space="preserve">W </w:t>
      </w:r>
      <w:r w:rsidRPr="00BA75C8">
        <w:rPr>
          <w:color w:val="000000"/>
          <w:sz w:val="22"/>
          <w:szCs w:val="22"/>
        </w:rPr>
        <w:t xml:space="preserve">celu potwierdzenia spełnienia warunków udziału w postępowaniu, o których mowa                    w </w:t>
      </w:r>
      <w:r w:rsidR="00343A2F" w:rsidRPr="00BA75C8">
        <w:rPr>
          <w:b/>
          <w:bCs/>
          <w:color w:val="000000"/>
          <w:sz w:val="22"/>
          <w:szCs w:val="22"/>
        </w:rPr>
        <w:t xml:space="preserve">Rozdziale </w:t>
      </w:r>
      <w:r w:rsidR="00015562">
        <w:rPr>
          <w:b/>
          <w:bCs/>
          <w:color w:val="000000"/>
          <w:sz w:val="22"/>
          <w:szCs w:val="22"/>
        </w:rPr>
        <w:t>7</w:t>
      </w:r>
      <w:r w:rsidR="00343A2F" w:rsidRPr="00BA75C8">
        <w:rPr>
          <w:b/>
          <w:bCs/>
          <w:color w:val="000000"/>
          <w:sz w:val="22"/>
          <w:szCs w:val="22"/>
        </w:rPr>
        <w:t xml:space="preserve"> </w:t>
      </w:r>
      <w:r w:rsidRPr="00BA75C8">
        <w:rPr>
          <w:b/>
          <w:bCs/>
          <w:color w:val="000000"/>
          <w:sz w:val="22"/>
          <w:szCs w:val="22"/>
        </w:rPr>
        <w:t>ust.</w:t>
      </w:r>
      <w:r w:rsidR="00575B11" w:rsidRPr="00BA75C8">
        <w:rPr>
          <w:b/>
          <w:bCs/>
          <w:color w:val="000000"/>
          <w:sz w:val="22"/>
          <w:szCs w:val="22"/>
        </w:rPr>
        <w:t xml:space="preserve"> </w:t>
      </w:r>
      <w:r w:rsidRPr="00BA75C8">
        <w:rPr>
          <w:b/>
          <w:bCs/>
          <w:color w:val="000000"/>
          <w:sz w:val="22"/>
          <w:szCs w:val="22"/>
        </w:rPr>
        <w:t>4 SWZ</w:t>
      </w:r>
      <w:r w:rsidRPr="00BA75C8">
        <w:rPr>
          <w:color w:val="000000"/>
          <w:sz w:val="22"/>
          <w:szCs w:val="22"/>
        </w:rPr>
        <w:t xml:space="preserve">, Zamawiający przed wyborem najkorzystniejszej oferty, działając na podstawie art. 274 ust. 1 ustawy </w:t>
      </w:r>
      <w:proofErr w:type="spellStart"/>
      <w:r w:rsidRPr="00BA75C8">
        <w:rPr>
          <w:color w:val="000000"/>
          <w:sz w:val="22"/>
          <w:szCs w:val="22"/>
        </w:rPr>
        <w:t>Pzp</w:t>
      </w:r>
      <w:proofErr w:type="spellEnd"/>
      <w:r w:rsidRPr="00BA75C8">
        <w:rPr>
          <w:color w:val="000000"/>
          <w:sz w:val="22"/>
          <w:szCs w:val="22"/>
        </w:rPr>
        <w:t xml:space="preserve"> wezwie Wykonawcę, którego oferta została najwyżej oceniona, do złożenia w wyznaczonym terminie, nie krótszym niż </w:t>
      </w:r>
      <w:r w:rsidR="00343A2F" w:rsidRPr="00BA75C8">
        <w:rPr>
          <w:color w:val="000000"/>
          <w:sz w:val="22"/>
          <w:szCs w:val="22"/>
        </w:rPr>
        <w:t xml:space="preserve">                             </w:t>
      </w:r>
      <w:r w:rsidRPr="00BA75C8">
        <w:rPr>
          <w:b/>
          <w:color w:val="000000"/>
          <w:sz w:val="22"/>
          <w:szCs w:val="22"/>
        </w:rPr>
        <w:t>5 (słownie: pięć)</w:t>
      </w:r>
      <w:r w:rsidRPr="00BA75C8">
        <w:rPr>
          <w:color w:val="000000"/>
          <w:sz w:val="22"/>
          <w:szCs w:val="22"/>
        </w:rPr>
        <w:t xml:space="preserve"> dni, aktualnych na dzień złożenia</w:t>
      </w:r>
      <w:r>
        <w:rPr>
          <w:color w:val="000000"/>
          <w:sz w:val="22"/>
          <w:szCs w:val="22"/>
        </w:rPr>
        <w:t xml:space="preserve"> następujących podmiotowych środków dowodowych</w:t>
      </w:r>
      <w:r w:rsidRPr="00310817">
        <w:rPr>
          <w:color w:val="000000"/>
          <w:sz w:val="22"/>
          <w:szCs w:val="22"/>
        </w:rPr>
        <w:t>:</w:t>
      </w:r>
    </w:p>
    <w:p w14:paraId="0000013F" w14:textId="77777777" w:rsidR="008F4C90" w:rsidRPr="00310817" w:rsidRDefault="008F4C90" w:rsidP="006E1E61">
      <w:pPr>
        <w:spacing w:after="0" w:line="276" w:lineRule="auto"/>
        <w:ind w:left="851" w:hanging="1038"/>
        <w:rPr>
          <w:b/>
          <w:color w:val="000000"/>
          <w:sz w:val="22"/>
          <w:szCs w:val="22"/>
        </w:rPr>
      </w:pPr>
    </w:p>
    <w:p w14:paraId="00000140" w14:textId="2DB2BE04" w:rsidR="008F4C90" w:rsidRPr="00FC6845" w:rsidRDefault="001C1707" w:rsidP="006D7E5C">
      <w:pPr>
        <w:pStyle w:val="Akapitzlist"/>
        <w:numPr>
          <w:ilvl w:val="4"/>
          <w:numId w:val="18"/>
        </w:numPr>
        <w:pBdr>
          <w:top w:val="nil"/>
          <w:left w:val="nil"/>
          <w:bottom w:val="nil"/>
          <w:right w:val="nil"/>
          <w:between w:val="nil"/>
        </w:pBdr>
        <w:spacing w:after="0" w:line="276" w:lineRule="auto"/>
        <w:ind w:left="851" w:hanging="284"/>
        <w:rPr>
          <w:color w:val="000000"/>
          <w:sz w:val="22"/>
          <w:szCs w:val="22"/>
        </w:rPr>
      </w:pPr>
      <w:r w:rsidRPr="00310817">
        <w:rPr>
          <w:b/>
          <w:color w:val="000000"/>
          <w:sz w:val="22"/>
          <w:szCs w:val="22"/>
        </w:rPr>
        <w:t xml:space="preserve">Wykazu </w:t>
      </w:r>
      <w:r w:rsidR="00193393" w:rsidRPr="00310817">
        <w:rPr>
          <w:b/>
          <w:color w:val="000000"/>
          <w:sz w:val="22"/>
          <w:szCs w:val="22"/>
        </w:rPr>
        <w:t>dostaw</w:t>
      </w:r>
      <w:r w:rsidRPr="00310817">
        <w:rPr>
          <w:b/>
          <w:color w:val="000000"/>
          <w:sz w:val="22"/>
          <w:szCs w:val="22"/>
        </w:rPr>
        <w:t xml:space="preserve"> wykonanych,</w:t>
      </w:r>
      <w:r w:rsidRPr="00310817">
        <w:rPr>
          <w:color w:val="000000"/>
          <w:sz w:val="22"/>
          <w:szCs w:val="22"/>
        </w:rPr>
        <w:t xml:space="preserve"> </w:t>
      </w:r>
      <w:r w:rsidRPr="00310817">
        <w:rPr>
          <w:b/>
          <w:color w:val="000000"/>
          <w:sz w:val="22"/>
          <w:szCs w:val="22"/>
        </w:rPr>
        <w:t>a w przypadku świadczeń powtarzających się lub ciągłych również wykonywanych,</w:t>
      </w:r>
      <w:r w:rsidRPr="00310817">
        <w:rPr>
          <w:color w:val="000000"/>
          <w:sz w:val="22"/>
          <w:szCs w:val="22"/>
        </w:rPr>
        <w:t xml:space="preserve"> w okresie ostatnich 3 (słownie: trzech) lat, a jeżeli okres prowadzenia działalności jest krótszy - w tym okresie, przedmiotu, dat wykonania i podmiotów, na rzecz których </w:t>
      </w:r>
      <w:r w:rsidR="00193393" w:rsidRPr="00310817">
        <w:rPr>
          <w:color w:val="000000"/>
          <w:sz w:val="22"/>
          <w:szCs w:val="22"/>
        </w:rPr>
        <w:t>dostawy</w:t>
      </w:r>
      <w:r w:rsidRPr="00310817">
        <w:rPr>
          <w:color w:val="000000"/>
          <w:sz w:val="22"/>
          <w:szCs w:val="22"/>
        </w:rPr>
        <w:t xml:space="preserve"> zostały wykonane lub są wykonywane, oraz </w:t>
      </w:r>
      <w:r w:rsidRPr="00310817">
        <w:rPr>
          <w:color w:val="000000"/>
          <w:sz w:val="22"/>
          <w:szCs w:val="22"/>
        </w:rPr>
        <w:lastRenderedPageBreak/>
        <w:t xml:space="preserve">załączeniem dowodów określających, czy te </w:t>
      </w:r>
      <w:r w:rsidR="00193393" w:rsidRPr="00310817">
        <w:rPr>
          <w:color w:val="000000"/>
          <w:sz w:val="22"/>
          <w:szCs w:val="22"/>
        </w:rPr>
        <w:t>dostawy</w:t>
      </w:r>
      <w:r w:rsidRPr="00310817">
        <w:rPr>
          <w:color w:val="000000"/>
          <w:sz w:val="22"/>
          <w:szCs w:val="22"/>
        </w:rPr>
        <w:t xml:space="preserve"> zostały wykonane lub są wykonywane należycie, przy czym dowodami, o których mowa, są referencje bądź inne dokumenty sporządzone przez podmiot, na rzecz którego </w:t>
      </w:r>
      <w:r w:rsidR="00193393" w:rsidRPr="00310817">
        <w:rPr>
          <w:color w:val="000000"/>
          <w:sz w:val="22"/>
          <w:szCs w:val="22"/>
        </w:rPr>
        <w:t>dostawy</w:t>
      </w:r>
      <w:r w:rsidRPr="00310817">
        <w:rPr>
          <w:color w:val="000000"/>
          <w:sz w:val="22"/>
          <w:szCs w:val="22"/>
        </w:rPr>
        <w:t xml:space="preserve"> zostały wykonane,</w:t>
      </w:r>
      <w:r w:rsidR="006D7E5C">
        <w:rPr>
          <w:color w:val="000000"/>
          <w:sz w:val="22"/>
          <w:szCs w:val="22"/>
        </w:rPr>
        <w:t xml:space="preserve">                </w:t>
      </w:r>
      <w:r w:rsidRPr="00310817">
        <w:rPr>
          <w:color w:val="000000"/>
          <w:sz w:val="22"/>
          <w:szCs w:val="22"/>
        </w:rPr>
        <w:t xml:space="preserve"> a w przypadku świadczeń powtarzających się lub ciągłych są wykonywane, a jeżeli wykonawca z przyczyn niezależnych od niego nie </w:t>
      </w:r>
      <w:proofErr w:type="spellStart"/>
      <w:r w:rsidRPr="00310817">
        <w:rPr>
          <w:color w:val="000000"/>
          <w:sz w:val="22"/>
          <w:szCs w:val="22"/>
        </w:rPr>
        <w:t>jestw</w:t>
      </w:r>
      <w:proofErr w:type="spellEnd"/>
      <w:r w:rsidRPr="00310817">
        <w:rPr>
          <w:color w:val="000000"/>
          <w:sz w:val="22"/>
          <w:szCs w:val="22"/>
        </w:rPr>
        <w:t xml:space="preserve"> stanie uzyskać tych dokumentów – oświadczenie  wykonawcy; w przypadku świadczeń powtarzających się lub ciągłych nadal wykonywanych referencje bądź inne dokumenty potwierdzające ich należyte wykonywanie powinny być wystawione w </w:t>
      </w:r>
      <w:r w:rsidRPr="00FC6845">
        <w:rPr>
          <w:color w:val="000000"/>
          <w:sz w:val="22"/>
          <w:szCs w:val="22"/>
        </w:rPr>
        <w:t xml:space="preserve">okresie ostatnich 3 (słownie: trzech) miesięcy – wzór  wykazu stanowi </w:t>
      </w:r>
      <w:r w:rsidRPr="00FC6845">
        <w:rPr>
          <w:b/>
          <w:i/>
          <w:color w:val="004E9A"/>
          <w:sz w:val="22"/>
          <w:szCs w:val="22"/>
        </w:rPr>
        <w:t>Załącznik nr 4  do SWZ</w:t>
      </w:r>
      <w:r w:rsidRPr="00FC6845">
        <w:rPr>
          <w:color w:val="004E9A"/>
          <w:sz w:val="22"/>
          <w:szCs w:val="22"/>
        </w:rPr>
        <w:t>.</w:t>
      </w:r>
    </w:p>
    <w:p w14:paraId="677AED48" w14:textId="77777777" w:rsidR="00C37DDE" w:rsidRPr="00FC6845" w:rsidRDefault="00C37DDE" w:rsidP="004E5666">
      <w:pPr>
        <w:spacing w:after="0" w:line="276" w:lineRule="auto"/>
        <w:ind w:hanging="170"/>
        <w:rPr>
          <w:sz w:val="22"/>
          <w:szCs w:val="22"/>
        </w:rPr>
      </w:pPr>
    </w:p>
    <w:p w14:paraId="42F18AC2" w14:textId="77777777" w:rsidR="006D7E5C" w:rsidRPr="006D7E5C" w:rsidRDefault="004453AA">
      <w:pPr>
        <w:pStyle w:val="Akapitzlist"/>
        <w:numPr>
          <w:ilvl w:val="1"/>
          <w:numId w:val="18"/>
        </w:numPr>
        <w:pBdr>
          <w:top w:val="nil"/>
          <w:left w:val="nil"/>
          <w:bottom w:val="nil"/>
          <w:right w:val="nil"/>
          <w:between w:val="nil"/>
        </w:pBdr>
        <w:spacing w:after="0" w:line="276" w:lineRule="auto"/>
        <w:ind w:left="567" w:hanging="567"/>
        <w:rPr>
          <w:sz w:val="22"/>
          <w:szCs w:val="22"/>
        </w:rPr>
      </w:pPr>
      <w:r w:rsidRPr="00FC6845">
        <w:rPr>
          <w:b/>
          <w:bCs/>
          <w:sz w:val="22"/>
          <w:szCs w:val="22"/>
        </w:rPr>
        <w:t>Przedmiotowe środki dowodowe</w:t>
      </w:r>
      <w:bookmarkStart w:id="15" w:name="_Hlk67400078"/>
      <w:r w:rsidR="006D7E5C">
        <w:rPr>
          <w:b/>
          <w:bCs/>
          <w:sz w:val="22"/>
          <w:szCs w:val="22"/>
        </w:rPr>
        <w:t>:</w:t>
      </w:r>
    </w:p>
    <w:p w14:paraId="0C501AAD" w14:textId="77777777" w:rsidR="006D7E5C" w:rsidRDefault="006D7E5C" w:rsidP="006D7E5C">
      <w:pPr>
        <w:pStyle w:val="Akapitzlist"/>
        <w:pBdr>
          <w:top w:val="nil"/>
          <w:left w:val="nil"/>
          <w:bottom w:val="nil"/>
          <w:right w:val="nil"/>
          <w:between w:val="nil"/>
        </w:pBdr>
        <w:spacing w:after="0" w:line="276" w:lineRule="auto"/>
        <w:ind w:left="567" w:firstLine="0"/>
        <w:rPr>
          <w:b/>
          <w:bCs/>
          <w:sz w:val="22"/>
          <w:szCs w:val="22"/>
        </w:rPr>
      </w:pPr>
    </w:p>
    <w:p w14:paraId="6D889BEE" w14:textId="0C4972C1" w:rsidR="00CD4C0A" w:rsidRPr="006D7E5C" w:rsidRDefault="006D7E5C" w:rsidP="006D7E5C">
      <w:pPr>
        <w:pStyle w:val="Akapitzlist"/>
        <w:numPr>
          <w:ilvl w:val="2"/>
          <w:numId w:val="18"/>
        </w:numPr>
        <w:pBdr>
          <w:top w:val="nil"/>
          <w:left w:val="nil"/>
          <w:bottom w:val="nil"/>
          <w:right w:val="nil"/>
          <w:between w:val="nil"/>
        </w:pBdr>
        <w:spacing w:after="0" w:line="276" w:lineRule="auto"/>
        <w:ind w:left="993" w:hanging="426"/>
        <w:rPr>
          <w:bCs/>
          <w:sz w:val="22"/>
          <w:szCs w:val="22"/>
        </w:rPr>
      </w:pPr>
      <w:r w:rsidRPr="006D7E5C">
        <w:rPr>
          <w:bCs/>
          <w:color w:val="000000"/>
          <w:sz w:val="22"/>
          <w:szCs w:val="22"/>
        </w:rPr>
        <w:t xml:space="preserve">(Próbki) składane przez Wykonawców ubiegających się o udzielenie zamówienia we </w:t>
      </w:r>
      <w:r>
        <w:rPr>
          <w:bCs/>
          <w:color w:val="000000"/>
          <w:sz w:val="22"/>
          <w:szCs w:val="22"/>
        </w:rPr>
        <w:t xml:space="preserve"> </w:t>
      </w:r>
      <w:r w:rsidRPr="006D7E5C">
        <w:rPr>
          <w:bCs/>
          <w:color w:val="000000"/>
          <w:sz w:val="22"/>
          <w:szCs w:val="22"/>
        </w:rPr>
        <w:t>wszystkich częściach:</w:t>
      </w:r>
    </w:p>
    <w:p w14:paraId="1676B796" w14:textId="77777777" w:rsidR="006D7E5C" w:rsidRPr="006D7E5C" w:rsidRDefault="006D7E5C" w:rsidP="006D7E5C">
      <w:pPr>
        <w:pStyle w:val="Akapitzlist"/>
        <w:pBdr>
          <w:top w:val="nil"/>
          <w:left w:val="nil"/>
          <w:bottom w:val="nil"/>
          <w:right w:val="nil"/>
          <w:between w:val="nil"/>
        </w:pBdr>
        <w:spacing w:after="0" w:line="276" w:lineRule="auto"/>
        <w:ind w:left="993" w:firstLine="0"/>
        <w:rPr>
          <w:bCs/>
          <w:sz w:val="22"/>
          <w:szCs w:val="22"/>
        </w:rPr>
      </w:pPr>
    </w:p>
    <w:p w14:paraId="1401BD4E" w14:textId="3FDEC851" w:rsidR="00783278" w:rsidRDefault="00F84FE8" w:rsidP="006D7E5C">
      <w:pPr>
        <w:pStyle w:val="Akapitzlist"/>
        <w:numPr>
          <w:ilvl w:val="3"/>
          <w:numId w:val="18"/>
        </w:numPr>
        <w:spacing w:after="0" w:line="276" w:lineRule="auto"/>
        <w:ind w:left="993" w:firstLine="0"/>
        <w:rPr>
          <w:sz w:val="22"/>
          <w:szCs w:val="22"/>
        </w:rPr>
      </w:pPr>
      <w:bookmarkStart w:id="16" w:name="_Hlk206415956"/>
      <w:r w:rsidRPr="00FC6845">
        <w:rPr>
          <w:b/>
          <w:bCs/>
          <w:sz w:val="22"/>
          <w:szCs w:val="22"/>
        </w:rPr>
        <w:t>C</w:t>
      </w:r>
      <w:r w:rsidR="0006294F" w:rsidRPr="00FC6845">
        <w:rPr>
          <w:b/>
          <w:bCs/>
          <w:sz w:val="22"/>
          <w:szCs w:val="22"/>
        </w:rPr>
        <w:t>zęś</w:t>
      </w:r>
      <w:r w:rsidRPr="00FC6845">
        <w:rPr>
          <w:b/>
          <w:bCs/>
          <w:sz w:val="22"/>
          <w:szCs w:val="22"/>
        </w:rPr>
        <w:t>ć</w:t>
      </w:r>
      <w:r w:rsidR="0006294F" w:rsidRPr="00FC6845">
        <w:rPr>
          <w:b/>
          <w:bCs/>
          <w:sz w:val="22"/>
          <w:szCs w:val="22"/>
        </w:rPr>
        <w:t xml:space="preserve"> 1:</w:t>
      </w:r>
      <w:r w:rsidR="00783278" w:rsidRPr="00FC6845">
        <w:rPr>
          <w:sz w:val="22"/>
          <w:szCs w:val="22"/>
        </w:rPr>
        <w:t xml:space="preserve"> </w:t>
      </w:r>
      <w:bookmarkEnd w:id="16"/>
      <w:r w:rsidR="00CD4C0A" w:rsidRPr="00FC6845">
        <w:rPr>
          <w:sz w:val="22"/>
          <w:szCs w:val="22"/>
        </w:rPr>
        <w:t>1 szt</w:t>
      </w:r>
      <w:r w:rsidR="009D3DA6" w:rsidRPr="00FC6845">
        <w:rPr>
          <w:sz w:val="22"/>
          <w:szCs w:val="22"/>
        </w:rPr>
        <w:t>.</w:t>
      </w:r>
      <w:r w:rsidR="00077704" w:rsidRPr="00FC6845">
        <w:rPr>
          <w:sz w:val="22"/>
          <w:szCs w:val="22"/>
        </w:rPr>
        <w:t xml:space="preserve"> </w:t>
      </w:r>
      <w:r w:rsidR="004765B2" w:rsidRPr="00FC6845">
        <w:rPr>
          <w:sz w:val="22"/>
          <w:szCs w:val="22"/>
        </w:rPr>
        <w:t>b</w:t>
      </w:r>
      <w:r w:rsidR="00CD4C0A" w:rsidRPr="00FC6845">
        <w:rPr>
          <w:sz w:val="22"/>
          <w:szCs w:val="22"/>
        </w:rPr>
        <w:t>reloka pływającego</w:t>
      </w:r>
      <w:r w:rsidR="00CD4C0A" w:rsidRPr="00783278">
        <w:rPr>
          <w:sz w:val="22"/>
          <w:szCs w:val="22"/>
        </w:rPr>
        <w:t xml:space="preserve"> z przykładowym oznaczeniem</w:t>
      </w:r>
      <w:r w:rsidR="00D253F5">
        <w:rPr>
          <w:sz w:val="22"/>
          <w:szCs w:val="22"/>
        </w:rPr>
        <w:t>;</w:t>
      </w:r>
    </w:p>
    <w:p w14:paraId="6CF97811" w14:textId="032F73A7" w:rsidR="00783278" w:rsidRPr="00783278" w:rsidRDefault="00783278" w:rsidP="006D7E5C">
      <w:pPr>
        <w:pStyle w:val="Akapitzlist"/>
        <w:numPr>
          <w:ilvl w:val="3"/>
          <w:numId w:val="18"/>
        </w:numPr>
        <w:spacing w:after="0" w:line="276" w:lineRule="auto"/>
        <w:ind w:left="993" w:firstLine="0"/>
        <w:rPr>
          <w:sz w:val="22"/>
          <w:szCs w:val="22"/>
        </w:rPr>
      </w:pPr>
      <w:r w:rsidRPr="00783278">
        <w:rPr>
          <w:b/>
          <w:bCs/>
          <w:sz w:val="22"/>
          <w:szCs w:val="22"/>
        </w:rPr>
        <w:t>Część 2:</w:t>
      </w:r>
      <w:r w:rsidRPr="00783278">
        <w:rPr>
          <w:sz w:val="22"/>
          <w:szCs w:val="22"/>
        </w:rPr>
        <w:t xml:space="preserve"> 1 szt. latarki czołowej z przykładowym oznaczeniem</w:t>
      </w:r>
      <w:r w:rsidR="00D253F5">
        <w:rPr>
          <w:sz w:val="22"/>
          <w:szCs w:val="22"/>
        </w:rPr>
        <w:t>;</w:t>
      </w:r>
    </w:p>
    <w:p w14:paraId="1E632E40" w14:textId="3ED9F6DD" w:rsidR="00783278" w:rsidRPr="00783278" w:rsidRDefault="00783278" w:rsidP="006D7E5C">
      <w:pPr>
        <w:pStyle w:val="Akapitzlist"/>
        <w:numPr>
          <w:ilvl w:val="3"/>
          <w:numId w:val="18"/>
        </w:numPr>
        <w:spacing w:after="0" w:line="276" w:lineRule="auto"/>
        <w:ind w:left="993" w:firstLine="0"/>
        <w:rPr>
          <w:sz w:val="22"/>
          <w:szCs w:val="22"/>
        </w:rPr>
      </w:pPr>
      <w:r w:rsidRPr="00783278">
        <w:rPr>
          <w:b/>
          <w:bCs/>
          <w:sz w:val="22"/>
          <w:szCs w:val="22"/>
        </w:rPr>
        <w:t>Część 3:</w:t>
      </w:r>
      <w:r w:rsidRPr="00783278">
        <w:rPr>
          <w:sz w:val="22"/>
          <w:szCs w:val="22"/>
        </w:rPr>
        <w:t xml:space="preserve"> 1 szt. latarki wielofunkcyjnej z przykładowym oznaczeniem</w:t>
      </w:r>
      <w:r w:rsidR="00D253F5">
        <w:rPr>
          <w:sz w:val="22"/>
          <w:szCs w:val="22"/>
        </w:rPr>
        <w:t>;</w:t>
      </w:r>
    </w:p>
    <w:p w14:paraId="44FC5679" w14:textId="525B34B4" w:rsidR="00A43985" w:rsidRDefault="00783278" w:rsidP="006D7E5C">
      <w:pPr>
        <w:pStyle w:val="Akapitzlist"/>
        <w:numPr>
          <w:ilvl w:val="3"/>
          <w:numId w:val="18"/>
        </w:numPr>
        <w:spacing w:after="0" w:line="276" w:lineRule="auto"/>
        <w:ind w:left="993" w:firstLine="0"/>
        <w:rPr>
          <w:sz w:val="22"/>
          <w:szCs w:val="22"/>
        </w:rPr>
      </w:pPr>
      <w:r w:rsidRPr="00783278">
        <w:rPr>
          <w:b/>
          <w:bCs/>
          <w:sz w:val="22"/>
          <w:szCs w:val="22"/>
        </w:rPr>
        <w:t>Część 4:</w:t>
      </w:r>
      <w:r w:rsidRPr="00783278">
        <w:rPr>
          <w:sz w:val="22"/>
          <w:szCs w:val="22"/>
        </w:rPr>
        <w:t xml:space="preserve"> 1 szt. butelki filtrującej z przykładowym oznaczeniem</w:t>
      </w:r>
    </w:p>
    <w:p w14:paraId="1214121C" w14:textId="1B2688BB" w:rsidR="00783278" w:rsidRPr="00783278" w:rsidRDefault="00783278" w:rsidP="006D7E5C">
      <w:pPr>
        <w:pStyle w:val="Akapitzlist"/>
        <w:numPr>
          <w:ilvl w:val="3"/>
          <w:numId w:val="18"/>
        </w:numPr>
        <w:spacing w:after="0" w:line="276" w:lineRule="auto"/>
        <w:ind w:left="993" w:firstLine="0"/>
        <w:rPr>
          <w:sz w:val="22"/>
          <w:szCs w:val="22"/>
        </w:rPr>
      </w:pPr>
      <w:r w:rsidRPr="00783278">
        <w:rPr>
          <w:b/>
          <w:bCs/>
          <w:sz w:val="22"/>
          <w:szCs w:val="22"/>
        </w:rPr>
        <w:t>Część 5:</w:t>
      </w:r>
      <w:r w:rsidRPr="00783278">
        <w:rPr>
          <w:sz w:val="22"/>
          <w:szCs w:val="22"/>
        </w:rPr>
        <w:t xml:space="preserve"> 1 szt. żelowego ogrzewacza z przykładowym oznaczeniem</w:t>
      </w:r>
      <w:r w:rsidR="00D253F5">
        <w:rPr>
          <w:sz w:val="22"/>
          <w:szCs w:val="22"/>
        </w:rPr>
        <w:t>;</w:t>
      </w:r>
    </w:p>
    <w:p w14:paraId="2F327D03" w14:textId="1DD16381" w:rsidR="00783278" w:rsidRDefault="00783278" w:rsidP="006D7E5C">
      <w:pPr>
        <w:pStyle w:val="Akapitzlist"/>
        <w:numPr>
          <w:ilvl w:val="3"/>
          <w:numId w:val="18"/>
        </w:numPr>
        <w:spacing w:after="0" w:line="276" w:lineRule="auto"/>
        <w:ind w:left="1418" w:hanging="425"/>
        <w:rPr>
          <w:sz w:val="22"/>
          <w:szCs w:val="22"/>
        </w:rPr>
      </w:pPr>
      <w:r w:rsidRPr="00783278">
        <w:rPr>
          <w:b/>
          <w:bCs/>
          <w:sz w:val="22"/>
          <w:szCs w:val="22"/>
        </w:rPr>
        <w:t xml:space="preserve">Część 6: </w:t>
      </w:r>
      <w:r w:rsidRPr="00783278">
        <w:rPr>
          <w:sz w:val="22"/>
          <w:szCs w:val="22"/>
        </w:rPr>
        <w:t>1 szt. torb</w:t>
      </w:r>
      <w:r w:rsidR="00174E17">
        <w:rPr>
          <w:sz w:val="22"/>
          <w:szCs w:val="22"/>
        </w:rPr>
        <w:t xml:space="preserve">y </w:t>
      </w:r>
      <w:r w:rsidRPr="00076CA1">
        <w:rPr>
          <w:sz w:val="22"/>
          <w:szCs w:val="22"/>
        </w:rPr>
        <w:t>reklamow</w:t>
      </w:r>
      <w:r w:rsidR="00174E17" w:rsidRPr="00076CA1">
        <w:rPr>
          <w:sz w:val="22"/>
          <w:szCs w:val="22"/>
        </w:rPr>
        <w:t>ej</w:t>
      </w:r>
      <w:r w:rsidRPr="00076CA1">
        <w:rPr>
          <w:sz w:val="22"/>
          <w:szCs w:val="22"/>
        </w:rPr>
        <w:t xml:space="preserve"> z materiału panama </w:t>
      </w:r>
      <w:proofErr w:type="spellStart"/>
      <w:r w:rsidRPr="00076CA1">
        <w:rPr>
          <w:sz w:val="22"/>
          <w:szCs w:val="22"/>
        </w:rPr>
        <w:t>enzymowana</w:t>
      </w:r>
      <w:proofErr w:type="spellEnd"/>
      <w:r w:rsidRPr="00076CA1">
        <w:rPr>
          <w:sz w:val="22"/>
          <w:szCs w:val="22"/>
        </w:rPr>
        <w:t xml:space="preserve">                                                 z </w:t>
      </w:r>
      <w:proofErr w:type="spellStart"/>
      <w:r w:rsidRPr="00076CA1">
        <w:rPr>
          <w:sz w:val="22"/>
          <w:szCs w:val="22"/>
        </w:rPr>
        <w:t>pełnokolorowym</w:t>
      </w:r>
      <w:proofErr w:type="spellEnd"/>
      <w:r w:rsidRPr="00076CA1">
        <w:rPr>
          <w:sz w:val="22"/>
          <w:szCs w:val="22"/>
        </w:rPr>
        <w:t xml:space="preserve">  nadrukiem cyfrowym pigmentowym. </w:t>
      </w:r>
    </w:p>
    <w:p w14:paraId="0CD0AA9B" w14:textId="77777777" w:rsidR="009E1ED9" w:rsidRPr="006D7E5C" w:rsidRDefault="009E1ED9" w:rsidP="006D7E5C">
      <w:pPr>
        <w:spacing w:after="0" w:line="276" w:lineRule="auto"/>
        <w:ind w:left="567" w:firstLine="0"/>
        <w:jc w:val="left"/>
        <w:rPr>
          <w:bCs/>
          <w:sz w:val="22"/>
          <w:szCs w:val="22"/>
        </w:rPr>
      </w:pPr>
    </w:p>
    <w:p w14:paraId="3C2DA884" w14:textId="516232E3" w:rsidR="009E1ED9" w:rsidRPr="006D7E5C" w:rsidRDefault="009E1ED9" w:rsidP="006D7E5C">
      <w:pPr>
        <w:pStyle w:val="Akapitzlist"/>
        <w:numPr>
          <w:ilvl w:val="2"/>
          <w:numId w:val="18"/>
        </w:numPr>
        <w:spacing w:line="276" w:lineRule="auto"/>
        <w:ind w:left="993" w:hanging="426"/>
        <w:rPr>
          <w:bCs/>
          <w:color w:val="4F81BD"/>
          <w:sz w:val="22"/>
          <w:szCs w:val="22"/>
        </w:rPr>
      </w:pPr>
      <w:r w:rsidRPr="006D7E5C">
        <w:rPr>
          <w:bCs/>
          <w:color w:val="000000"/>
          <w:sz w:val="22"/>
          <w:szCs w:val="22"/>
        </w:rPr>
        <w:t xml:space="preserve">(Dokumenty …) składane przez Wykonawców ubiegających się o udzielenie zamówienia w </w:t>
      </w:r>
      <w:r w:rsidR="006D7E5C" w:rsidRPr="006D7E5C">
        <w:rPr>
          <w:bCs/>
          <w:color w:val="000000"/>
          <w:sz w:val="22"/>
          <w:szCs w:val="22"/>
        </w:rPr>
        <w:t>c</w:t>
      </w:r>
      <w:r w:rsidRPr="006D7E5C">
        <w:rPr>
          <w:bCs/>
          <w:color w:val="000000"/>
          <w:sz w:val="22"/>
          <w:szCs w:val="22"/>
        </w:rPr>
        <w:t>zęści 4:</w:t>
      </w:r>
    </w:p>
    <w:p w14:paraId="3EA6B03D" w14:textId="7B466DE8" w:rsidR="009E1ED9" w:rsidRDefault="009E1ED9" w:rsidP="006D7E5C">
      <w:pPr>
        <w:pStyle w:val="Akapitzlist"/>
        <w:numPr>
          <w:ilvl w:val="3"/>
          <w:numId w:val="18"/>
        </w:numPr>
        <w:spacing w:after="0" w:line="276" w:lineRule="auto"/>
        <w:ind w:left="1418" w:hanging="425"/>
        <w:rPr>
          <w:sz w:val="22"/>
          <w:szCs w:val="22"/>
        </w:rPr>
      </w:pPr>
      <w:r w:rsidRPr="00103D5E">
        <w:rPr>
          <w:sz w:val="22"/>
          <w:szCs w:val="22"/>
        </w:rPr>
        <w:t>certyfikat, atest lub inny dokument potwierdzający dopuszczenie produktu tj. butelki filtrującej do kontakt z wodą.</w:t>
      </w:r>
    </w:p>
    <w:p w14:paraId="75244E67" w14:textId="77777777" w:rsidR="00852A37" w:rsidRDefault="00852A37" w:rsidP="00852A37">
      <w:pPr>
        <w:spacing w:after="0" w:line="276" w:lineRule="auto"/>
        <w:ind w:hanging="170"/>
        <w:rPr>
          <w:sz w:val="22"/>
          <w:szCs w:val="22"/>
        </w:rPr>
      </w:pPr>
    </w:p>
    <w:p w14:paraId="2658CEA4" w14:textId="5EAA84C5" w:rsidR="00852A37" w:rsidRDefault="00852A37" w:rsidP="00852A37">
      <w:pPr>
        <w:spacing w:after="0" w:line="276" w:lineRule="auto"/>
        <w:ind w:left="1701" w:hanging="1701"/>
        <w:rPr>
          <w:sz w:val="22"/>
          <w:szCs w:val="22"/>
        </w:rPr>
      </w:pPr>
      <w:r>
        <w:rPr>
          <w:sz w:val="22"/>
          <w:szCs w:val="22"/>
        </w:rPr>
        <w:t xml:space="preserve">          </w:t>
      </w:r>
      <w:r w:rsidRPr="00852A37">
        <w:rPr>
          <w:b/>
          <w:bCs/>
          <w:sz w:val="22"/>
          <w:szCs w:val="22"/>
        </w:rPr>
        <w:t>UWAGA:</w:t>
      </w:r>
      <w:r>
        <w:rPr>
          <w:sz w:val="22"/>
          <w:szCs w:val="22"/>
        </w:rPr>
        <w:t xml:space="preserve"> Zamawiający </w:t>
      </w:r>
      <w:r w:rsidRPr="00852A37">
        <w:rPr>
          <w:b/>
          <w:bCs/>
          <w:sz w:val="22"/>
          <w:szCs w:val="22"/>
        </w:rPr>
        <w:t>NIE</w:t>
      </w:r>
      <w:r>
        <w:rPr>
          <w:b/>
          <w:bCs/>
          <w:sz w:val="22"/>
          <w:szCs w:val="22"/>
        </w:rPr>
        <w:t xml:space="preserve"> </w:t>
      </w:r>
      <w:r w:rsidRPr="00852A37">
        <w:rPr>
          <w:sz w:val="22"/>
          <w:szCs w:val="22"/>
        </w:rPr>
        <w:t>przewiduje uzupełnienia przedmiotowych środków dowodowych</w:t>
      </w:r>
      <w:r>
        <w:rPr>
          <w:sz w:val="22"/>
          <w:szCs w:val="22"/>
        </w:rPr>
        <w:t>.</w:t>
      </w:r>
    </w:p>
    <w:p w14:paraId="769A5254" w14:textId="77777777" w:rsidR="00852A37" w:rsidRDefault="00852A37" w:rsidP="00852A37">
      <w:pPr>
        <w:spacing w:after="0" w:line="276" w:lineRule="auto"/>
        <w:ind w:left="1701" w:hanging="1701"/>
        <w:rPr>
          <w:sz w:val="22"/>
          <w:szCs w:val="22"/>
        </w:rPr>
      </w:pPr>
    </w:p>
    <w:p w14:paraId="1B7374DA" w14:textId="77777777" w:rsidR="005967A1" w:rsidRPr="004339CC" w:rsidRDefault="00323E87" w:rsidP="00783278">
      <w:pPr>
        <w:pStyle w:val="Akapitzlist"/>
        <w:spacing w:after="0" w:line="276" w:lineRule="auto"/>
        <w:ind w:left="567" w:firstLine="0"/>
        <w:rPr>
          <w:sz w:val="22"/>
          <w:szCs w:val="22"/>
        </w:rPr>
      </w:pPr>
      <w:r w:rsidRPr="004339CC">
        <w:rPr>
          <w:sz w:val="22"/>
          <w:szCs w:val="22"/>
        </w:rPr>
        <w:t xml:space="preserve">Próbki należy oznaczyć naklejką z nazwą Wykonawcy oraz nazwą części zamówienia, której próbka dotyczy. Wykonawca zobowiązany jest do dostarczenia wraz z ofertą próbek wszystkich oferowanych produktów z naniesionym przykładowym oznaczeniem (może to być dowolne logo lub napis) wykonanym tą samą techniką, którą Wykonawca planuje zastosować przy realizacji zamówienia. </w:t>
      </w:r>
    </w:p>
    <w:p w14:paraId="45DAF58C" w14:textId="77777777" w:rsidR="00010482" w:rsidRPr="004339CC" w:rsidRDefault="00010482" w:rsidP="00CF55E5">
      <w:pPr>
        <w:spacing w:after="0" w:line="276" w:lineRule="auto"/>
        <w:ind w:left="0" w:firstLine="0"/>
        <w:rPr>
          <w:sz w:val="22"/>
          <w:szCs w:val="22"/>
        </w:rPr>
      </w:pPr>
    </w:p>
    <w:p w14:paraId="5BE9EB7F" w14:textId="34DC1969" w:rsidR="00CD4C0A" w:rsidRPr="004339CC" w:rsidRDefault="00CD4C0A" w:rsidP="00783278">
      <w:pPr>
        <w:pStyle w:val="Akapitzlist"/>
        <w:spacing w:after="0" w:line="276" w:lineRule="auto"/>
        <w:ind w:left="567" w:firstLine="0"/>
        <w:rPr>
          <w:sz w:val="22"/>
          <w:szCs w:val="22"/>
        </w:rPr>
      </w:pPr>
      <w:r w:rsidRPr="004339CC">
        <w:rPr>
          <w:sz w:val="22"/>
          <w:szCs w:val="22"/>
        </w:rPr>
        <w:t xml:space="preserve">Próbki złożone przez Wykonawców, którzy nie zostali wybrani, będą zwrócone w terminie 30 </w:t>
      </w:r>
      <w:r w:rsidR="0006294F" w:rsidRPr="004339CC">
        <w:rPr>
          <w:sz w:val="22"/>
          <w:szCs w:val="22"/>
        </w:rPr>
        <w:t xml:space="preserve">(słownie: trzydziestu) </w:t>
      </w:r>
      <w:r w:rsidRPr="004339CC">
        <w:rPr>
          <w:sz w:val="22"/>
          <w:szCs w:val="22"/>
        </w:rPr>
        <w:t>dni od zakończenia postępowania, o ile Wykonawca zgłosi taki wniosek. Próbki dostarczone przez wybranego Wykonawcę pozostają w dyspozycji Zamawiającego jako wzorce jakościowe</w:t>
      </w:r>
      <w:r w:rsidR="007E598A" w:rsidRPr="004339CC">
        <w:rPr>
          <w:sz w:val="22"/>
          <w:szCs w:val="22"/>
        </w:rPr>
        <w:t>.</w:t>
      </w:r>
    </w:p>
    <w:p w14:paraId="4ABEF6FA" w14:textId="77777777" w:rsidR="00CD4C0A" w:rsidRPr="004339CC" w:rsidRDefault="00CD4C0A" w:rsidP="00783278">
      <w:pPr>
        <w:pStyle w:val="Akapitzlist"/>
        <w:spacing w:after="0" w:line="276" w:lineRule="auto"/>
        <w:ind w:left="567" w:firstLine="0"/>
        <w:rPr>
          <w:strike/>
          <w:sz w:val="22"/>
          <w:szCs w:val="22"/>
        </w:rPr>
      </w:pPr>
    </w:p>
    <w:bookmarkEnd w:id="15"/>
    <w:p w14:paraId="7712636F" w14:textId="2774A055" w:rsidR="00617FB4" w:rsidRPr="004339CC" w:rsidRDefault="004453AA" w:rsidP="00783278">
      <w:pPr>
        <w:pStyle w:val="Akapitzlist"/>
        <w:spacing w:after="0" w:line="276" w:lineRule="auto"/>
        <w:ind w:left="567" w:firstLine="0"/>
        <w:rPr>
          <w:sz w:val="22"/>
          <w:szCs w:val="22"/>
        </w:rPr>
      </w:pPr>
      <w:r w:rsidRPr="004339CC">
        <w:rPr>
          <w:sz w:val="22"/>
          <w:szCs w:val="22"/>
        </w:rPr>
        <w:t>Zamawiający żąda złożenia przedmiotowych środków dowodowych wraz z ofertą.</w:t>
      </w:r>
    </w:p>
    <w:p w14:paraId="5BDC7CF3" w14:textId="691783F8" w:rsidR="009B1A50" w:rsidRPr="004339CC" w:rsidRDefault="009B1A50" w:rsidP="009B1A50">
      <w:pPr>
        <w:pStyle w:val="Akapitzlist"/>
        <w:spacing w:after="0" w:line="276" w:lineRule="auto"/>
        <w:ind w:left="567" w:firstLine="0"/>
        <w:rPr>
          <w:sz w:val="22"/>
          <w:szCs w:val="22"/>
        </w:rPr>
      </w:pPr>
      <w:r w:rsidRPr="004339CC">
        <w:rPr>
          <w:sz w:val="22"/>
          <w:szCs w:val="22"/>
        </w:rPr>
        <w:t xml:space="preserve">Oferta Wykonawcy, który nie złoży próbek </w:t>
      </w:r>
      <w:r w:rsidRPr="004339CC">
        <w:rPr>
          <w:bCs/>
          <w:sz w:val="22"/>
          <w:szCs w:val="22"/>
        </w:rPr>
        <w:t xml:space="preserve">artykułów promocyjnych (gadżetów reklamowych) </w:t>
      </w:r>
      <w:r w:rsidRPr="004339CC">
        <w:rPr>
          <w:sz w:val="22"/>
          <w:szCs w:val="22"/>
        </w:rPr>
        <w:t>w terminie składania ofert, zostanie odrzucona</w:t>
      </w:r>
      <w:r w:rsidR="00084C11" w:rsidRPr="004339CC">
        <w:rPr>
          <w:sz w:val="22"/>
          <w:szCs w:val="22"/>
        </w:rPr>
        <w:t xml:space="preserve"> jako niezgodna z SWZ.</w:t>
      </w:r>
    </w:p>
    <w:p w14:paraId="115DDF98" w14:textId="77777777" w:rsidR="004453AA" w:rsidRPr="00806420" w:rsidRDefault="004453AA" w:rsidP="006E1E61">
      <w:pPr>
        <w:spacing w:after="0" w:line="276" w:lineRule="auto"/>
        <w:ind w:hanging="170"/>
        <w:rPr>
          <w:sz w:val="22"/>
          <w:szCs w:val="22"/>
        </w:rPr>
      </w:pPr>
    </w:p>
    <w:p w14:paraId="00000142" w14:textId="727D3E9A" w:rsidR="008F4C90" w:rsidRPr="008921BA" w:rsidRDefault="001C1707" w:rsidP="008921BA">
      <w:pPr>
        <w:pStyle w:val="Akapitzlist"/>
        <w:numPr>
          <w:ilvl w:val="0"/>
          <w:numId w:val="18"/>
        </w:numPr>
        <w:spacing w:line="276" w:lineRule="auto"/>
        <w:ind w:left="567" w:hanging="567"/>
        <w:rPr>
          <w:sz w:val="22"/>
          <w:szCs w:val="22"/>
        </w:rPr>
      </w:pPr>
      <w:r w:rsidRPr="00806420">
        <w:rPr>
          <w:b/>
          <w:bCs/>
          <w:sz w:val="22"/>
          <w:szCs w:val="22"/>
        </w:rPr>
        <w:lastRenderedPageBreak/>
        <w:t xml:space="preserve">Podmiotowe środki dowodowe, </w:t>
      </w:r>
      <w:r w:rsidRPr="00806420">
        <w:rPr>
          <w:sz w:val="22"/>
          <w:szCs w:val="22"/>
        </w:rPr>
        <w:t xml:space="preserve">w tym oświadczenie, o którym mowa w art. 117 ust. 4 ustawy </w:t>
      </w:r>
      <w:proofErr w:type="spellStart"/>
      <w:r w:rsidRPr="00806420">
        <w:rPr>
          <w:sz w:val="22"/>
          <w:szCs w:val="22"/>
        </w:rPr>
        <w:t>Pzp</w:t>
      </w:r>
      <w:proofErr w:type="spellEnd"/>
      <w:r w:rsidRPr="00806420">
        <w:rPr>
          <w:sz w:val="22"/>
          <w:szCs w:val="22"/>
        </w:rPr>
        <w:t xml:space="preserve">, oraz zobowiązanie podmiotu udostępniającego zasoby o którym mowa                               w art. 118 ust. 3 ustawy </w:t>
      </w:r>
      <w:proofErr w:type="spellStart"/>
      <w:r w:rsidRPr="00806420">
        <w:rPr>
          <w:sz w:val="22"/>
          <w:szCs w:val="22"/>
        </w:rPr>
        <w:t>Pzp</w:t>
      </w:r>
      <w:proofErr w:type="spellEnd"/>
      <w:r w:rsidRPr="00806420">
        <w:rPr>
          <w:sz w:val="22"/>
          <w:szCs w:val="22"/>
        </w:rPr>
        <w:t>, zwane dalej „zobowiązaniem podmiotu udostępniającego zasoby”</w:t>
      </w:r>
      <w:r w:rsidR="00C254CF" w:rsidRPr="00806420">
        <w:rPr>
          <w:sz w:val="22"/>
          <w:szCs w:val="22"/>
        </w:rPr>
        <w:t>, przedmiotowe środki dowodowe</w:t>
      </w:r>
      <w:r w:rsidRPr="00806420">
        <w:rPr>
          <w:sz w:val="22"/>
          <w:szCs w:val="22"/>
        </w:rPr>
        <w:t xml:space="preserve"> oraz pełnomocnictwo sporządza się zgodnie z wymaganiami określonymi   w Rozporządzeniu Prezesa Rady Ministrów z dnia  30 grudnia 2020 r. w sprawie sposobu sporządzania i przekazywania</w:t>
      </w:r>
      <w:r w:rsidRPr="008921BA">
        <w:rPr>
          <w:sz w:val="22"/>
          <w:szCs w:val="22"/>
        </w:rPr>
        <w:t xml:space="preserve"> informacji oraz wymagań technicznych dla dokumentów elektronicznych oraz środków komunikacji elektronicznej  w postępowaniu o udzielenie zamówienia publicznego lub konkursie (Dz. U. poz. 2452).</w:t>
      </w:r>
    </w:p>
    <w:p w14:paraId="00000144" w14:textId="3E74E654" w:rsidR="008F4C90" w:rsidRPr="00806420" w:rsidRDefault="001C1707" w:rsidP="008921BA">
      <w:pPr>
        <w:pStyle w:val="Akapitzlist"/>
        <w:numPr>
          <w:ilvl w:val="0"/>
          <w:numId w:val="18"/>
        </w:numPr>
        <w:pBdr>
          <w:top w:val="nil"/>
          <w:left w:val="nil"/>
          <w:bottom w:val="nil"/>
          <w:right w:val="nil"/>
          <w:between w:val="nil"/>
        </w:pBdr>
        <w:spacing w:after="0" w:line="276" w:lineRule="auto"/>
        <w:ind w:left="567" w:hanging="567"/>
        <w:rPr>
          <w:color w:val="000000"/>
          <w:sz w:val="22"/>
          <w:szCs w:val="22"/>
        </w:rPr>
      </w:pPr>
      <w:r w:rsidRPr="008921BA">
        <w:rPr>
          <w:b/>
          <w:color w:val="000000"/>
          <w:sz w:val="22"/>
          <w:szCs w:val="22"/>
        </w:rPr>
        <w:t xml:space="preserve">Podmiotowe środki </w:t>
      </w:r>
      <w:r w:rsidRPr="00806420">
        <w:rPr>
          <w:b/>
          <w:color w:val="000000"/>
          <w:sz w:val="22"/>
          <w:szCs w:val="22"/>
        </w:rPr>
        <w:t>dowodowe</w:t>
      </w:r>
      <w:r w:rsidR="00C254CF" w:rsidRPr="00806420">
        <w:rPr>
          <w:b/>
          <w:color w:val="000000"/>
          <w:sz w:val="22"/>
          <w:szCs w:val="22"/>
        </w:rPr>
        <w:t xml:space="preserve">, </w:t>
      </w:r>
      <w:r w:rsidR="00C254CF" w:rsidRPr="00806420">
        <w:rPr>
          <w:b/>
          <w:bCs/>
          <w:sz w:val="22"/>
          <w:szCs w:val="22"/>
        </w:rPr>
        <w:t>przedmiotowe środki dowodowe</w:t>
      </w:r>
      <w:r w:rsidRPr="00806420">
        <w:rPr>
          <w:b/>
          <w:color w:val="000000"/>
          <w:sz w:val="22"/>
          <w:szCs w:val="22"/>
        </w:rPr>
        <w:t xml:space="preserve"> </w:t>
      </w:r>
      <w:r w:rsidRPr="00806420">
        <w:rPr>
          <w:color w:val="000000"/>
          <w:sz w:val="22"/>
          <w:szCs w:val="22"/>
        </w:rPr>
        <w:t>oraz inne dokumenty lub oświadczenia, sporządzone w języku obcym przekazuje się wraz z tłumaczeniem</w:t>
      </w:r>
      <w:r w:rsidR="00365366" w:rsidRPr="00806420">
        <w:rPr>
          <w:color w:val="000000"/>
          <w:sz w:val="22"/>
          <w:szCs w:val="22"/>
        </w:rPr>
        <w:t xml:space="preserve">                         </w:t>
      </w:r>
      <w:r w:rsidRPr="00806420">
        <w:rPr>
          <w:color w:val="000000"/>
          <w:sz w:val="22"/>
          <w:szCs w:val="22"/>
        </w:rPr>
        <w:t xml:space="preserve"> na język polski.</w:t>
      </w:r>
    </w:p>
    <w:p w14:paraId="00000145" w14:textId="77777777" w:rsidR="008F4C90" w:rsidRPr="00806420" w:rsidRDefault="008F4C90" w:rsidP="008921BA">
      <w:pPr>
        <w:pBdr>
          <w:top w:val="nil"/>
          <w:left w:val="nil"/>
          <w:bottom w:val="nil"/>
          <w:right w:val="nil"/>
          <w:between w:val="nil"/>
        </w:pBdr>
        <w:spacing w:after="0" w:line="276" w:lineRule="auto"/>
        <w:ind w:left="567" w:hanging="567"/>
        <w:rPr>
          <w:color w:val="000000"/>
          <w:sz w:val="22"/>
          <w:szCs w:val="22"/>
        </w:rPr>
      </w:pPr>
    </w:p>
    <w:p w14:paraId="3DF466C2" w14:textId="7893676A" w:rsidR="006E1E61" w:rsidRPr="00806420" w:rsidRDefault="001C1707" w:rsidP="008921BA">
      <w:pPr>
        <w:pStyle w:val="Akapitzlist"/>
        <w:numPr>
          <w:ilvl w:val="0"/>
          <w:numId w:val="18"/>
        </w:numPr>
        <w:pBdr>
          <w:top w:val="nil"/>
          <w:left w:val="nil"/>
          <w:bottom w:val="nil"/>
          <w:right w:val="nil"/>
          <w:between w:val="nil"/>
        </w:pBdr>
        <w:spacing w:after="0" w:line="276" w:lineRule="auto"/>
        <w:ind w:left="567" w:hanging="567"/>
        <w:rPr>
          <w:bCs/>
          <w:color w:val="000000"/>
          <w:sz w:val="22"/>
          <w:szCs w:val="22"/>
        </w:rPr>
      </w:pPr>
      <w:r w:rsidRPr="00806420">
        <w:rPr>
          <w:b/>
          <w:color w:val="000000"/>
          <w:sz w:val="22"/>
          <w:szCs w:val="22"/>
        </w:rPr>
        <w:t>Jeżeli zachodzą uzasadnione podstawy do uznania, że złożone uprzednio podmiotowe środki dowodowe nie są już aktualne</w:t>
      </w:r>
      <w:r w:rsidRPr="00806420">
        <w:rPr>
          <w:bCs/>
          <w:color w:val="000000"/>
          <w:sz w:val="22"/>
          <w:szCs w:val="22"/>
        </w:rPr>
        <w:t>, zamawiający może w każdym czasie wezwać wykonawcę lub wykonawców do złożenia wszystkich lub niektórych podmiotowych środków dowodowych, aktualnych na dzień ich złożenia.</w:t>
      </w:r>
    </w:p>
    <w:p w14:paraId="00000147" w14:textId="77777777" w:rsidR="008F4C90" w:rsidRPr="00806420" w:rsidRDefault="008F4C90" w:rsidP="008921BA">
      <w:pPr>
        <w:pBdr>
          <w:top w:val="nil"/>
          <w:left w:val="nil"/>
          <w:bottom w:val="nil"/>
          <w:right w:val="nil"/>
          <w:between w:val="nil"/>
        </w:pBdr>
        <w:spacing w:after="0" w:line="276" w:lineRule="auto"/>
        <w:ind w:left="567" w:hanging="567"/>
        <w:rPr>
          <w:b/>
          <w:color w:val="000000"/>
          <w:sz w:val="22"/>
          <w:szCs w:val="22"/>
        </w:rPr>
      </w:pPr>
    </w:p>
    <w:p w14:paraId="00000148" w14:textId="5834929B" w:rsidR="008F4C90" w:rsidRPr="009F00FF" w:rsidRDefault="001C1707" w:rsidP="008921BA">
      <w:pPr>
        <w:pStyle w:val="Akapitzlist"/>
        <w:numPr>
          <w:ilvl w:val="0"/>
          <w:numId w:val="18"/>
        </w:numPr>
        <w:pBdr>
          <w:top w:val="nil"/>
          <w:left w:val="nil"/>
          <w:bottom w:val="nil"/>
          <w:right w:val="nil"/>
          <w:between w:val="nil"/>
        </w:pBdr>
        <w:spacing w:after="0" w:line="276" w:lineRule="auto"/>
        <w:ind w:left="567" w:hanging="567"/>
        <w:rPr>
          <w:bCs/>
          <w:color w:val="000000"/>
          <w:sz w:val="22"/>
          <w:szCs w:val="22"/>
        </w:rPr>
      </w:pPr>
      <w:r w:rsidRPr="00806420">
        <w:rPr>
          <w:b/>
          <w:color w:val="000000"/>
          <w:sz w:val="22"/>
          <w:szCs w:val="22"/>
        </w:rPr>
        <w:t>Zamawiający nie wzywa do złożenia podmiotowych środków dowodowych</w:t>
      </w:r>
      <w:r w:rsidRPr="009F00FF">
        <w:rPr>
          <w:bCs/>
          <w:color w:val="000000"/>
          <w:sz w:val="22"/>
          <w:szCs w:val="22"/>
        </w:rPr>
        <w:t>, jeżeli  może je uzyskać za pomocą bezpłatnych i ogólnodostępnych baz danych, w szczególności rejestrów publicznych w rozumieniu ustawy z dnia 17 lutego 2005 r. o informatyzacji działalności podmiotów realizujących zadania publiczne (</w:t>
      </w:r>
      <w:proofErr w:type="spellStart"/>
      <w:r w:rsidRPr="009F00FF">
        <w:rPr>
          <w:bCs/>
          <w:color w:val="000000"/>
          <w:sz w:val="22"/>
          <w:szCs w:val="22"/>
        </w:rPr>
        <w:t>t.j</w:t>
      </w:r>
      <w:proofErr w:type="spellEnd"/>
      <w:r w:rsidRPr="009F00FF">
        <w:rPr>
          <w:bCs/>
          <w:color w:val="000000"/>
          <w:sz w:val="22"/>
          <w:szCs w:val="22"/>
        </w:rPr>
        <w:t>. Dz. U. z 2024 r. poz. 307)</w:t>
      </w:r>
      <w:r w:rsidR="0092057A">
        <w:rPr>
          <w:bCs/>
          <w:color w:val="000000"/>
          <w:sz w:val="22"/>
          <w:szCs w:val="22"/>
        </w:rPr>
        <w:t xml:space="preserve">                       </w:t>
      </w:r>
      <w:r w:rsidRPr="009F00FF">
        <w:rPr>
          <w:bCs/>
          <w:color w:val="000000"/>
          <w:sz w:val="22"/>
          <w:szCs w:val="22"/>
        </w:rPr>
        <w:t xml:space="preserve"> o ile wykonawca wskazał  w oświadczeniu, o którym mowa w art. 125 ust. 1 ustawy </w:t>
      </w:r>
      <w:proofErr w:type="spellStart"/>
      <w:r w:rsidRPr="009F00FF">
        <w:rPr>
          <w:bCs/>
          <w:color w:val="000000"/>
          <w:sz w:val="22"/>
          <w:szCs w:val="22"/>
        </w:rPr>
        <w:t>Pzp</w:t>
      </w:r>
      <w:proofErr w:type="spellEnd"/>
      <w:r w:rsidRPr="009F00FF">
        <w:rPr>
          <w:bCs/>
          <w:color w:val="000000"/>
          <w:sz w:val="22"/>
          <w:szCs w:val="22"/>
        </w:rPr>
        <w:t>, dane umożliwiające dostęp do tych środków.</w:t>
      </w:r>
    </w:p>
    <w:p w14:paraId="00000149" w14:textId="77777777" w:rsidR="008F4C90" w:rsidRPr="006E1E61" w:rsidRDefault="008F4C90" w:rsidP="008921BA">
      <w:pPr>
        <w:pStyle w:val="Akapitzlist"/>
        <w:pBdr>
          <w:top w:val="nil"/>
          <w:left w:val="nil"/>
          <w:bottom w:val="nil"/>
          <w:right w:val="nil"/>
          <w:between w:val="nil"/>
        </w:pBdr>
        <w:spacing w:after="0" w:line="276" w:lineRule="auto"/>
        <w:ind w:left="567" w:hanging="567"/>
        <w:rPr>
          <w:bCs/>
          <w:color w:val="000000"/>
          <w:sz w:val="22"/>
          <w:szCs w:val="22"/>
        </w:rPr>
      </w:pPr>
    </w:p>
    <w:p w14:paraId="0000014A" w14:textId="0AEA2980" w:rsidR="008F4C90" w:rsidRPr="009F00FF" w:rsidRDefault="001C1707" w:rsidP="008921BA">
      <w:pPr>
        <w:pStyle w:val="Akapitzlist"/>
        <w:numPr>
          <w:ilvl w:val="0"/>
          <w:numId w:val="18"/>
        </w:numPr>
        <w:pBdr>
          <w:top w:val="nil"/>
          <w:left w:val="nil"/>
          <w:bottom w:val="nil"/>
          <w:right w:val="nil"/>
          <w:between w:val="nil"/>
        </w:pBdr>
        <w:spacing w:after="0" w:line="276" w:lineRule="auto"/>
        <w:ind w:left="567" w:hanging="567"/>
        <w:rPr>
          <w:bCs/>
          <w:color w:val="000000"/>
          <w:sz w:val="22"/>
          <w:szCs w:val="22"/>
        </w:rPr>
      </w:pPr>
      <w:r w:rsidRPr="009F00FF">
        <w:rPr>
          <w:b/>
          <w:color w:val="000000"/>
          <w:sz w:val="22"/>
          <w:szCs w:val="22"/>
        </w:rPr>
        <w:t>Wykonawca nie jest zobowiązany do złożenia podmiotowych środków dowodowych</w:t>
      </w:r>
      <w:r w:rsidRPr="009F00FF">
        <w:rPr>
          <w:bCs/>
          <w:color w:val="000000"/>
          <w:sz w:val="22"/>
          <w:szCs w:val="22"/>
        </w:rPr>
        <w:t>, które Zamawiający posiada, jeżeli Wykonawca wskaże te środki oraz potwierdzi ich prawidłowość i aktualność.</w:t>
      </w:r>
    </w:p>
    <w:p w14:paraId="0000014B" w14:textId="77777777" w:rsidR="008F4C90" w:rsidRPr="006E1E61" w:rsidRDefault="008F4C90" w:rsidP="008921BA">
      <w:pPr>
        <w:pStyle w:val="Akapitzlist"/>
        <w:pBdr>
          <w:top w:val="nil"/>
          <w:left w:val="nil"/>
          <w:bottom w:val="nil"/>
          <w:right w:val="nil"/>
          <w:between w:val="nil"/>
        </w:pBdr>
        <w:spacing w:after="0" w:line="276" w:lineRule="auto"/>
        <w:ind w:left="567" w:hanging="567"/>
        <w:rPr>
          <w:bCs/>
          <w:color w:val="000000"/>
          <w:sz w:val="22"/>
          <w:szCs w:val="22"/>
        </w:rPr>
      </w:pPr>
    </w:p>
    <w:p w14:paraId="0000014C" w14:textId="3B7EBC3A" w:rsidR="008F4C90" w:rsidRPr="009F00FF" w:rsidRDefault="001C1707" w:rsidP="008921BA">
      <w:pPr>
        <w:pStyle w:val="Akapitzlist"/>
        <w:numPr>
          <w:ilvl w:val="0"/>
          <w:numId w:val="18"/>
        </w:numPr>
        <w:pBdr>
          <w:top w:val="nil"/>
          <w:left w:val="nil"/>
          <w:bottom w:val="nil"/>
          <w:right w:val="nil"/>
          <w:between w:val="nil"/>
        </w:pBdr>
        <w:spacing w:after="0" w:line="276" w:lineRule="auto"/>
        <w:ind w:left="567" w:hanging="567"/>
        <w:rPr>
          <w:bCs/>
          <w:color w:val="000000"/>
          <w:sz w:val="22"/>
          <w:szCs w:val="22"/>
        </w:rPr>
      </w:pPr>
      <w:r w:rsidRPr="009F00FF">
        <w:rPr>
          <w:b/>
          <w:color w:val="000000"/>
          <w:sz w:val="22"/>
          <w:szCs w:val="22"/>
        </w:rPr>
        <w:t>Jeżeli wykonawca nie złożył oświadczenia</w:t>
      </w:r>
      <w:r w:rsidRPr="009F00FF">
        <w:rPr>
          <w:bCs/>
          <w:color w:val="000000"/>
          <w:sz w:val="22"/>
          <w:szCs w:val="22"/>
        </w:rPr>
        <w:t xml:space="preserve">, o którym mowa w art. 125 ust. 1 ustawy </w:t>
      </w:r>
      <w:proofErr w:type="spellStart"/>
      <w:r w:rsidRPr="009F00FF">
        <w:rPr>
          <w:bCs/>
          <w:color w:val="000000"/>
          <w:sz w:val="22"/>
          <w:szCs w:val="22"/>
        </w:rPr>
        <w:t>Pzp</w:t>
      </w:r>
      <w:proofErr w:type="spellEnd"/>
      <w:r w:rsidRPr="009F00FF">
        <w:rPr>
          <w:bCs/>
          <w:color w:val="000000"/>
          <w:sz w:val="22"/>
          <w:szCs w:val="22"/>
        </w:rPr>
        <w:t>, podmiotowych środków dowodowych, innych dokumentów lub oświadczeń składanych w postępowaniu lub są one niekompletne lub zawierają błędy, zamawiający wzywa wykonawcę odpowiednio do ich złożenia, poprawienia lub uzupełnienia w wyznaczonym terminie, chyba że:</w:t>
      </w:r>
    </w:p>
    <w:p w14:paraId="0F601C52" w14:textId="37766E99" w:rsidR="006E1E61" w:rsidRPr="009F00FF" w:rsidRDefault="001C1707" w:rsidP="008921BA">
      <w:pPr>
        <w:pStyle w:val="Akapitzlist"/>
        <w:numPr>
          <w:ilvl w:val="2"/>
          <w:numId w:val="27"/>
        </w:numPr>
        <w:pBdr>
          <w:top w:val="nil"/>
          <w:left w:val="nil"/>
          <w:bottom w:val="nil"/>
          <w:right w:val="nil"/>
          <w:between w:val="nil"/>
        </w:pBdr>
        <w:spacing w:after="0" w:line="276" w:lineRule="auto"/>
        <w:ind w:left="993" w:hanging="426"/>
        <w:rPr>
          <w:color w:val="000000"/>
          <w:sz w:val="22"/>
          <w:szCs w:val="22"/>
        </w:rPr>
      </w:pPr>
      <w:r w:rsidRPr="009F00FF">
        <w:rPr>
          <w:color w:val="000000"/>
          <w:sz w:val="22"/>
          <w:szCs w:val="22"/>
        </w:rPr>
        <w:t>oferta wykonawcy podlega odrzuceniu bez względu na ich złożenie, uzupełnienie lub poprawienie lub</w:t>
      </w:r>
      <w:r w:rsidR="006E1E61">
        <w:rPr>
          <w:color w:val="000000"/>
          <w:sz w:val="22"/>
          <w:szCs w:val="22"/>
        </w:rPr>
        <w:t xml:space="preserve"> </w:t>
      </w:r>
    </w:p>
    <w:p w14:paraId="064E7B14" w14:textId="557DBA7F" w:rsidR="006E1E61" w:rsidRDefault="001C1707" w:rsidP="008921BA">
      <w:pPr>
        <w:pStyle w:val="Akapitzlist"/>
        <w:numPr>
          <w:ilvl w:val="2"/>
          <w:numId w:val="27"/>
        </w:numPr>
        <w:pBdr>
          <w:top w:val="nil"/>
          <w:left w:val="nil"/>
          <w:bottom w:val="nil"/>
          <w:right w:val="nil"/>
          <w:between w:val="nil"/>
        </w:pBdr>
        <w:spacing w:after="0" w:line="276" w:lineRule="auto"/>
        <w:ind w:left="993" w:hanging="426"/>
        <w:rPr>
          <w:color w:val="000000"/>
          <w:sz w:val="22"/>
          <w:szCs w:val="22"/>
        </w:rPr>
      </w:pPr>
      <w:r w:rsidRPr="009F00FF">
        <w:rPr>
          <w:color w:val="000000"/>
          <w:sz w:val="22"/>
          <w:szCs w:val="22"/>
        </w:rPr>
        <w:t>zachodzą przesłanki unieważnienia postępowania.</w:t>
      </w:r>
    </w:p>
    <w:p w14:paraId="59ACED0D" w14:textId="77777777" w:rsidR="006E1E61" w:rsidRPr="00076CA1" w:rsidRDefault="006E1E61" w:rsidP="008921BA">
      <w:pPr>
        <w:pStyle w:val="Akapitzlist"/>
        <w:pBdr>
          <w:top w:val="nil"/>
          <w:left w:val="nil"/>
          <w:bottom w:val="nil"/>
          <w:right w:val="nil"/>
          <w:between w:val="nil"/>
        </w:pBdr>
        <w:spacing w:after="0" w:line="276" w:lineRule="auto"/>
        <w:ind w:left="567" w:hanging="567"/>
        <w:rPr>
          <w:sz w:val="22"/>
          <w:szCs w:val="22"/>
        </w:rPr>
      </w:pPr>
    </w:p>
    <w:p w14:paraId="00000150" w14:textId="6AF33DB2" w:rsidR="008F4C90" w:rsidRPr="00806420" w:rsidRDefault="001C1707" w:rsidP="008921BA">
      <w:pPr>
        <w:pStyle w:val="Akapitzlist"/>
        <w:numPr>
          <w:ilvl w:val="0"/>
          <w:numId w:val="18"/>
        </w:numPr>
        <w:spacing w:line="276" w:lineRule="auto"/>
        <w:ind w:left="567" w:hanging="567"/>
        <w:rPr>
          <w:sz w:val="22"/>
          <w:szCs w:val="22"/>
        </w:rPr>
      </w:pPr>
      <w:r w:rsidRPr="00806420">
        <w:rPr>
          <w:b/>
          <w:sz w:val="22"/>
          <w:szCs w:val="22"/>
        </w:rPr>
        <w:t>Wykonawca składa podmiotowe środki dowodowe</w:t>
      </w:r>
      <w:r w:rsidRPr="00806420">
        <w:rPr>
          <w:sz w:val="22"/>
          <w:szCs w:val="22"/>
        </w:rPr>
        <w:t xml:space="preserve"> na wezwanie, o którym mowa </w:t>
      </w:r>
      <w:r w:rsidR="00575B11" w:rsidRPr="00806420">
        <w:rPr>
          <w:sz w:val="22"/>
          <w:szCs w:val="22"/>
        </w:rPr>
        <w:br/>
      </w:r>
      <w:r w:rsidRPr="00806420">
        <w:rPr>
          <w:sz w:val="22"/>
          <w:szCs w:val="22"/>
        </w:rPr>
        <w:t xml:space="preserve">w ust. </w:t>
      </w:r>
      <w:r w:rsidR="00BC7B5E" w:rsidRPr="00806420">
        <w:rPr>
          <w:sz w:val="22"/>
          <w:szCs w:val="22"/>
        </w:rPr>
        <w:t>8</w:t>
      </w:r>
      <w:r w:rsidR="00575B11" w:rsidRPr="00806420">
        <w:rPr>
          <w:sz w:val="22"/>
          <w:szCs w:val="22"/>
        </w:rPr>
        <w:t>.</w:t>
      </w:r>
      <w:r w:rsidRPr="00806420">
        <w:rPr>
          <w:sz w:val="22"/>
          <w:szCs w:val="22"/>
        </w:rPr>
        <w:t>, aktualne na dzień ich złożenia.</w:t>
      </w:r>
    </w:p>
    <w:p w14:paraId="00000153" w14:textId="7513033C" w:rsidR="008F4C90" w:rsidRPr="00806420" w:rsidRDefault="001C1707" w:rsidP="000F1BBA">
      <w:pPr>
        <w:pStyle w:val="Akapitzlist"/>
        <w:numPr>
          <w:ilvl w:val="0"/>
          <w:numId w:val="18"/>
        </w:numPr>
        <w:spacing w:line="276" w:lineRule="auto"/>
        <w:ind w:left="567" w:hanging="567"/>
        <w:rPr>
          <w:b/>
          <w:sz w:val="22"/>
          <w:szCs w:val="22"/>
        </w:rPr>
      </w:pPr>
      <w:r w:rsidRPr="00806420">
        <w:rPr>
          <w:b/>
          <w:sz w:val="22"/>
          <w:szCs w:val="22"/>
        </w:rPr>
        <w:t xml:space="preserve">Złożenie, uzupełnienie lub poprawienie oświadczenia, </w:t>
      </w:r>
      <w:r w:rsidRPr="00806420">
        <w:rPr>
          <w:bCs/>
          <w:sz w:val="22"/>
          <w:szCs w:val="22"/>
        </w:rPr>
        <w:t xml:space="preserve">o którym mowa w art. 125 ust. 1 ustawy </w:t>
      </w:r>
      <w:proofErr w:type="spellStart"/>
      <w:r w:rsidRPr="00806420">
        <w:rPr>
          <w:bCs/>
          <w:sz w:val="22"/>
          <w:szCs w:val="22"/>
        </w:rPr>
        <w:t>Pzp</w:t>
      </w:r>
      <w:proofErr w:type="spellEnd"/>
      <w:r w:rsidRPr="00806420">
        <w:rPr>
          <w:bCs/>
          <w:sz w:val="22"/>
          <w:szCs w:val="22"/>
        </w:rPr>
        <w:t>, lub podmiotowych środków dowodowych nie może służyć potwierdzeniu spełniania kryteriów selekcji.</w:t>
      </w:r>
    </w:p>
    <w:p w14:paraId="69DE96CE" w14:textId="1D53B411" w:rsidR="00D35548" w:rsidRPr="00C408B3" w:rsidRDefault="001C1707" w:rsidP="00C408B3">
      <w:pPr>
        <w:pStyle w:val="Akapitzlist"/>
        <w:numPr>
          <w:ilvl w:val="0"/>
          <w:numId w:val="18"/>
        </w:numPr>
        <w:spacing w:line="276" w:lineRule="auto"/>
        <w:ind w:left="567" w:hanging="567"/>
        <w:rPr>
          <w:b/>
          <w:sz w:val="22"/>
          <w:szCs w:val="22"/>
        </w:rPr>
      </w:pPr>
      <w:r w:rsidRPr="00806420">
        <w:rPr>
          <w:b/>
          <w:sz w:val="22"/>
          <w:szCs w:val="22"/>
        </w:rPr>
        <w:t xml:space="preserve">Zamawiający może żądać od wykonawców </w:t>
      </w:r>
      <w:r w:rsidRPr="00806420">
        <w:rPr>
          <w:bCs/>
          <w:sz w:val="22"/>
          <w:szCs w:val="22"/>
        </w:rPr>
        <w:t>wyjaśnień dotyczących treści oświadczenia, o którym mowa w art. 125</w:t>
      </w:r>
      <w:r w:rsidRPr="009F00FF">
        <w:rPr>
          <w:bCs/>
          <w:sz w:val="22"/>
          <w:szCs w:val="22"/>
        </w:rPr>
        <w:t xml:space="preserve"> ust. 1 ustawy </w:t>
      </w:r>
      <w:proofErr w:type="spellStart"/>
      <w:r w:rsidRPr="009F00FF">
        <w:rPr>
          <w:bCs/>
          <w:sz w:val="22"/>
          <w:szCs w:val="22"/>
        </w:rPr>
        <w:t>Pzp</w:t>
      </w:r>
      <w:proofErr w:type="spellEnd"/>
      <w:r w:rsidRPr="009F00FF">
        <w:rPr>
          <w:bCs/>
          <w:sz w:val="22"/>
          <w:szCs w:val="22"/>
        </w:rPr>
        <w:t>, lub złożonych podmiotowych środków dowodowych lub innych dokumentów lub oświadczeń składanych w postępowaniu.</w:t>
      </w:r>
    </w:p>
    <w:p w14:paraId="00000157" w14:textId="484F6445" w:rsidR="008F4C90" w:rsidRPr="00A324FC" w:rsidRDefault="001C1707" w:rsidP="000F1BBA">
      <w:pPr>
        <w:pStyle w:val="Akapitzlist"/>
        <w:numPr>
          <w:ilvl w:val="0"/>
          <w:numId w:val="18"/>
        </w:numPr>
        <w:spacing w:line="276" w:lineRule="auto"/>
        <w:ind w:left="567" w:hanging="567"/>
        <w:rPr>
          <w:b/>
          <w:sz w:val="22"/>
          <w:szCs w:val="22"/>
        </w:rPr>
      </w:pPr>
      <w:r w:rsidRPr="009F00FF">
        <w:rPr>
          <w:b/>
          <w:sz w:val="22"/>
          <w:szCs w:val="22"/>
        </w:rPr>
        <w:lastRenderedPageBreak/>
        <w:t xml:space="preserve">Jeżeli złożone przez wykonawcę oświadczenie, o którym mowa w art. 125 ust. 1 ustawy </w:t>
      </w:r>
      <w:proofErr w:type="spellStart"/>
      <w:r w:rsidRPr="009F00FF">
        <w:rPr>
          <w:b/>
          <w:sz w:val="22"/>
          <w:szCs w:val="22"/>
        </w:rPr>
        <w:t>Pzp</w:t>
      </w:r>
      <w:proofErr w:type="spellEnd"/>
      <w:r w:rsidRPr="009F00FF">
        <w:rPr>
          <w:b/>
          <w:sz w:val="22"/>
          <w:szCs w:val="22"/>
        </w:rPr>
        <w:t xml:space="preserve">, lub podmiotowe środki dowodowe </w:t>
      </w:r>
      <w:r w:rsidRPr="009F00FF">
        <w:rPr>
          <w:bCs/>
          <w:sz w:val="22"/>
          <w:szCs w:val="22"/>
        </w:rPr>
        <w:t>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14:paraId="558002FB" w14:textId="77777777" w:rsidR="00C408B3" w:rsidRDefault="00C408B3" w:rsidP="009F00FF">
      <w:pPr>
        <w:spacing w:before="120" w:after="0" w:line="276" w:lineRule="auto"/>
        <w:ind w:hanging="170"/>
        <w:rPr>
          <w:sz w:val="22"/>
          <w:szCs w:val="22"/>
        </w:rPr>
      </w:pPr>
    </w:p>
    <w:tbl>
      <w:tblPr>
        <w:tblStyle w:val="18"/>
        <w:tblW w:w="8619" w:type="dxa"/>
        <w:tblInd w:w="0" w:type="dxa"/>
        <w:tblLayout w:type="fixed"/>
        <w:tblLook w:val="0400" w:firstRow="0" w:lastRow="0" w:firstColumn="0" w:lastColumn="0" w:noHBand="0" w:noVBand="1"/>
      </w:tblPr>
      <w:tblGrid>
        <w:gridCol w:w="8619"/>
      </w:tblGrid>
      <w:tr w:rsidR="008F4C90" w14:paraId="183D3479" w14:textId="77777777">
        <w:tc>
          <w:tcPr>
            <w:tcW w:w="8619" w:type="dxa"/>
            <w:shd w:val="clear" w:color="auto" w:fill="8DB3E2"/>
          </w:tcPr>
          <w:p w14:paraId="0000015C" w14:textId="1470C587" w:rsidR="008F4C90" w:rsidRDefault="001C1707" w:rsidP="009F00FF">
            <w:pPr>
              <w:tabs>
                <w:tab w:val="left" w:pos="375"/>
                <w:tab w:val="left" w:pos="1232"/>
                <w:tab w:val="center" w:pos="4252"/>
              </w:tabs>
              <w:spacing w:after="0" w:line="276" w:lineRule="auto"/>
              <w:ind w:left="0" w:firstLine="0"/>
              <w:jc w:val="center"/>
              <w:rPr>
                <w:b/>
                <w:smallCaps/>
              </w:rPr>
            </w:pPr>
            <w:r>
              <w:rPr>
                <w:b/>
                <w:smallCaps/>
              </w:rPr>
              <w:t xml:space="preserve">ROZDZIAŁ  </w:t>
            </w:r>
            <w:r w:rsidR="00F66539">
              <w:rPr>
                <w:b/>
                <w:smallCaps/>
              </w:rPr>
              <w:t>9</w:t>
            </w:r>
            <w:r>
              <w:rPr>
                <w:b/>
                <w:smallCaps/>
              </w:rPr>
              <w:t xml:space="preserve">                      </w:t>
            </w:r>
          </w:p>
          <w:p w14:paraId="0000015D" w14:textId="77777777" w:rsidR="008F4C90" w:rsidRDefault="001C1707" w:rsidP="009F00FF">
            <w:pPr>
              <w:tabs>
                <w:tab w:val="left" w:pos="375"/>
                <w:tab w:val="left" w:pos="1232"/>
                <w:tab w:val="center" w:pos="4252"/>
              </w:tabs>
              <w:spacing w:after="0" w:line="276" w:lineRule="auto"/>
              <w:ind w:left="0" w:firstLine="0"/>
              <w:jc w:val="center"/>
              <w:rPr>
                <w:b/>
                <w:smallCaps/>
                <w:sz w:val="22"/>
                <w:szCs w:val="22"/>
              </w:rPr>
            </w:pPr>
            <w:r>
              <w:rPr>
                <w:b/>
                <w:smallCaps/>
              </w:rPr>
              <w:t>WYKONAWCY WSPÓLNIE UBIEGAJĄCY SIĘ O UDZIELENIE ZAMÓWIENIA</w:t>
            </w:r>
            <w:r>
              <w:rPr>
                <w:b/>
                <w:smallCaps/>
                <w:sz w:val="22"/>
                <w:szCs w:val="22"/>
              </w:rPr>
              <w:t xml:space="preserve"> </w:t>
            </w:r>
          </w:p>
        </w:tc>
      </w:tr>
    </w:tbl>
    <w:p w14:paraId="0000015E" w14:textId="77777777" w:rsidR="008F4C90" w:rsidRDefault="008F4C90" w:rsidP="006E1E61">
      <w:pPr>
        <w:spacing w:after="0" w:line="276" w:lineRule="auto"/>
        <w:ind w:left="567" w:hanging="567"/>
        <w:rPr>
          <w:sz w:val="22"/>
          <w:szCs w:val="22"/>
        </w:rPr>
      </w:pPr>
    </w:p>
    <w:p w14:paraId="0000015F" w14:textId="77777777" w:rsidR="008F4C90" w:rsidRDefault="001C1707" w:rsidP="006E1E61">
      <w:pPr>
        <w:spacing w:after="0" w:line="276" w:lineRule="auto"/>
        <w:ind w:left="0" w:firstLine="0"/>
        <w:rPr>
          <w:sz w:val="22"/>
          <w:szCs w:val="22"/>
        </w:rPr>
      </w:pPr>
      <w:r>
        <w:rPr>
          <w:sz w:val="22"/>
          <w:szCs w:val="22"/>
        </w:rPr>
        <w:t>W przypadku oferty Wykonawców wspólnie ubiegających się o udzielenie zamówienia:</w:t>
      </w:r>
    </w:p>
    <w:p w14:paraId="2BC0AB49" w14:textId="2E2AE625" w:rsidR="00885DE8" w:rsidRPr="009F00FF" w:rsidRDefault="001C1707" w:rsidP="00EA1401">
      <w:pPr>
        <w:pStyle w:val="Akapitzlist"/>
        <w:numPr>
          <w:ilvl w:val="2"/>
          <w:numId w:val="3"/>
        </w:numPr>
        <w:pBdr>
          <w:top w:val="nil"/>
          <w:left w:val="nil"/>
          <w:bottom w:val="nil"/>
          <w:right w:val="nil"/>
          <w:between w:val="nil"/>
        </w:pBdr>
        <w:spacing w:after="0" w:line="276" w:lineRule="auto"/>
        <w:ind w:left="567" w:hanging="567"/>
        <w:rPr>
          <w:color w:val="000000"/>
          <w:sz w:val="22"/>
          <w:szCs w:val="22"/>
        </w:rPr>
      </w:pPr>
      <w:r w:rsidRPr="009F00FF">
        <w:rPr>
          <w:color w:val="000000"/>
          <w:sz w:val="22"/>
          <w:szCs w:val="22"/>
        </w:rPr>
        <w:t>W Formularzu Oferty należy wskazać (nazwy) wszystkich Wykonawców wspólnie ubiegających się o udzielenie zamówienia.</w:t>
      </w:r>
    </w:p>
    <w:p w14:paraId="2E5B3D6D" w14:textId="3ECBF3F5" w:rsidR="00885DE8" w:rsidRPr="00885DE8" w:rsidRDefault="001C1707" w:rsidP="00EA1401">
      <w:pPr>
        <w:pStyle w:val="Akapitzlist"/>
        <w:numPr>
          <w:ilvl w:val="2"/>
          <w:numId w:val="3"/>
        </w:numPr>
        <w:pBdr>
          <w:top w:val="nil"/>
          <w:left w:val="nil"/>
          <w:bottom w:val="nil"/>
          <w:right w:val="nil"/>
          <w:between w:val="nil"/>
        </w:pBdr>
        <w:spacing w:after="0" w:line="276" w:lineRule="auto"/>
        <w:ind w:left="567" w:hanging="567"/>
      </w:pPr>
      <w:r w:rsidRPr="009F00FF">
        <w:rPr>
          <w:color w:val="000000"/>
          <w:sz w:val="22"/>
          <w:szCs w:val="22"/>
        </w:rPr>
        <w:t xml:space="preserve">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  </w:t>
      </w:r>
    </w:p>
    <w:p w14:paraId="02A62FB9" w14:textId="7AD57C6E" w:rsidR="00885DE8" w:rsidRPr="009F00FF" w:rsidRDefault="001C1707" w:rsidP="00EA1401">
      <w:pPr>
        <w:pStyle w:val="Akapitzlist"/>
        <w:numPr>
          <w:ilvl w:val="2"/>
          <w:numId w:val="3"/>
        </w:numPr>
        <w:pBdr>
          <w:top w:val="nil"/>
          <w:left w:val="nil"/>
          <w:bottom w:val="nil"/>
          <w:right w:val="nil"/>
          <w:between w:val="nil"/>
        </w:pBdr>
        <w:spacing w:after="0" w:line="276" w:lineRule="auto"/>
        <w:ind w:left="567" w:hanging="567"/>
        <w:rPr>
          <w:color w:val="000000"/>
          <w:sz w:val="22"/>
          <w:szCs w:val="22"/>
        </w:rPr>
      </w:pPr>
      <w:r w:rsidRPr="009F00FF">
        <w:rPr>
          <w:color w:val="000000"/>
          <w:sz w:val="22"/>
          <w:szCs w:val="22"/>
        </w:rPr>
        <w:t>W przypadku wspólnego ubiegania się o zamówienie przez wykonawców, oświadczenie,</w:t>
      </w:r>
      <w:r w:rsidR="00132500">
        <w:rPr>
          <w:color w:val="000000"/>
          <w:sz w:val="22"/>
          <w:szCs w:val="22"/>
        </w:rPr>
        <w:t xml:space="preserve">                 </w:t>
      </w:r>
      <w:r w:rsidRPr="009F00FF">
        <w:rPr>
          <w:color w:val="000000"/>
          <w:sz w:val="22"/>
          <w:szCs w:val="22"/>
        </w:rPr>
        <w:t xml:space="preserve"> o którym mowa w art. 125 ust. 1 ustawy </w:t>
      </w:r>
      <w:proofErr w:type="spellStart"/>
      <w:r w:rsidRPr="009F00FF">
        <w:rPr>
          <w:color w:val="000000"/>
          <w:sz w:val="22"/>
          <w:szCs w:val="22"/>
        </w:rPr>
        <w:t>Pzp</w:t>
      </w:r>
      <w:proofErr w:type="spellEnd"/>
      <w:r w:rsidRPr="009F00FF">
        <w:rPr>
          <w:color w:val="000000"/>
          <w:sz w:val="22"/>
          <w:szCs w:val="22"/>
        </w:rPr>
        <w:t xml:space="preserve">, składa każdy z wykonawców. Oświadczenia te potwierdzają brak podstaw wykluczenia oraz spełnianie warunków udziału </w:t>
      </w:r>
      <w:r w:rsidR="0030266D">
        <w:rPr>
          <w:color w:val="000000"/>
          <w:sz w:val="22"/>
          <w:szCs w:val="22"/>
        </w:rPr>
        <w:t xml:space="preserve">                                       </w:t>
      </w:r>
      <w:r w:rsidRPr="009F00FF">
        <w:rPr>
          <w:color w:val="000000"/>
          <w:sz w:val="22"/>
          <w:szCs w:val="22"/>
        </w:rPr>
        <w:t>w postępowaniu w zakresie, w jakim każdy z wykonawców wykazuje spełnianie warunków udziału w postępowaniu.</w:t>
      </w:r>
    </w:p>
    <w:p w14:paraId="1911212F" w14:textId="7C5F76CD" w:rsidR="00885DE8" w:rsidRPr="009F00FF" w:rsidRDefault="001C1707" w:rsidP="00EA1401">
      <w:pPr>
        <w:pStyle w:val="Akapitzlist"/>
        <w:numPr>
          <w:ilvl w:val="2"/>
          <w:numId w:val="3"/>
        </w:numPr>
        <w:pBdr>
          <w:top w:val="nil"/>
          <w:left w:val="nil"/>
          <w:bottom w:val="nil"/>
          <w:right w:val="nil"/>
          <w:between w:val="nil"/>
        </w:pBdr>
        <w:spacing w:after="0" w:line="276" w:lineRule="auto"/>
        <w:ind w:left="567" w:hanging="567"/>
        <w:rPr>
          <w:color w:val="000000"/>
          <w:sz w:val="22"/>
          <w:szCs w:val="22"/>
        </w:rPr>
      </w:pPr>
      <w:r w:rsidRPr="009F00FF">
        <w:rPr>
          <w:color w:val="000000"/>
          <w:sz w:val="22"/>
          <w:szCs w:val="22"/>
        </w:rPr>
        <w:t>Wszyscy Wykonawcy wspólnie ubiegający się o udzielenie zamówienia będą ponosić odpowiedzialność solidarną za wykonanie umowy.</w:t>
      </w:r>
    </w:p>
    <w:p w14:paraId="1856714E" w14:textId="755D7FD2" w:rsidR="00885DE8" w:rsidRPr="009F00FF" w:rsidRDefault="001C1707" w:rsidP="00EA1401">
      <w:pPr>
        <w:pStyle w:val="Akapitzlist"/>
        <w:numPr>
          <w:ilvl w:val="2"/>
          <w:numId w:val="3"/>
        </w:numPr>
        <w:pBdr>
          <w:top w:val="nil"/>
          <w:left w:val="nil"/>
          <w:bottom w:val="nil"/>
          <w:right w:val="nil"/>
          <w:between w:val="nil"/>
        </w:pBdr>
        <w:spacing w:after="0" w:line="276" w:lineRule="auto"/>
        <w:ind w:left="567" w:hanging="567"/>
        <w:rPr>
          <w:color w:val="000000"/>
          <w:sz w:val="22"/>
          <w:szCs w:val="22"/>
        </w:rPr>
      </w:pPr>
      <w:r w:rsidRPr="009F00FF">
        <w:rPr>
          <w:color w:val="000000"/>
          <w:sz w:val="22"/>
          <w:szCs w:val="22"/>
        </w:rPr>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4A89F166" w14:textId="7D03C73A" w:rsidR="00885DE8" w:rsidRPr="009F00FF" w:rsidRDefault="001C1707" w:rsidP="00EA1401">
      <w:pPr>
        <w:pStyle w:val="Akapitzlist"/>
        <w:numPr>
          <w:ilvl w:val="2"/>
          <w:numId w:val="3"/>
        </w:numPr>
        <w:pBdr>
          <w:top w:val="nil"/>
          <w:left w:val="nil"/>
          <w:bottom w:val="nil"/>
          <w:right w:val="nil"/>
          <w:between w:val="nil"/>
        </w:pBdr>
        <w:spacing w:after="0" w:line="276" w:lineRule="auto"/>
        <w:ind w:left="567" w:hanging="567"/>
        <w:rPr>
          <w:color w:val="000000"/>
          <w:sz w:val="22"/>
          <w:szCs w:val="22"/>
        </w:rPr>
      </w:pPr>
      <w:r w:rsidRPr="009F00FF">
        <w:rPr>
          <w:color w:val="000000"/>
          <w:sz w:val="22"/>
          <w:szCs w:val="22"/>
        </w:rPr>
        <w:t xml:space="preserve">Zamawiający może w ramach odpowiedzialności solidarnej żądać wykonania umowy </w:t>
      </w:r>
      <w:r w:rsidR="00132500">
        <w:rPr>
          <w:color w:val="000000"/>
          <w:sz w:val="22"/>
          <w:szCs w:val="22"/>
        </w:rPr>
        <w:t xml:space="preserve">                      </w:t>
      </w:r>
      <w:r w:rsidRPr="009F00FF">
        <w:rPr>
          <w:color w:val="000000"/>
          <w:sz w:val="22"/>
          <w:szCs w:val="22"/>
        </w:rPr>
        <w:t xml:space="preserve">w całości przez lidera lub od wszystkich Wykonawców wspólnie ubiegających się </w:t>
      </w:r>
      <w:r w:rsidR="00132500">
        <w:rPr>
          <w:color w:val="000000"/>
          <w:sz w:val="22"/>
          <w:szCs w:val="22"/>
        </w:rPr>
        <w:t xml:space="preserve">                            </w:t>
      </w:r>
      <w:r w:rsidRPr="009F00FF">
        <w:rPr>
          <w:color w:val="000000"/>
          <w:sz w:val="22"/>
          <w:szCs w:val="22"/>
        </w:rPr>
        <w:t>o udzielenie zamówienia łącznie lub każdego z osobna.</w:t>
      </w:r>
    </w:p>
    <w:p w14:paraId="64E312F1" w14:textId="77777777" w:rsidR="00720322" w:rsidRDefault="00720322" w:rsidP="00AD37F4">
      <w:pPr>
        <w:spacing w:before="120" w:after="0" w:line="276" w:lineRule="auto"/>
        <w:ind w:hanging="170"/>
        <w:rPr>
          <w:sz w:val="22"/>
          <w:szCs w:val="22"/>
        </w:rPr>
      </w:pPr>
    </w:p>
    <w:tbl>
      <w:tblPr>
        <w:tblStyle w:val="17"/>
        <w:tblW w:w="8504" w:type="dxa"/>
        <w:jc w:val="center"/>
        <w:tblInd w:w="0" w:type="dxa"/>
        <w:tblLayout w:type="fixed"/>
        <w:tblLook w:val="0000" w:firstRow="0" w:lastRow="0" w:firstColumn="0" w:lastColumn="0" w:noHBand="0" w:noVBand="0"/>
      </w:tblPr>
      <w:tblGrid>
        <w:gridCol w:w="8504"/>
      </w:tblGrid>
      <w:tr w:rsidR="008F4C90" w14:paraId="7F12C9EA" w14:textId="77777777">
        <w:trPr>
          <w:jc w:val="center"/>
        </w:trPr>
        <w:tc>
          <w:tcPr>
            <w:tcW w:w="8504" w:type="dxa"/>
            <w:shd w:val="clear" w:color="auto" w:fill="8DB3E2"/>
          </w:tcPr>
          <w:p w14:paraId="0000016C" w14:textId="243E4DC8" w:rsidR="008F4C90" w:rsidRDefault="001C1707" w:rsidP="009F00FF">
            <w:pPr>
              <w:tabs>
                <w:tab w:val="left" w:pos="375"/>
                <w:tab w:val="left" w:pos="1232"/>
                <w:tab w:val="center" w:pos="4252"/>
              </w:tabs>
              <w:spacing w:after="0" w:line="276" w:lineRule="auto"/>
              <w:ind w:left="0" w:firstLine="0"/>
              <w:jc w:val="center"/>
              <w:rPr>
                <w:b/>
                <w:smallCaps/>
              </w:rPr>
            </w:pPr>
            <w:bookmarkStart w:id="17" w:name="_heading=h.trzyefn1zwwn" w:colFirst="0" w:colLast="0"/>
            <w:bookmarkEnd w:id="17"/>
            <w:r>
              <w:rPr>
                <w:b/>
                <w:smallCaps/>
              </w:rPr>
              <w:t>ROZDZIAŁ 1</w:t>
            </w:r>
            <w:r w:rsidR="00F66539">
              <w:rPr>
                <w:b/>
                <w:smallCaps/>
              </w:rPr>
              <w:t>0</w:t>
            </w:r>
          </w:p>
          <w:p w14:paraId="0000016D" w14:textId="77777777" w:rsidR="008F4C90" w:rsidRDefault="001C1707" w:rsidP="006E1E61">
            <w:pPr>
              <w:pStyle w:val="Nagwek1"/>
              <w:tabs>
                <w:tab w:val="left" w:pos="540"/>
              </w:tabs>
              <w:spacing w:before="0" w:after="0" w:line="276" w:lineRule="auto"/>
              <w:ind w:right="0"/>
              <w:jc w:val="center"/>
              <w:rPr>
                <w:color w:val="FFFFFF"/>
                <w:sz w:val="20"/>
                <w:szCs w:val="20"/>
                <w:u w:val="none"/>
              </w:rPr>
            </w:pPr>
            <w:bookmarkStart w:id="18" w:name="_heading=h.b0ums2mxxdw3" w:colFirst="0" w:colLast="0"/>
            <w:bookmarkEnd w:id="18"/>
            <w:r>
              <w:rPr>
                <w:sz w:val="20"/>
                <w:szCs w:val="20"/>
                <w:u w:val="none"/>
              </w:rPr>
              <w:t>INFORMACJE O ŚRODKACH KOMUNIKACJI ELEKTRONICZNEJ, PRZY UŻYCIU KTÓRYCH ZAMAWIAJĄCY BĘDZIE KOMUNIKOWAŁ SIĘ Z WYKONAWCAMI,                 ORAZ INFORMACJE O WYMAGANIACH TECHNICZNYCH I ORGANIZACYJNYCH SPORZĄDZANIA, WYSYŁANIA I ODBIERANIA KORESPONDENCJI ELEKTRONICZNEJ</w:t>
            </w:r>
          </w:p>
        </w:tc>
      </w:tr>
    </w:tbl>
    <w:p w14:paraId="0000016E" w14:textId="77777777" w:rsidR="008F4C90" w:rsidRDefault="001C1707" w:rsidP="009F00FF">
      <w:pPr>
        <w:pBdr>
          <w:top w:val="nil"/>
          <w:left w:val="nil"/>
          <w:bottom w:val="nil"/>
          <w:right w:val="nil"/>
          <w:between w:val="nil"/>
        </w:pBdr>
        <w:spacing w:before="120" w:after="0" w:line="276" w:lineRule="auto"/>
        <w:ind w:left="1418" w:hanging="992"/>
        <w:jc w:val="left"/>
        <w:rPr>
          <w:color w:val="4F81BD"/>
          <w:sz w:val="22"/>
          <w:szCs w:val="22"/>
        </w:rPr>
      </w:pPr>
      <w:r>
        <w:rPr>
          <w:b/>
          <w:color w:val="4F81BD"/>
          <w:sz w:val="22"/>
          <w:szCs w:val="22"/>
        </w:rPr>
        <w:t xml:space="preserve">                 </w:t>
      </w:r>
    </w:p>
    <w:p w14:paraId="401B6A31" w14:textId="2643B8EB" w:rsidR="00E2741D" w:rsidRDefault="001C1707" w:rsidP="008921BA">
      <w:pPr>
        <w:pStyle w:val="Akapitzlist"/>
        <w:numPr>
          <w:ilvl w:val="6"/>
          <w:numId w:val="18"/>
        </w:numPr>
        <w:spacing w:line="276" w:lineRule="auto"/>
        <w:ind w:left="567" w:hanging="567"/>
      </w:pPr>
      <w:r w:rsidRPr="009F00FF">
        <w:rPr>
          <w:color w:val="000000"/>
          <w:sz w:val="22"/>
          <w:szCs w:val="22"/>
        </w:rPr>
        <w:t xml:space="preserve">Komunikacja w postępowaniu o udzielenie zamówienia i w konkursie, w tym składanie ofert, wniosków o dopuszczenie do udziału w postępowaniu lub konkursie, wymiana informacji oraz przekazywanie dokumentów lub oświadczeń między Zamawiającym </w:t>
      </w:r>
      <w:r w:rsidR="00806420">
        <w:rPr>
          <w:color w:val="000000"/>
          <w:sz w:val="22"/>
          <w:szCs w:val="22"/>
        </w:rPr>
        <w:t xml:space="preserve">                       </w:t>
      </w:r>
      <w:r w:rsidRPr="009F00FF">
        <w:rPr>
          <w:color w:val="000000"/>
          <w:sz w:val="22"/>
          <w:szCs w:val="22"/>
        </w:rPr>
        <w:t xml:space="preserve">a Wykonawcą, z uwzględnieniem wyjątków określonych w ustawie </w:t>
      </w:r>
      <w:proofErr w:type="spellStart"/>
      <w:r w:rsidRPr="009F00FF">
        <w:rPr>
          <w:color w:val="000000"/>
          <w:sz w:val="22"/>
          <w:szCs w:val="22"/>
        </w:rPr>
        <w:t>Pzp</w:t>
      </w:r>
      <w:proofErr w:type="spellEnd"/>
      <w:r w:rsidRPr="009F00FF">
        <w:rPr>
          <w:color w:val="000000"/>
          <w:sz w:val="22"/>
          <w:szCs w:val="22"/>
        </w:rPr>
        <w:t xml:space="preserve">, odbywa się przy użyciu środków komunikacji elektronicznej. </w:t>
      </w:r>
    </w:p>
    <w:p w14:paraId="00000170" w14:textId="2AC00D03" w:rsidR="008F4C90" w:rsidRPr="009F00FF" w:rsidRDefault="00E2741D" w:rsidP="009F00FF">
      <w:pPr>
        <w:pStyle w:val="Akapitzlist"/>
        <w:pBdr>
          <w:top w:val="nil"/>
          <w:left w:val="nil"/>
          <w:bottom w:val="nil"/>
          <w:right w:val="nil"/>
          <w:between w:val="nil"/>
        </w:pBdr>
        <w:spacing w:after="0" w:line="276" w:lineRule="auto"/>
        <w:ind w:left="567" w:firstLine="0"/>
        <w:rPr>
          <w:color w:val="000000"/>
          <w:sz w:val="22"/>
          <w:szCs w:val="22"/>
        </w:rPr>
      </w:pPr>
      <w:r w:rsidRPr="009F00FF">
        <w:rPr>
          <w:color w:val="000000"/>
          <w:sz w:val="22"/>
          <w:szCs w:val="22"/>
        </w:rPr>
        <w:t>P</w:t>
      </w:r>
      <w:r w:rsidR="001C1707" w:rsidRPr="009F00FF">
        <w:rPr>
          <w:color w:val="000000"/>
          <w:sz w:val="22"/>
          <w:szCs w:val="22"/>
        </w:rPr>
        <w:t xml:space="preserve">rzez środki komunikacji elektronicznej rozumie się środki komunikacji elektronicznej zdefiniowane w ustawie z dnia 18 lipca 2002 r. o świadczeniu usług drogą elektroniczną (Dz. U. z 2024 r. poz. 1513). </w:t>
      </w:r>
    </w:p>
    <w:p w14:paraId="73FAEC34" w14:textId="77777777" w:rsidR="00C408B3" w:rsidRDefault="00C408B3" w:rsidP="00C408B3">
      <w:pPr>
        <w:pBdr>
          <w:top w:val="nil"/>
          <w:left w:val="nil"/>
          <w:bottom w:val="nil"/>
          <w:right w:val="nil"/>
          <w:between w:val="nil"/>
        </w:pBdr>
        <w:spacing w:after="0" w:line="276" w:lineRule="auto"/>
        <w:ind w:hanging="170"/>
        <w:rPr>
          <w:color w:val="000000"/>
          <w:sz w:val="22"/>
          <w:szCs w:val="22"/>
        </w:rPr>
      </w:pPr>
    </w:p>
    <w:p w14:paraId="28C5680A" w14:textId="77777777" w:rsidR="00190D01" w:rsidRDefault="00190D01" w:rsidP="00C408B3">
      <w:pPr>
        <w:pBdr>
          <w:top w:val="nil"/>
          <w:left w:val="nil"/>
          <w:bottom w:val="nil"/>
          <w:right w:val="nil"/>
          <w:between w:val="nil"/>
        </w:pBdr>
        <w:spacing w:after="0" w:line="276" w:lineRule="auto"/>
        <w:ind w:hanging="170"/>
        <w:rPr>
          <w:color w:val="000000"/>
          <w:sz w:val="22"/>
          <w:szCs w:val="22"/>
        </w:rPr>
      </w:pPr>
    </w:p>
    <w:p w14:paraId="67C2629A" w14:textId="77777777" w:rsidR="00190D01" w:rsidRDefault="00190D01" w:rsidP="00C408B3">
      <w:pPr>
        <w:pBdr>
          <w:top w:val="nil"/>
          <w:left w:val="nil"/>
          <w:bottom w:val="nil"/>
          <w:right w:val="nil"/>
          <w:between w:val="nil"/>
        </w:pBdr>
        <w:spacing w:after="0" w:line="276" w:lineRule="auto"/>
        <w:ind w:hanging="170"/>
        <w:rPr>
          <w:color w:val="000000"/>
          <w:sz w:val="22"/>
          <w:szCs w:val="22"/>
        </w:rPr>
      </w:pPr>
    </w:p>
    <w:p w14:paraId="00000173" w14:textId="77777777" w:rsidR="008F4C90" w:rsidRPr="009F00FF" w:rsidRDefault="001C1707" w:rsidP="008921BA">
      <w:pPr>
        <w:pStyle w:val="Akapitzlist"/>
        <w:numPr>
          <w:ilvl w:val="6"/>
          <w:numId w:val="18"/>
        </w:numPr>
        <w:spacing w:line="276" w:lineRule="auto"/>
        <w:ind w:left="567" w:hanging="567"/>
        <w:rPr>
          <w:b/>
          <w:bCs/>
          <w:color w:val="000000"/>
          <w:sz w:val="22"/>
          <w:szCs w:val="22"/>
        </w:rPr>
      </w:pPr>
      <w:r w:rsidRPr="009F00FF">
        <w:rPr>
          <w:b/>
          <w:bCs/>
          <w:color w:val="000000"/>
          <w:sz w:val="22"/>
          <w:szCs w:val="22"/>
        </w:rPr>
        <w:t xml:space="preserve">Komunikacja między Zamawiającym a Wykonawcami odbywać się będzie drogą elektroniczną przy użyciu: </w:t>
      </w:r>
    </w:p>
    <w:p w14:paraId="00000174" w14:textId="4321C851" w:rsidR="008F4C90" w:rsidRPr="009F00FF" w:rsidRDefault="001C1707">
      <w:pPr>
        <w:pStyle w:val="Akapitzlist"/>
        <w:numPr>
          <w:ilvl w:val="2"/>
          <w:numId w:val="6"/>
        </w:numPr>
        <w:pBdr>
          <w:top w:val="nil"/>
          <w:left w:val="nil"/>
          <w:bottom w:val="nil"/>
          <w:right w:val="nil"/>
          <w:between w:val="nil"/>
        </w:pBdr>
        <w:tabs>
          <w:tab w:val="left" w:pos="851"/>
        </w:tabs>
        <w:spacing w:after="0" w:line="276" w:lineRule="auto"/>
        <w:ind w:left="1134" w:hanging="567"/>
        <w:rPr>
          <w:color w:val="000000"/>
          <w:sz w:val="22"/>
          <w:szCs w:val="22"/>
        </w:rPr>
      </w:pPr>
      <w:r w:rsidRPr="009F00FF">
        <w:rPr>
          <w:color w:val="000000"/>
          <w:sz w:val="22"/>
          <w:szCs w:val="22"/>
        </w:rPr>
        <w:t xml:space="preserve">Portalu e-Zamówienia: </w:t>
      </w:r>
      <w:hyperlink r:id="rId27">
        <w:r w:rsidRPr="009F00FF">
          <w:rPr>
            <w:b/>
            <w:color w:val="000000"/>
            <w:sz w:val="22"/>
            <w:szCs w:val="22"/>
          </w:rPr>
          <w:t>https://ezamowienia.gov.pl/pl/</w:t>
        </w:r>
      </w:hyperlink>
      <w:r w:rsidRPr="009F00FF">
        <w:rPr>
          <w:color w:val="000000"/>
          <w:sz w:val="22"/>
          <w:szCs w:val="22"/>
        </w:rPr>
        <w:t xml:space="preserve"> </w:t>
      </w:r>
    </w:p>
    <w:p w14:paraId="00000175" w14:textId="45619E37" w:rsidR="008F4C90" w:rsidRPr="009F00FF" w:rsidRDefault="001C1707">
      <w:pPr>
        <w:pStyle w:val="Akapitzlist"/>
        <w:numPr>
          <w:ilvl w:val="2"/>
          <w:numId w:val="6"/>
        </w:numPr>
        <w:pBdr>
          <w:top w:val="nil"/>
          <w:left w:val="nil"/>
          <w:bottom w:val="nil"/>
          <w:right w:val="nil"/>
          <w:between w:val="nil"/>
        </w:pBdr>
        <w:spacing w:after="0" w:line="276" w:lineRule="auto"/>
        <w:ind w:left="851" w:hanging="284"/>
        <w:rPr>
          <w:color w:val="000000"/>
          <w:sz w:val="22"/>
          <w:szCs w:val="22"/>
        </w:rPr>
      </w:pPr>
      <w:r w:rsidRPr="009F00FF">
        <w:rPr>
          <w:color w:val="000000"/>
          <w:sz w:val="22"/>
          <w:szCs w:val="22"/>
        </w:rPr>
        <w:t>Poczty elektronicznej:</w:t>
      </w:r>
      <w:r w:rsidRPr="009F00FF">
        <w:rPr>
          <w:b/>
          <w:color w:val="000000"/>
          <w:sz w:val="22"/>
          <w:szCs w:val="22"/>
        </w:rPr>
        <w:t xml:space="preserve"> e-mail: przetargi@araw.pl</w:t>
      </w:r>
    </w:p>
    <w:p w14:paraId="00000176" w14:textId="77777777" w:rsidR="008F4C90" w:rsidRDefault="008F4C90" w:rsidP="006E1E61">
      <w:pPr>
        <w:spacing w:after="0" w:line="276" w:lineRule="auto"/>
        <w:ind w:left="709" w:hanging="709"/>
        <w:rPr>
          <w:sz w:val="22"/>
          <w:szCs w:val="22"/>
        </w:rPr>
      </w:pPr>
    </w:p>
    <w:p w14:paraId="00000177" w14:textId="377D7B9B" w:rsidR="008F4C90" w:rsidRDefault="001C1707" w:rsidP="0092057A">
      <w:pPr>
        <w:pBdr>
          <w:top w:val="nil"/>
          <w:left w:val="nil"/>
          <w:bottom w:val="nil"/>
          <w:right w:val="nil"/>
          <w:between w:val="nil"/>
        </w:pBdr>
        <w:spacing w:after="0" w:line="276" w:lineRule="auto"/>
        <w:ind w:left="567" w:hanging="567"/>
        <w:rPr>
          <w:b/>
          <w:color w:val="0000FF"/>
          <w:sz w:val="22"/>
          <w:szCs w:val="22"/>
          <w:u w:val="single"/>
        </w:rPr>
      </w:pPr>
      <w:r>
        <w:rPr>
          <w:color w:val="000000"/>
          <w:sz w:val="22"/>
          <w:szCs w:val="22"/>
        </w:rPr>
        <w:t xml:space="preserve">          Wszelkie dokumenty związane z prowadzonym postępowaniem zamieszczane będą na stronie Zamawiającego </w:t>
      </w:r>
      <w:r>
        <w:rPr>
          <w:b/>
          <w:color w:val="000000"/>
          <w:sz w:val="22"/>
          <w:szCs w:val="22"/>
        </w:rPr>
        <w:t xml:space="preserve">tj.: </w:t>
      </w:r>
      <w:hyperlink r:id="rId28">
        <w:r>
          <w:rPr>
            <w:b/>
            <w:color w:val="000000"/>
            <w:sz w:val="22"/>
            <w:szCs w:val="22"/>
          </w:rPr>
          <w:t>https://araw.pl/</w:t>
        </w:r>
      </w:hyperlink>
      <w:r>
        <w:rPr>
          <w:b/>
          <w:color w:val="000000"/>
          <w:sz w:val="22"/>
          <w:szCs w:val="22"/>
        </w:rPr>
        <w:t xml:space="preserve"> oraz </w:t>
      </w:r>
      <w:hyperlink r:id="rId29">
        <w:r w:rsidRPr="00715CF7">
          <w:rPr>
            <w:b/>
            <w:sz w:val="22"/>
            <w:szCs w:val="22"/>
          </w:rPr>
          <w:t>https://bip.araw.pl/</w:t>
        </w:r>
      </w:hyperlink>
    </w:p>
    <w:p w14:paraId="00000178" w14:textId="77777777" w:rsidR="008F4C90" w:rsidRDefault="008F4C90" w:rsidP="006E1E61">
      <w:pPr>
        <w:spacing w:after="0" w:line="276" w:lineRule="auto"/>
        <w:ind w:left="0" w:firstLine="0"/>
        <w:rPr>
          <w:b/>
          <w:sz w:val="22"/>
          <w:szCs w:val="22"/>
        </w:rPr>
      </w:pPr>
    </w:p>
    <w:p w14:paraId="00000179" w14:textId="068D73A9" w:rsidR="008F4C90" w:rsidRPr="009F00FF" w:rsidRDefault="001C1707" w:rsidP="008921BA">
      <w:pPr>
        <w:pStyle w:val="Akapitzlist"/>
        <w:numPr>
          <w:ilvl w:val="6"/>
          <w:numId w:val="18"/>
        </w:numPr>
        <w:spacing w:line="276" w:lineRule="auto"/>
        <w:ind w:left="567" w:hanging="567"/>
        <w:rPr>
          <w:b/>
          <w:bCs/>
          <w:color w:val="000000"/>
          <w:sz w:val="22"/>
          <w:szCs w:val="22"/>
        </w:rPr>
      </w:pPr>
      <w:r w:rsidRPr="009F00FF">
        <w:rPr>
          <w:b/>
          <w:bCs/>
          <w:color w:val="000000"/>
          <w:sz w:val="22"/>
          <w:szCs w:val="22"/>
        </w:rPr>
        <w:t>Osoba odpowiedzialna do komunikowania się z Wykonawcami:</w:t>
      </w:r>
    </w:p>
    <w:p w14:paraId="0000017A" w14:textId="77777777" w:rsidR="008F4C90" w:rsidRDefault="008F4C90" w:rsidP="006E1E61">
      <w:pPr>
        <w:pBdr>
          <w:top w:val="nil"/>
          <w:left w:val="nil"/>
          <w:bottom w:val="nil"/>
          <w:right w:val="nil"/>
          <w:between w:val="nil"/>
        </w:pBdr>
        <w:tabs>
          <w:tab w:val="left" w:pos="1232"/>
        </w:tabs>
        <w:spacing w:after="0" w:line="276" w:lineRule="auto"/>
        <w:ind w:left="567" w:firstLine="0"/>
        <w:rPr>
          <w:b/>
          <w:color w:val="000000"/>
          <w:sz w:val="22"/>
          <w:szCs w:val="22"/>
        </w:rPr>
      </w:pPr>
    </w:p>
    <w:p w14:paraId="0000017B" w14:textId="33331837" w:rsidR="008F4C90" w:rsidRPr="009F00FF" w:rsidRDefault="001C1707">
      <w:pPr>
        <w:pStyle w:val="Akapitzlist"/>
        <w:numPr>
          <w:ilvl w:val="2"/>
          <w:numId w:val="28"/>
        </w:numPr>
        <w:pBdr>
          <w:top w:val="nil"/>
          <w:left w:val="nil"/>
          <w:bottom w:val="nil"/>
          <w:right w:val="nil"/>
          <w:between w:val="nil"/>
        </w:pBdr>
        <w:tabs>
          <w:tab w:val="left" w:pos="567"/>
        </w:tabs>
        <w:spacing w:after="0" w:line="276" w:lineRule="auto"/>
        <w:ind w:left="993" w:hanging="426"/>
        <w:rPr>
          <w:color w:val="000000"/>
          <w:sz w:val="22"/>
          <w:szCs w:val="22"/>
        </w:rPr>
      </w:pPr>
      <w:r w:rsidRPr="009F00FF">
        <w:rPr>
          <w:color w:val="000000"/>
          <w:sz w:val="22"/>
          <w:szCs w:val="22"/>
        </w:rPr>
        <w:t xml:space="preserve">imię i nazwisko: Mieszko B. Leszczyński </w:t>
      </w:r>
    </w:p>
    <w:p w14:paraId="0000017C" w14:textId="15E76B06" w:rsidR="008F4C90" w:rsidRPr="009F00FF" w:rsidRDefault="001C1707" w:rsidP="0092057A">
      <w:pPr>
        <w:pStyle w:val="Akapitzlist"/>
        <w:pBdr>
          <w:top w:val="nil"/>
          <w:left w:val="nil"/>
          <w:bottom w:val="nil"/>
          <w:right w:val="nil"/>
          <w:between w:val="nil"/>
        </w:pBdr>
        <w:tabs>
          <w:tab w:val="left" w:pos="993"/>
        </w:tabs>
        <w:spacing w:after="0" w:line="276" w:lineRule="auto"/>
        <w:ind w:left="993" w:firstLine="0"/>
        <w:rPr>
          <w:color w:val="000000"/>
          <w:sz w:val="22"/>
          <w:szCs w:val="22"/>
        </w:rPr>
      </w:pPr>
      <w:r w:rsidRPr="009F00FF">
        <w:rPr>
          <w:color w:val="000000"/>
          <w:sz w:val="22"/>
          <w:szCs w:val="22"/>
        </w:rPr>
        <w:t>telefon: +48 (71) 776 71 00 wew. 59</w:t>
      </w:r>
    </w:p>
    <w:p w14:paraId="05977B96" w14:textId="705856FA" w:rsidR="00E2741D" w:rsidRPr="00825B41" w:rsidRDefault="001C1707" w:rsidP="0092057A">
      <w:pPr>
        <w:pStyle w:val="Akapitzlist"/>
        <w:pBdr>
          <w:top w:val="nil"/>
          <w:left w:val="nil"/>
          <w:bottom w:val="nil"/>
          <w:right w:val="nil"/>
          <w:between w:val="nil"/>
        </w:pBdr>
        <w:tabs>
          <w:tab w:val="left" w:pos="993"/>
        </w:tabs>
        <w:spacing w:after="0" w:line="276" w:lineRule="auto"/>
        <w:ind w:left="993" w:firstLine="0"/>
        <w:rPr>
          <w:color w:val="000000"/>
          <w:sz w:val="22"/>
          <w:szCs w:val="22"/>
          <w:lang w:val="en-US"/>
        </w:rPr>
      </w:pPr>
      <w:proofErr w:type="spellStart"/>
      <w:r w:rsidRPr="00825B41">
        <w:rPr>
          <w:color w:val="000000"/>
          <w:sz w:val="22"/>
          <w:szCs w:val="22"/>
          <w:lang w:val="en-US"/>
        </w:rPr>
        <w:t>adres</w:t>
      </w:r>
      <w:proofErr w:type="spellEnd"/>
      <w:r w:rsidRPr="00825B41">
        <w:rPr>
          <w:color w:val="000000"/>
          <w:sz w:val="22"/>
          <w:szCs w:val="22"/>
          <w:lang w:val="en-US"/>
        </w:rPr>
        <w:t xml:space="preserve"> e-mail: </w:t>
      </w:r>
      <w:hyperlink r:id="rId30">
        <w:r w:rsidRPr="00825B41">
          <w:rPr>
            <w:color w:val="000000"/>
            <w:sz w:val="22"/>
            <w:szCs w:val="22"/>
            <w:lang w:val="en-US"/>
          </w:rPr>
          <w:t>przetargi@araw.pl</w:t>
        </w:r>
      </w:hyperlink>
    </w:p>
    <w:p w14:paraId="4B241EF6" w14:textId="435DE220" w:rsidR="0000055E" w:rsidRPr="006352A4" w:rsidRDefault="001C1707" w:rsidP="0092057A">
      <w:pPr>
        <w:pStyle w:val="Akapitzlist"/>
        <w:pBdr>
          <w:top w:val="nil"/>
          <w:left w:val="nil"/>
          <w:bottom w:val="nil"/>
          <w:right w:val="nil"/>
          <w:between w:val="nil"/>
        </w:pBdr>
        <w:tabs>
          <w:tab w:val="left" w:pos="993"/>
        </w:tabs>
        <w:spacing w:after="0" w:line="276" w:lineRule="auto"/>
        <w:ind w:left="993" w:firstLine="0"/>
        <w:rPr>
          <w:color w:val="000000"/>
          <w:sz w:val="22"/>
          <w:szCs w:val="22"/>
        </w:rPr>
      </w:pPr>
      <w:r w:rsidRPr="009F00FF">
        <w:rPr>
          <w:color w:val="000000"/>
          <w:sz w:val="22"/>
          <w:szCs w:val="22"/>
        </w:rPr>
        <w:t>dni i godziny osoby odpowiedzialnej do komunikowania się</w:t>
      </w:r>
      <w:r w:rsidR="00F60DB2" w:rsidRPr="00E2741D">
        <w:rPr>
          <w:color w:val="000000"/>
          <w:sz w:val="22"/>
          <w:szCs w:val="22"/>
        </w:rPr>
        <w:t xml:space="preserve"> </w:t>
      </w:r>
      <w:r w:rsidRPr="009F00FF">
        <w:rPr>
          <w:color w:val="000000"/>
          <w:sz w:val="22"/>
          <w:szCs w:val="22"/>
        </w:rPr>
        <w:t>Wykonawcami</w:t>
      </w:r>
      <w:r w:rsidR="0000055E">
        <w:rPr>
          <w:color w:val="000000"/>
          <w:sz w:val="22"/>
          <w:szCs w:val="22"/>
        </w:rPr>
        <w:t>:</w:t>
      </w:r>
    </w:p>
    <w:p w14:paraId="5F55C7C0" w14:textId="6742D3A5" w:rsidR="00E2741D" w:rsidRPr="009F00FF" w:rsidRDefault="0000055E" w:rsidP="0092057A">
      <w:pPr>
        <w:pStyle w:val="Akapitzlist"/>
        <w:pBdr>
          <w:top w:val="nil"/>
          <w:left w:val="nil"/>
          <w:bottom w:val="nil"/>
          <w:right w:val="nil"/>
          <w:between w:val="nil"/>
        </w:pBdr>
        <w:tabs>
          <w:tab w:val="left" w:pos="993"/>
        </w:tabs>
        <w:spacing w:after="0" w:line="276" w:lineRule="auto"/>
        <w:ind w:left="993" w:firstLine="0"/>
        <w:rPr>
          <w:color w:val="000000"/>
          <w:sz w:val="22"/>
          <w:szCs w:val="22"/>
        </w:rPr>
      </w:pPr>
      <w:r>
        <w:rPr>
          <w:color w:val="000000"/>
          <w:sz w:val="22"/>
          <w:szCs w:val="22"/>
        </w:rPr>
        <w:t>od poniedziałku do piątku, w godz.: 8.00 – 16.00</w:t>
      </w:r>
    </w:p>
    <w:p w14:paraId="0000017F" w14:textId="77777777" w:rsidR="008F4C90" w:rsidRPr="00E2741D" w:rsidRDefault="008F4C90" w:rsidP="009F00FF">
      <w:pPr>
        <w:pStyle w:val="Akapitzlist"/>
        <w:pBdr>
          <w:top w:val="nil"/>
          <w:left w:val="nil"/>
          <w:bottom w:val="nil"/>
          <w:right w:val="nil"/>
          <w:between w:val="nil"/>
        </w:pBdr>
        <w:tabs>
          <w:tab w:val="left" w:pos="709"/>
        </w:tabs>
        <w:spacing w:after="0" w:line="276" w:lineRule="auto"/>
        <w:ind w:left="1070" w:firstLine="0"/>
        <w:rPr>
          <w:sz w:val="22"/>
          <w:szCs w:val="22"/>
        </w:rPr>
      </w:pPr>
    </w:p>
    <w:p w14:paraId="00000180" w14:textId="633D5690" w:rsidR="008F4C90" w:rsidRPr="009F00FF" w:rsidRDefault="001C1707" w:rsidP="008921BA">
      <w:pPr>
        <w:pStyle w:val="Akapitzlist"/>
        <w:numPr>
          <w:ilvl w:val="6"/>
          <w:numId w:val="18"/>
        </w:numPr>
        <w:spacing w:line="276" w:lineRule="auto"/>
        <w:ind w:left="567" w:hanging="567"/>
        <w:rPr>
          <w:color w:val="000000"/>
          <w:sz w:val="22"/>
          <w:szCs w:val="22"/>
        </w:rPr>
      </w:pPr>
      <w:r w:rsidRPr="009F00FF">
        <w:rPr>
          <w:color w:val="000000"/>
          <w:sz w:val="22"/>
          <w:szCs w:val="22"/>
        </w:rPr>
        <w:t>Sposób sporządzenia dokumentów elektronicznych, oświadczeń lub elektronicznych kopii dokumentów lub oświadczeń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p>
    <w:p w14:paraId="00000181" w14:textId="6D7064CD" w:rsidR="008F4C90" w:rsidRPr="009F00FF" w:rsidRDefault="001C1707" w:rsidP="008921BA">
      <w:pPr>
        <w:pStyle w:val="Akapitzlist"/>
        <w:numPr>
          <w:ilvl w:val="6"/>
          <w:numId w:val="18"/>
        </w:numPr>
        <w:spacing w:line="276" w:lineRule="auto"/>
        <w:ind w:left="567" w:hanging="567"/>
        <w:rPr>
          <w:color w:val="000000"/>
          <w:sz w:val="22"/>
          <w:szCs w:val="22"/>
        </w:rPr>
      </w:pPr>
      <w:r w:rsidRPr="009F00FF">
        <w:rPr>
          <w:color w:val="000000"/>
          <w:sz w:val="22"/>
          <w:szCs w:val="22"/>
        </w:rPr>
        <w:t xml:space="preserve">Zamawiający nie przewiduje sposobu komunikowania się z Wykonawcami w inny sposób niż przy użyciu środków komunikacji elektronicznej, wskazanych w SWZ. </w:t>
      </w:r>
    </w:p>
    <w:p w14:paraId="1DCC32E9" w14:textId="03B8C7B6" w:rsidR="0055486E" w:rsidRPr="009F00FF" w:rsidRDefault="001C1707" w:rsidP="008921BA">
      <w:pPr>
        <w:pStyle w:val="Akapitzlist"/>
        <w:numPr>
          <w:ilvl w:val="6"/>
          <w:numId w:val="18"/>
        </w:numPr>
        <w:spacing w:line="276" w:lineRule="auto"/>
        <w:ind w:left="567" w:hanging="567"/>
        <w:rPr>
          <w:color w:val="000000"/>
          <w:sz w:val="22"/>
          <w:szCs w:val="22"/>
        </w:rPr>
      </w:pPr>
      <w:r w:rsidRPr="009F00FF">
        <w:rPr>
          <w:color w:val="000000"/>
          <w:sz w:val="22"/>
          <w:szCs w:val="22"/>
        </w:rPr>
        <w:t xml:space="preserve">Zamawiający nie ponosi odpowiedzialności z tytułu nieotrzymania przez Wykonawcę informacji związanych z prowadzonym postępowaniem w przypadku wskazania przez Wykonawcę w ofercie np. błędnego adresu poczty elektronicznej. </w:t>
      </w:r>
    </w:p>
    <w:p w14:paraId="00000184" w14:textId="4B846CB3" w:rsidR="008F4C90" w:rsidRPr="009F00FF" w:rsidRDefault="001C1707" w:rsidP="008921BA">
      <w:pPr>
        <w:pStyle w:val="Akapitzlist"/>
        <w:numPr>
          <w:ilvl w:val="6"/>
          <w:numId w:val="18"/>
        </w:numPr>
        <w:spacing w:line="276" w:lineRule="auto"/>
        <w:ind w:left="567" w:hanging="567"/>
        <w:rPr>
          <w:color w:val="000000"/>
          <w:sz w:val="22"/>
          <w:szCs w:val="22"/>
        </w:rPr>
      </w:pPr>
      <w:r w:rsidRPr="009F00FF">
        <w:rPr>
          <w:color w:val="000000"/>
          <w:sz w:val="22"/>
          <w:szCs w:val="22"/>
        </w:rPr>
        <w:t xml:space="preserve">Wykonawca może w formie elektronicznej zwrócić się do Zamawiającego z wnioskiem </w:t>
      </w:r>
      <w:r w:rsidR="00183A2F">
        <w:rPr>
          <w:color w:val="000000"/>
          <w:sz w:val="22"/>
          <w:szCs w:val="22"/>
        </w:rPr>
        <w:t xml:space="preserve">                 </w:t>
      </w:r>
      <w:r w:rsidRPr="009F00FF">
        <w:rPr>
          <w:color w:val="000000"/>
          <w:sz w:val="22"/>
          <w:szCs w:val="22"/>
        </w:rPr>
        <w:t xml:space="preserve">o wyjaśnienie treści SWZ. Zamawiający niezwłocznie udzieli wyjaśnień jednak nie później niż </w:t>
      </w:r>
      <w:r w:rsidRPr="009F00FF">
        <w:rPr>
          <w:b/>
          <w:bCs/>
          <w:color w:val="000000"/>
          <w:sz w:val="22"/>
          <w:szCs w:val="22"/>
        </w:rPr>
        <w:t>2 (słownie: dwa)</w:t>
      </w:r>
      <w:r w:rsidRPr="009F00FF">
        <w:rPr>
          <w:color w:val="000000"/>
          <w:sz w:val="22"/>
          <w:szCs w:val="22"/>
        </w:rPr>
        <w:t xml:space="preserve"> dni przed upływem terminu składania ofert – pod warunkiem, że wniosek o wyjaśnienie treści SWZ wpłynie do Zamawiającego nie później niż na </w:t>
      </w:r>
      <w:r w:rsidR="00183A2F">
        <w:rPr>
          <w:color w:val="000000"/>
          <w:sz w:val="22"/>
          <w:szCs w:val="22"/>
        </w:rPr>
        <w:t xml:space="preserve">                              </w:t>
      </w:r>
      <w:r w:rsidRPr="009F00FF">
        <w:rPr>
          <w:b/>
          <w:bCs/>
          <w:color w:val="000000"/>
          <w:sz w:val="22"/>
          <w:szCs w:val="22"/>
        </w:rPr>
        <w:t>4 (słownie: cztery)</w:t>
      </w:r>
      <w:r w:rsidRPr="009F00FF">
        <w:rPr>
          <w:color w:val="000000"/>
          <w:sz w:val="22"/>
          <w:szCs w:val="22"/>
        </w:rPr>
        <w:t xml:space="preserve"> dni przed upływem wyznaczonego terminu składania ofert i nie dotyczy udzielonych wyjaśnień.</w:t>
      </w:r>
    </w:p>
    <w:p w14:paraId="24A017CC" w14:textId="71D359E1" w:rsidR="0055486E" w:rsidRPr="006352A4" w:rsidRDefault="001C1707" w:rsidP="008921BA">
      <w:pPr>
        <w:pStyle w:val="Akapitzlist"/>
        <w:numPr>
          <w:ilvl w:val="6"/>
          <w:numId w:val="18"/>
        </w:numPr>
        <w:spacing w:line="276" w:lineRule="auto"/>
        <w:ind w:left="567" w:hanging="567"/>
        <w:rPr>
          <w:color w:val="000000"/>
          <w:sz w:val="22"/>
          <w:szCs w:val="22"/>
        </w:rPr>
      </w:pPr>
      <w:r w:rsidRPr="009F00FF">
        <w:rPr>
          <w:color w:val="000000"/>
          <w:sz w:val="22"/>
          <w:szCs w:val="22"/>
        </w:rPr>
        <w:t xml:space="preserve">Wnioski o wyjaśnienie treści SWZ należy przesyłać za pośrednictwem Portalu                                       e-Zamówienia </w:t>
      </w:r>
      <w:r w:rsidRPr="009F00FF">
        <w:rPr>
          <w:b/>
          <w:bCs/>
          <w:color w:val="000000"/>
          <w:sz w:val="22"/>
          <w:szCs w:val="22"/>
        </w:rPr>
        <w:t>(https://ezamowienia.gov.pl/pl/)</w:t>
      </w:r>
      <w:r w:rsidRPr="009F00FF">
        <w:rPr>
          <w:color w:val="000000"/>
          <w:sz w:val="22"/>
          <w:szCs w:val="22"/>
        </w:rPr>
        <w:t xml:space="preserve"> lub za pomocą poczty elektronicznej na adres </w:t>
      </w:r>
      <w:r w:rsidRPr="009F00FF">
        <w:rPr>
          <w:b/>
          <w:bCs/>
          <w:color w:val="000000"/>
          <w:sz w:val="22"/>
          <w:szCs w:val="22"/>
        </w:rPr>
        <w:t xml:space="preserve">e-mail: </w:t>
      </w:r>
      <w:hyperlink r:id="rId31">
        <w:r w:rsidRPr="009F00FF">
          <w:rPr>
            <w:b/>
            <w:bCs/>
            <w:color w:val="000000"/>
            <w:sz w:val="22"/>
            <w:szCs w:val="22"/>
          </w:rPr>
          <w:t>przetargi@araw.pl</w:t>
        </w:r>
      </w:hyperlink>
      <w:r w:rsidRPr="009F00FF">
        <w:rPr>
          <w:color w:val="000000"/>
          <w:sz w:val="22"/>
          <w:szCs w:val="22"/>
        </w:rPr>
        <w:t xml:space="preserve"> </w:t>
      </w:r>
    </w:p>
    <w:p w14:paraId="00000186" w14:textId="542BFBDB" w:rsidR="008F4C90" w:rsidRPr="009F00FF" w:rsidRDefault="001C1707" w:rsidP="009F00FF">
      <w:pPr>
        <w:pStyle w:val="Akapitzlist"/>
        <w:spacing w:line="276" w:lineRule="auto"/>
        <w:ind w:left="567" w:firstLine="0"/>
        <w:rPr>
          <w:color w:val="000000"/>
          <w:sz w:val="22"/>
          <w:szCs w:val="22"/>
        </w:rPr>
      </w:pPr>
      <w:r w:rsidRPr="009F00FF">
        <w:rPr>
          <w:color w:val="000000"/>
          <w:sz w:val="22"/>
          <w:szCs w:val="22"/>
        </w:rPr>
        <w:t xml:space="preserve">W temacie korespondencji należy podać numer i nazwę postępowania. Treść wniosków wraz z wyjaśnieniami Zamawiający zamieści na stronie internetowej </w:t>
      </w:r>
      <w:r w:rsidRPr="009F00FF">
        <w:rPr>
          <w:b/>
          <w:bCs/>
          <w:color w:val="000000"/>
          <w:sz w:val="22"/>
          <w:szCs w:val="22"/>
        </w:rPr>
        <w:t>(</w:t>
      </w:r>
      <w:hyperlink r:id="rId32">
        <w:r w:rsidRPr="009F00FF">
          <w:rPr>
            <w:b/>
            <w:bCs/>
            <w:color w:val="000000"/>
            <w:sz w:val="22"/>
            <w:szCs w:val="22"/>
          </w:rPr>
          <w:t>https://araw.pl/</w:t>
        </w:r>
      </w:hyperlink>
      <w:r w:rsidRPr="009F00FF">
        <w:rPr>
          <w:b/>
          <w:bCs/>
          <w:color w:val="000000"/>
          <w:sz w:val="22"/>
          <w:szCs w:val="22"/>
        </w:rPr>
        <w:t xml:space="preserve">  https://bip.araw.pl/ oraz https://ezamowienia.gov.pl/pl/)</w:t>
      </w:r>
      <w:r w:rsidRPr="009F00FF">
        <w:rPr>
          <w:color w:val="000000"/>
          <w:sz w:val="22"/>
          <w:szCs w:val="22"/>
        </w:rPr>
        <w:t xml:space="preserve">, bez ujawniania źródła wniosku. </w:t>
      </w:r>
    </w:p>
    <w:p w14:paraId="00000187" w14:textId="1DC50275" w:rsidR="008F4C90" w:rsidRPr="009F00FF" w:rsidRDefault="001C1707" w:rsidP="008921BA">
      <w:pPr>
        <w:pStyle w:val="Akapitzlist"/>
        <w:numPr>
          <w:ilvl w:val="6"/>
          <w:numId w:val="18"/>
        </w:numPr>
        <w:spacing w:line="276" w:lineRule="auto"/>
        <w:ind w:left="567" w:hanging="567"/>
        <w:rPr>
          <w:color w:val="000000"/>
          <w:sz w:val="22"/>
          <w:szCs w:val="22"/>
        </w:rPr>
      </w:pPr>
      <w:r w:rsidRPr="009F00FF">
        <w:rPr>
          <w:color w:val="000000"/>
          <w:sz w:val="22"/>
          <w:szCs w:val="22"/>
        </w:rPr>
        <w:lastRenderedPageBreak/>
        <w:t xml:space="preserve">W szczególnie uzasadnionych przypadkach Zamawiający może w każdym czasie, przed upływem terminu składania ofert zmodyfikować treść niniejszej SWZ. </w:t>
      </w:r>
    </w:p>
    <w:p w14:paraId="00000188" w14:textId="25C8E6A4" w:rsidR="008F4C90" w:rsidRDefault="001C1707" w:rsidP="008921BA">
      <w:pPr>
        <w:pStyle w:val="Akapitzlist"/>
        <w:numPr>
          <w:ilvl w:val="6"/>
          <w:numId w:val="18"/>
        </w:numPr>
        <w:spacing w:line="276" w:lineRule="auto"/>
        <w:ind w:left="567" w:hanging="567"/>
        <w:rPr>
          <w:color w:val="000000"/>
          <w:sz w:val="22"/>
          <w:szCs w:val="22"/>
        </w:rPr>
      </w:pPr>
      <w:r w:rsidRPr="009F00FF">
        <w:rPr>
          <w:color w:val="000000"/>
          <w:sz w:val="22"/>
          <w:szCs w:val="22"/>
        </w:rPr>
        <w:t xml:space="preserve">Każda wprowadzona przez Zamawiającego zmiana stanie się częścią SWZ. Dokonaną zmianę treści SWZ Zamawiający udostępni na stronie internetowej prowadzonego postępowania. </w:t>
      </w:r>
    </w:p>
    <w:p w14:paraId="00000189" w14:textId="013B3688" w:rsidR="008F4C90" w:rsidRPr="009F00FF" w:rsidRDefault="001C1707" w:rsidP="008921BA">
      <w:pPr>
        <w:pStyle w:val="Akapitzlist"/>
        <w:numPr>
          <w:ilvl w:val="6"/>
          <w:numId w:val="18"/>
        </w:numPr>
        <w:spacing w:line="276" w:lineRule="auto"/>
        <w:ind w:left="567" w:hanging="567"/>
        <w:rPr>
          <w:color w:val="000000"/>
          <w:sz w:val="22"/>
          <w:szCs w:val="22"/>
        </w:rPr>
      </w:pPr>
      <w:r w:rsidRPr="009F00FF">
        <w:rPr>
          <w:color w:val="000000"/>
          <w:sz w:val="22"/>
          <w:szCs w:val="22"/>
        </w:rPr>
        <w:t xml:space="preserve">Zamawiający przedłuży termin składania ofert, jeżeli w wyniku modyfikacji treści SWZ niezbędny będzie dodatkowy czas na wprowadzenie zmian w ofertach. </w:t>
      </w:r>
    </w:p>
    <w:p w14:paraId="0000018A" w14:textId="7F29E2BA" w:rsidR="008F4C90" w:rsidRPr="009F00FF" w:rsidRDefault="001C1707" w:rsidP="008921BA">
      <w:pPr>
        <w:pStyle w:val="Akapitzlist"/>
        <w:numPr>
          <w:ilvl w:val="6"/>
          <w:numId w:val="18"/>
        </w:numPr>
        <w:spacing w:line="276" w:lineRule="auto"/>
        <w:ind w:left="567" w:hanging="567"/>
        <w:rPr>
          <w:color w:val="000000"/>
          <w:sz w:val="22"/>
          <w:szCs w:val="22"/>
        </w:rPr>
      </w:pPr>
      <w:r w:rsidRPr="009F00FF">
        <w:rPr>
          <w:color w:val="000000"/>
          <w:sz w:val="22"/>
          <w:szCs w:val="22"/>
        </w:rPr>
        <w:t xml:space="preserve">Wykonawca zamierzający wziąć udział w niniejszym postępowaniu musi posiadać konto podmiotu „Wykonawca” na Platformie e-Zamówienia. Szczegółowe informacje na temat zakładania kont podmiotów oraz zasady i warunki korzystania z Platformy e-Zamówienia określa Regulamin Platformy e-Zamówienia, dostępny na stronie internetowej </w:t>
      </w:r>
      <w:r w:rsidRPr="009F00FF">
        <w:rPr>
          <w:b/>
          <w:bCs/>
          <w:color w:val="000000"/>
          <w:sz w:val="22"/>
          <w:szCs w:val="22"/>
        </w:rPr>
        <w:t>https://ezamowienia.gov.pl</w:t>
      </w:r>
      <w:r w:rsidRPr="009F00FF">
        <w:rPr>
          <w:color w:val="000000"/>
          <w:sz w:val="22"/>
          <w:szCs w:val="22"/>
        </w:rPr>
        <w:t xml:space="preserve"> oraz informacje zamieszczone w zakładce „Centrum Pomocy”.</w:t>
      </w:r>
    </w:p>
    <w:p w14:paraId="0000018B" w14:textId="44FDA418" w:rsidR="008F4C90" w:rsidRPr="009F00FF" w:rsidRDefault="001C1707" w:rsidP="008921BA">
      <w:pPr>
        <w:pStyle w:val="Akapitzlist"/>
        <w:numPr>
          <w:ilvl w:val="6"/>
          <w:numId w:val="18"/>
        </w:numPr>
        <w:spacing w:line="276" w:lineRule="auto"/>
        <w:ind w:left="567" w:hanging="567"/>
        <w:rPr>
          <w:color w:val="000000"/>
          <w:sz w:val="22"/>
          <w:szCs w:val="22"/>
        </w:rPr>
      </w:pPr>
      <w:r w:rsidRPr="009F00FF">
        <w:rPr>
          <w:color w:val="000000"/>
          <w:sz w:val="22"/>
          <w:szCs w:val="22"/>
        </w:rPr>
        <w:t>Przeglądanie i pobieranie publicznej treści dokumentacji postępowania nie wymaga posiadania konta na Platformie e-Zamówienia ani logowania.</w:t>
      </w:r>
    </w:p>
    <w:p w14:paraId="0000018C" w14:textId="7A239B32" w:rsidR="008F4C90" w:rsidRPr="009F00FF" w:rsidRDefault="001C1707" w:rsidP="008921BA">
      <w:pPr>
        <w:pStyle w:val="Akapitzlist"/>
        <w:numPr>
          <w:ilvl w:val="6"/>
          <w:numId w:val="18"/>
        </w:numPr>
        <w:spacing w:line="276" w:lineRule="auto"/>
        <w:ind w:left="567" w:hanging="567"/>
        <w:rPr>
          <w:color w:val="000000"/>
          <w:sz w:val="22"/>
          <w:szCs w:val="22"/>
        </w:rPr>
      </w:pPr>
      <w:r w:rsidRPr="009F00FF">
        <w:rPr>
          <w:color w:val="000000"/>
          <w:sz w:val="22"/>
          <w:szCs w:val="22"/>
        </w:rPr>
        <w:t xml:space="preserve">Komunikacja w postępowaniu, z wyłączeniem składania ofert, odbywa się drogą elektroniczną za pośrednictwem formularzy do komunikacji dostępnych w zakładce „Formularze” („Formularze do komunikacji”) lub poczty elektronicznej.                                              Za pośrednictwem „Formularzy do komunikacji” lub poczty elektronicznej odbywa się                  w szczególności przekazywanie wezwań i zawiadomień, zadawanie pytań i udzielanie odpowiedzi. Formularze do komunikacji umożliwiają również dołączenie załącznika do przesyłanej wiadomości (przycisk „dodaj załącznik”). </w:t>
      </w:r>
    </w:p>
    <w:p w14:paraId="0000018D" w14:textId="0764DF51" w:rsidR="008F4C90" w:rsidRPr="009F00FF" w:rsidRDefault="001C1707" w:rsidP="008921BA">
      <w:pPr>
        <w:pStyle w:val="Akapitzlist"/>
        <w:numPr>
          <w:ilvl w:val="6"/>
          <w:numId w:val="18"/>
        </w:numPr>
        <w:spacing w:line="276" w:lineRule="auto"/>
        <w:ind w:left="567" w:hanging="567"/>
        <w:rPr>
          <w:color w:val="000000"/>
          <w:sz w:val="22"/>
          <w:szCs w:val="22"/>
        </w:rPr>
      </w:pPr>
      <w:r w:rsidRPr="009F00FF">
        <w:rPr>
          <w:color w:val="000000"/>
          <w:sz w:val="22"/>
          <w:szCs w:val="22"/>
        </w:rPr>
        <w:t xml:space="preserve">Możliwość korzystania w postępowaniu z „Formularzy do komunikacji” w pełnym zakresie wymaga posiadania konta „Wykonawcy” na Platformie e - Zamówienia oraz zalogowania się na Platformie e-Zamówienia. </w:t>
      </w:r>
    </w:p>
    <w:p w14:paraId="0000018E" w14:textId="70BA0883" w:rsidR="008F4C90" w:rsidRPr="009F00FF" w:rsidRDefault="001C1707" w:rsidP="008921BA">
      <w:pPr>
        <w:pStyle w:val="Akapitzlist"/>
        <w:numPr>
          <w:ilvl w:val="6"/>
          <w:numId w:val="18"/>
        </w:numPr>
        <w:spacing w:line="276" w:lineRule="auto"/>
        <w:ind w:left="567" w:hanging="567"/>
        <w:rPr>
          <w:color w:val="000000"/>
          <w:sz w:val="22"/>
          <w:szCs w:val="22"/>
        </w:rPr>
      </w:pPr>
      <w:r w:rsidRPr="009F00FF">
        <w:rPr>
          <w:color w:val="000000"/>
          <w:sz w:val="22"/>
          <w:szCs w:val="22"/>
        </w:rPr>
        <w:t xml:space="preserve">Do korzystania z „Formularzy do komunikacji” służących do zadawania pytań dotyczących treści dokumentów zamówienia wystarczające jest posiadanie tzw. konta uproszczonego na Platformie e-Zamówienia. </w:t>
      </w:r>
    </w:p>
    <w:p w14:paraId="0000018F" w14:textId="517AC560" w:rsidR="008F4C90" w:rsidRPr="009F00FF" w:rsidRDefault="001C1707" w:rsidP="008921BA">
      <w:pPr>
        <w:pStyle w:val="Akapitzlist"/>
        <w:numPr>
          <w:ilvl w:val="6"/>
          <w:numId w:val="18"/>
        </w:numPr>
        <w:spacing w:line="276" w:lineRule="auto"/>
        <w:ind w:left="567" w:hanging="567"/>
        <w:rPr>
          <w:color w:val="000000"/>
          <w:sz w:val="22"/>
          <w:szCs w:val="22"/>
        </w:rPr>
      </w:pPr>
      <w:r w:rsidRPr="009F00FF">
        <w:rPr>
          <w:color w:val="000000"/>
          <w:sz w:val="22"/>
          <w:szCs w:val="22"/>
        </w:rPr>
        <w:t xml:space="preserve">Wszystkie wysłane i odebrane w postępowaniu przez wykonawcę wiadomości widoczne są po zalogowaniu w podglądzie postępowania w zakładce „Komunikacja”. </w:t>
      </w:r>
    </w:p>
    <w:p w14:paraId="00000190" w14:textId="7C791EF1" w:rsidR="008F4C90" w:rsidRPr="009F00FF" w:rsidRDefault="001C1707" w:rsidP="008921BA">
      <w:pPr>
        <w:pStyle w:val="Akapitzlist"/>
        <w:numPr>
          <w:ilvl w:val="6"/>
          <w:numId w:val="18"/>
        </w:numPr>
        <w:spacing w:line="276" w:lineRule="auto"/>
        <w:ind w:left="567" w:hanging="567"/>
        <w:rPr>
          <w:color w:val="000000"/>
          <w:sz w:val="22"/>
          <w:szCs w:val="22"/>
        </w:rPr>
      </w:pPr>
      <w:r w:rsidRPr="009F00FF">
        <w:rPr>
          <w:color w:val="000000"/>
          <w:sz w:val="22"/>
          <w:szCs w:val="22"/>
        </w:rPr>
        <w:t xml:space="preserve">Maksymalny rozmiar plików przesyłanych za pośrednictwem „Formularzy do komunikacji” wynosi 150 MB (wielkość ta dotyczy plików przesyłanych jako załączniki do jednego formularza). </w:t>
      </w:r>
    </w:p>
    <w:p w14:paraId="00000191" w14:textId="4E336103" w:rsidR="008F4C90" w:rsidRPr="009F00FF" w:rsidRDefault="001C1707" w:rsidP="008921BA">
      <w:pPr>
        <w:pStyle w:val="Akapitzlist"/>
        <w:numPr>
          <w:ilvl w:val="6"/>
          <w:numId w:val="18"/>
        </w:numPr>
        <w:spacing w:line="276" w:lineRule="auto"/>
        <w:ind w:left="567" w:hanging="567"/>
        <w:rPr>
          <w:color w:val="000000"/>
          <w:sz w:val="22"/>
          <w:szCs w:val="22"/>
        </w:rPr>
      </w:pPr>
      <w:r w:rsidRPr="009F00FF">
        <w:rPr>
          <w:color w:val="000000"/>
          <w:sz w:val="22"/>
          <w:szCs w:val="22"/>
        </w:rPr>
        <w:t xml:space="preserve">Maksymalny łączny rozmiar plików stanowiących ofertę lub składanych wraz z ofertą                    to 250 MB. </w:t>
      </w:r>
    </w:p>
    <w:p w14:paraId="00000192" w14:textId="2A0CDB05" w:rsidR="008F4C90" w:rsidRPr="009F00FF" w:rsidRDefault="001C1707" w:rsidP="008921BA">
      <w:pPr>
        <w:pStyle w:val="Akapitzlist"/>
        <w:numPr>
          <w:ilvl w:val="6"/>
          <w:numId w:val="18"/>
        </w:numPr>
        <w:spacing w:line="276" w:lineRule="auto"/>
        <w:ind w:left="567" w:hanging="567"/>
        <w:rPr>
          <w:color w:val="000000"/>
          <w:sz w:val="22"/>
          <w:szCs w:val="22"/>
        </w:rPr>
      </w:pPr>
      <w:r w:rsidRPr="009F00FF">
        <w:rPr>
          <w:color w:val="000000"/>
          <w:sz w:val="22"/>
          <w:szCs w:val="22"/>
        </w:rPr>
        <w:t xml:space="preserve">Minimalne wymagania techniczne dotyczące sprzętu używanego w celu korzystania                         z usług Platformy e-Zamówienia oraz informacje dotyczące specyfikacji połączenia określa Regulamin Platformy e-Zamówienia. </w:t>
      </w:r>
    </w:p>
    <w:p w14:paraId="3345A098" w14:textId="68E9CF48" w:rsidR="00C408B3" w:rsidRPr="00852A37" w:rsidRDefault="001C1707" w:rsidP="00852A37">
      <w:pPr>
        <w:pStyle w:val="Akapitzlist"/>
        <w:numPr>
          <w:ilvl w:val="6"/>
          <w:numId w:val="18"/>
        </w:numPr>
        <w:spacing w:line="276" w:lineRule="auto"/>
        <w:ind w:left="567" w:hanging="567"/>
        <w:rPr>
          <w:color w:val="000000"/>
          <w:sz w:val="22"/>
          <w:szCs w:val="22"/>
        </w:rPr>
      </w:pPr>
      <w:r w:rsidRPr="009F00FF">
        <w:rPr>
          <w:color w:val="000000"/>
          <w:sz w:val="22"/>
          <w:szCs w:val="22"/>
        </w:rPr>
        <w:t xml:space="preserve">W przypadku problemów technicznych i awarii związanych z funkcjonowaniem Platformy e-Zamówienia użytkownicy mogą skorzystać ze wsparcia technicznego dostępnego pod numerem telefonu (32) 77 88 999 lub drogą elektroniczną poprzez formularz udostępniony na stronie internetowej </w:t>
      </w:r>
      <w:r w:rsidRPr="009F00FF">
        <w:rPr>
          <w:b/>
          <w:bCs/>
          <w:color w:val="000000"/>
          <w:sz w:val="22"/>
          <w:szCs w:val="22"/>
        </w:rPr>
        <w:t>https://ezamowienia.gov.pl</w:t>
      </w:r>
      <w:r w:rsidRPr="009F00FF">
        <w:rPr>
          <w:color w:val="000000"/>
          <w:sz w:val="22"/>
          <w:szCs w:val="22"/>
        </w:rPr>
        <w:t xml:space="preserve"> w zakładce „Zgłoś problem”.</w:t>
      </w:r>
    </w:p>
    <w:p w14:paraId="66E803D4" w14:textId="77777777" w:rsidR="007C5282" w:rsidRDefault="007C5282" w:rsidP="006E1E61">
      <w:pPr>
        <w:spacing w:after="0" w:line="276" w:lineRule="auto"/>
        <w:ind w:left="0" w:firstLine="0"/>
        <w:rPr>
          <w:sz w:val="22"/>
          <w:szCs w:val="22"/>
        </w:rPr>
      </w:pPr>
    </w:p>
    <w:tbl>
      <w:tblPr>
        <w:tblStyle w:val="16"/>
        <w:tblW w:w="8504" w:type="dxa"/>
        <w:jc w:val="center"/>
        <w:tblInd w:w="0" w:type="dxa"/>
        <w:tblLayout w:type="fixed"/>
        <w:tblLook w:val="0000" w:firstRow="0" w:lastRow="0" w:firstColumn="0" w:lastColumn="0" w:noHBand="0" w:noVBand="0"/>
      </w:tblPr>
      <w:tblGrid>
        <w:gridCol w:w="8504"/>
      </w:tblGrid>
      <w:tr w:rsidR="008F4C90" w14:paraId="0ED90C8C" w14:textId="77777777">
        <w:trPr>
          <w:jc w:val="center"/>
        </w:trPr>
        <w:tc>
          <w:tcPr>
            <w:tcW w:w="8504" w:type="dxa"/>
            <w:shd w:val="clear" w:color="auto" w:fill="8DB3E2"/>
            <w:vAlign w:val="center"/>
          </w:tcPr>
          <w:p w14:paraId="00000195" w14:textId="38000274" w:rsidR="008F4C90" w:rsidRDefault="001C1707" w:rsidP="009F00FF">
            <w:pPr>
              <w:shd w:val="clear" w:color="auto" w:fill="8DB3E2"/>
              <w:tabs>
                <w:tab w:val="left" w:pos="1232"/>
              </w:tabs>
              <w:spacing w:after="0" w:line="276" w:lineRule="auto"/>
              <w:ind w:left="0" w:firstLine="0"/>
              <w:jc w:val="center"/>
              <w:rPr>
                <w:b/>
                <w:smallCaps/>
              </w:rPr>
            </w:pPr>
            <w:r>
              <w:rPr>
                <w:sz w:val="22"/>
                <w:szCs w:val="22"/>
              </w:rPr>
              <w:t xml:space="preserve"> </w:t>
            </w:r>
            <w:r>
              <w:rPr>
                <w:b/>
                <w:smallCaps/>
              </w:rPr>
              <w:t>ROZDZIAŁ 1</w:t>
            </w:r>
            <w:r w:rsidR="00F66539">
              <w:rPr>
                <w:b/>
                <w:smallCaps/>
              </w:rPr>
              <w:t>1</w:t>
            </w:r>
          </w:p>
          <w:p w14:paraId="00000196" w14:textId="77777777" w:rsidR="008F4C90" w:rsidRDefault="001C1707" w:rsidP="009F00FF">
            <w:pPr>
              <w:shd w:val="clear" w:color="auto" w:fill="8DB3E2"/>
              <w:tabs>
                <w:tab w:val="left" w:pos="1232"/>
              </w:tabs>
              <w:spacing w:after="0" w:line="276" w:lineRule="auto"/>
              <w:ind w:left="0" w:firstLine="0"/>
              <w:jc w:val="center"/>
              <w:rPr>
                <w:b/>
                <w:smallCaps/>
                <w:color w:val="FFFFFF"/>
                <w:sz w:val="22"/>
                <w:szCs w:val="22"/>
              </w:rPr>
            </w:pPr>
            <w:r>
              <w:rPr>
                <w:b/>
                <w:smallCaps/>
              </w:rPr>
              <w:t>WYMAGANIA DOTYCZĄCE WADIUM</w:t>
            </w:r>
          </w:p>
        </w:tc>
      </w:tr>
    </w:tbl>
    <w:p w14:paraId="00000197" w14:textId="77777777" w:rsidR="008F4C90" w:rsidRDefault="008F4C90" w:rsidP="009F00FF">
      <w:pPr>
        <w:pBdr>
          <w:top w:val="nil"/>
          <w:left w:val="nil"/>
          <w:bottom w:val="nil"/>
          <w:right w:val="nil"/>
          <w:between w:val="nil"/>
        </w:pBdr>
        <w:tabs>
          <w:tab w:val="left" w:pos="3528"/>
        </w:tabs>
        <w:spacing w:line="276" w:lineRule="auto"/>
        <w:ind w:left="720" w:firstLine="0"/>
        <w:rPr>
          <w:color w:val="000000"/>
          <w:sz w:val="22"/>
          <w:szCs w:val="22"/>
        </w:rPr>
      </w:pPr>
    </w:p>
    <w:p w14:paraId="359BABE6" w14:textId="01068119" w:rsidR="007A793E" w:rsidRPr="007A793E" w:rsidRDefault="001C1707" w:rsidP="00307194">
      <w:pPr>
        <w:pStyle w:val="Akapitzlist"/>
        <w:pBdr>
          <w:top w:val="nil"/>
          <w:left w:val="nil"/>
          <w:bottom w:val="nil"/>
          <w:right w:val="nil"/>
          <w:between w:val="nil"/>
        </w:pBdr>
        <w:spacing w:after="0" w:line="276" w:lineRule="auto"/>
        <w:ind w:left="426" w:firstLine="0"/>
        <w:rPr>
          <w:b/>
          <w:sz w:val="22"/>
          <w:szCs w:val="22"/>
        </w:rPr>
      </w:pPr>
      <w:r w:rsidRPr="00BA75C8">
        <w:rPr>
          <w:color w:val="000000"/>
          <w:sz w:val="22"/>
          <w:szCs w:val="22"/>
        </w:rPr>
        <w:t xml:space="preserve">Zamawiający </w:t>
      </w:r>
      <w:r w:rsidR="00307194" w:rsidRPr="00F83DF3">
        <w:rPr>
          <w:b/>
          <w:bCs/>
          <w:color w:val="000000"/>
          <w:sz w:val="22"/>
          <w:szCs w:val="22"/>
        </w:rPr>
        <w:t>NIE</w:t>
      </w:r>
      <w:r w:rsidR="00307194">
        <w:rPr>
          <w:color w:val="000000"/>
          <w:sz w:val="22"/>
          <w:szCs w:val="22"/>
        </w:rPr>
        <w:t xml:space="preserve"> </w:t>
      </w:r>
      <w:r w:rsidRPr="00BA75C8">
        <w:rPr>
          <w:color w:val="000000"/>
          <w:sz w:val="22"/>
          <w:szCs w:val="22"/>
        </w:rPr>
        <w:t xml:space="preserve">wymaga </w:t>
      </w:r>
      <w:r w:rsidR="00653D16">
        <w:rPr>
          <w:color w:val="000000"/>
          <w:sz w:val="22"/>
          <w:szCs w:val="22"/>
        </w:rPr>
        <w:t xml:space="preserve">od Wykonawcy </w:t>
      </w:r>
      <w:r w:rsidRPr="00BA75C8">
        <w:rPr>
          <w:color w:val="000000"/>
          <w:sz w:val="22"/>
          <w:szCs w:val="22"/>
        </w:rPr>
        <w:t>wniesienia wadium</w:t>
      </w:r>
      <w:r w:rsidR="00912878">
        <w:rPr>
          <w:color w:val="000000"/>
          <w:sz w:val="22"/>
          <w:szCs w:val="22"/>
        </w:rPr>
        <w:t>.</w:t>
      </w:r>
    </w:p>
    <w:p w14:paraId="64B6749F" w14:textId="77777777" w:rsidR="002B23C1" w:rsidRDefault="002B23C1" w:rsidP="009F00FF">
      <w:pPr>
        <w:tabs>
          <w:tab w:val="left" w:pos="3528"/>
        </w:tabs>
        <w:spacing w:line="276" w:lineRule="auto"/>
        <w:ind w:left="0" w:firstLine="0"/>
        <w:rPr>
          <w:sz w:val="22"/>
          <w:szCs w:val="22"/>
        </w:rPr>
      </w:pPr>
    </w:p>
    <w:tbl>
      <w:tblPr>
        <w:tblStyle w:val="15"/>
        <w:tblW w:w="8504" w:type="dxa"/>
        <w:jc w:val="center"/>
        <w:tblInd w:w="0" w:type="dxa"/>
        <w:tblLayout w:type="fixed"/>
        <w:tblLook w:val="0000" w:firstRow="0" w:lastRow="0" w:firstColumn="0" w:lastColumn="0" w:noHBand="0" w:noVBand="0"/>
      </w:tblPr>
      <w:tblGrid>
        <w:gridCol w:w="8504"/>
      </w:tblGrid>
      <w:tr w:rsidR="008F4C90" w14:paraId="37C3181F" w14:textId="77777777">
        <w:trPr>
          <w:trHeight w:val="440"/>
          <w:jc w:val="center"/>
        </w:trPr>
        <w:tc>
          <w:tcPr>
            <w:tcW w:w="8504" w:type="dxa"/>
            <w:shd w:val="clear" w:color="auto" w:fill="8DB3E2"/>
            <w:vAlign w:val="center"/>
          </w:tcPr>
          <w:p w14:paraId="000001A7" w14:textId="66FE8BCA" w:rsidR="008F4C90" w:rsidRDefault="001C1707" w:rsidP="009F00FF">
            <w:pPr>
              <w:tabs>
                <w:tab w:val="left" w:pos="1232"/>
              </w:tabs>
              <w:spacing w:after="0" w:line="276" w:lineRule="auto"/>
              <w:ind w:left="0" w:firstLine="0"/>
              <w:jc w:val="center"/>
              <w:rPr>
                <w:b/>
                <w:smallCaps/>
              </w:rPr>
            </w:pPr>
            <w:r>
              <w:rPr>
                <w:b/>
                <w:smallCaps/>
              </w:rPr>
              <w:t xml:space="preserve">    ROZDZIAŁ 1</w:t>
            </w:r>
            <w:r w:rsidR="00F66539">
              <w:rPr>
                <w:b/>
                <w:smallCaps/>
              </w:rPr>
              <w:t>2</w:t>
            </w:r>
          </w:p>
          <w:p w14:paraId="000001A8"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rPr>
              <w:t>TERMIN ZWIĄZANIA OFERTĄ</w:t>
            </w:r>
          </w:p>
        </w:tc>
      </w:tr>
    </w:tbl>
    <w:p w14:paraId="000001A9" w14:textId="77777777" w:rsidR="008F4C90" w:rsidRDefault="008F4C90" w:rsidP="006E1E61">
      <w:pPr>
        <w:pBdr>
          <w:top w:val="nil"/>
          <w:left w:val="nil"/>
          <w:bottom w:val="nil"/>
          <w:right w:val="nil"/>
          <w:between w:val="nil"/>
        </w:pBdr>
        <w:spacing w:after="0" w:line="276" w:lineRule="auto"/>
        <w:ind w:left="567" w:hanging="567"/>
        <w:rPr>
          <w:color w:val="000000"/>
          <w:sz w:val="22"/>
          <w:szCs w:val="22"/>
        </w:rPr>
      </w:pPr>
    </w:p>
    <w:p w14:paraId="12985D82" w14:textId="11A6928E" w:rsidR="008A721C" w:rsidRPr="00FE5505" w:rsidRDefault="001C1707" w:rsidP="00CE41DD">
      <w:pPr>
        <w:pStyle w:val="Akapitzlist"/>
        <w:numPr>
          <w:ilvl w:val="0"/>
          <w:numId w:val="31"/>
        </w:numPr>
        <w:spacing w:after="0" w:line="276" w:lineRule="auto"/>
        <w:ind w:left="425" w:hanging="425"/>
      </w:pPr>
      <w:r w:rsidRPr="00FE5505">
        <w:rPr>
          <w:color w:val="000000"/>
          <w:sz w:val="22"/>
          <w:szCs w:val="22"/>
        </w:rPr>
        <w:t xml:space="preserve">Wykonawcy będą związani złożoną ofertą </w:t>
      </w:r>
      <w:r w:rsidRPr="00FE5505">
        <w:rPr>
          <w:b/>
          <w:color w:val="000000"/>
          <w:sz w:val="22"/>
          <w:szCs w:val="22"/>
          <w:u w:val="single"/>
        </w:rPr>
        <w:t>przez okres 30 (słownie: trzydziestu) dni</w:t>
      </w:r>
      <w:r w:rsidRPr="00FE5505">
        <w:rPr>
          <w:color w:val="000000"/>
          <w:sz w:val="22"/>
          <w:szCs w:val="22"/>
        </w:rPr>
        <w:t xml:space="preserve"> </w:t>
      </w:r>
      <w:r w:rsidR="00132500" w:rsidRPr="00FE5505">
        <w:rPr>
          <w:color w:val="000000"/>
          <w:sz w:val="22"/>
          <w:szCs w:val="22"/>
        </w:rPr>
        <w:t xml:space="preserve">                       </w:t>
      </w:r>
      <w:r w:rsidRPr="00FE5505">
        <w:rPr>
          <w:b/>
          <w:color w:val="000000"/>
          <w:sz w:val="22"/>
          <w:szCs w:val="22"/>
        </w:rPr>
        <w:t xml:space="preserve">od dnia </w:t>
      </w:r>
      <w:r w:rsidR="00D72B90" w:rsidRPr="00FE5505">
        <w:rPr>
          <w:b/>
          <w:color w:val="000000"/>
          <w:sz w:val="22"/>
          <w:szCs w:val="22"/>
        </w:rPr>
        <w:t xml:space="preserve">04 września </w:t>
      </w:r>
      <w:r w:rsidRPr="00FE5505">
        <w:rPr>
          <w:b/>
          <w:color w:val="000000"/>
          <w:sz w:val="22"/>
          <w:szCs w:val="22"/>
        </w:rPr>
        <w:t>2025 r.</w:t>
      </w:r>
      <w:r w:rsidRPr="00FE5505">
        <w:rPr>
          <w:color w:val="000000"/>
          <w:sz w:val="22"/>
          <w:szCs w:val="22"/>
        </w:rPr>
        <w:t xml:space="preserve">  </w:t>
      </w:r>
      <w:r w:rsidRPr="00FE5505">
        <w:rPr>
          <w:b/>
          <w:color w:val="000000"/>
          <w:sz w:val="22"/>
          <w:szCs w:val="22"/>
        </w:rPr>
        <w:t xml:space="preserve">do dnia </w:t>
      </w:r>
      <w:r w:rsidR="00E5063C" w:rsidRPr="00FE5505">
        <w:rPr>
          <w:b/>
          <w:color w:val="000000"/>
          <w:sz w:val="22"/>
          <w:szCs w:val="22"/>
        </w:rPr>
        <w:t xml:space="preserve">03 października </w:t>
      </w:r>
      <w:r w:rsidRPr="00FE5505">
        <w:rPr>
          <w:b/>
          <w:color w:val="000000"/>
          <w:sz w:val="22"/>
          <w:szCs w:val="22"/>
        </w:rPr>
        <w:t>2025 r.</w:t>
      </w:r>
      <w:r w:rsidRPr="00FE5505">
        <w:rPr>
          <w:color w:val="000000"/>
          <w:sz w:val="22"/>
          <w:szCs w:val="22"/>
        </w:rPr>
        <w:t xml:space="preserve"> Bieg terminu związania ofertą rozpoczyna się wraz z upływem terminu składania ofert. </w:t>
      </w:r>
    </w:p>
    <w:p w14:paraId="6512DE2E" w14:textId="060FB945" w:rsidR="007B1D2B" w:rsidRPr="00F7462C" w:rsidRDefault="001C1707" w:rsidP="00CE41DD">
      <w:pPr>
        <w:pStyle w:val="Akapitzlist"/>
        <w:numPr>
          <w:ilvl w:val="0"/>
          <w:numId w:val="31"/>
        </w:numPr>
        <w:spacing w:after="0" w:line="276" w:lineRule="auto"/>
        <w:ind w:left="425" w:hanging="425"/>
        <w:rPr>
          <w:color w:val="000000"/>
          <w:sz w:val="22"/>
          <w:szCs w:val="22"/>
        </w:rPr>
      </w:pPr>
      <w:r w:rsidRPr="00FE5505">
        <w:rPr>
          <w:color w:val="000000"/>
          <w:sz w:val="22"/>
          <w:szCs w:val="22"/>
        </w:rPr>
        <w:t>W przypadku gdy wybór najkorzystniejszej oferty nie nastąpi przed upływem terminu związania ofertą, o którym mowa w ust.</w:t>
      </w:r>
      <w:r w:rsidR="0000055E" w:rsidRPr="00FE5505">
        <w:rPr>
          <w:color w:val="000000"/>
          <w:sz w:val="22"/>
          <w:szCs w:val="22"/>
        </w:rPr>
        <w:t xml:space="preserve"> 1</w:t>
      </w:r>
      <w:r w:rsidRPr="00FE5505">
        <w:rPr>
          <w:color w:val="000000"/>
          <w:sz w:val="22"/>
          <w:szCs w:val="22"/>
        </w:rPr>
        <w:t>., Zamawiający przed upływem terminu związania ofertą, zwraca się jednokrotnie do Wykonawców o wyrażenie</w:t>
      </w:r>
      <w:r w:rsidRPr="00037278">
        <w:rPr>
          <w:color w:val="000000"/>
          <w:sz w:val="22"/>
          <w:szCs w:val="22"/>
        </w:rPr>
        <w:t xml:space="preserve"> zgody na przedłużenie tego terminu o wskazywany przez niego okres, nie dłuższy</w:t>
      </w:r>
      <w:r w:rsidRPr="00F7462C">
        <w:rPr>
          <w:color w:val="000000"/>
          <w:sz w:val="22"/>
          <w:szCs w:val="22"/>
        </w:rPr>
        <w:t xml:space="preserve"> niż </w:t>
      </w:r>
      <w:r w:rsidRPr="00F7462C">
        <w:rPr>
          <w:b/>
          <w:color w:val="000000"/>
          <w:sz w:val="22"/>
          <w:szCs w:val="22"/>
        </w:rPr>
        <w:t>30 (słownie: trzydzieści) dni.</w:t>
      </w:r>
      <w:r w:rsidRPr="00F7462C">
        <w:rPr>
          <w:color w:val="000000"/>
          <w:sz w:val="22"/>
          <w:szCs w:val="22"/>
        </w:rPr>
        <w:t xml:space="preserve"> </w:t>
      </w:r>
    </w:p>
    <w:p w14:paraId="046FFAD2" w14:textId="78C5CB5D" w:rsidR="008A721C" w:rsidRPr="00F7462C" w:rsidRDefault="001C1707" w:rsidP="00CE41DD">
      <w:pPr>
        <w:pStyle w:val="Akapitzlist"/>
        <w:numPr>
          <w:ilvl w:val="0"/>
          <w:numId w:val="31"/>
        </w:numPr>
        <w:spacing w:after="0" w:line="276" w:lineRule="auto"/>
        <w:ind w:left="425" w:hanging="425"/>
      </w:pPr>
      <w:r w:rsidRPr="00F7462C">
        <w:rPr>
          <w:color w:val="000000"/>
          <w:sz w:val="22"/>
          <w:szCs w:val="22"/>
        </w:rPr>
        <w:t xml:space="preserve">Przedłużenie terminu związania ofertą, o którym mowa </w:t>
      </w:r>
      <w:r w:rsidRPr="005D2415">
        <w:rPr>
          <w:color w:val="000000"/>
          <w:sz w:val="22"/>
          <w:szCs w:val="22"/>
        </w:rPr>
        <w:t xml:space="preserve">w ust. </w:t>
      </w:r>
      <w:r w:rsidR="0000055E" w:rsidRPr="005D2415">
        <w:rPr>
          <w:color w:val="000000"/>
          <w:sz w:val="22"/>
          <w:szCs w:val="22"/>
        </w:rPr>
        <w:t>1</w:t>
      </w:r>
      <w:r w:rsidRPr="005D2415">
        <w:rPr>
          <w:color w:val="000000"/>
          <w:sz w:val="22"/>
          <w:szCs w:val="22"/>
        </w:rPr>
        <w:t>.,</w:t>
      </w:r>
      <w:r w:rsidRPr="00F7462C">
        <w:rPr>
          <w:color w:val="000000"/>
          <w:sz w:val="22"/>
          <w:szCs w:val="22"/>
        </w:rPr>
        <w:t xml:space="preserve"> wymaga złożenia przez Wykonawcę pisemnego oświadczenia o wyrażeniu zgody na przedłużenie terminu związania ofertą. </w:t>
      </w:r>
    </w:p>
    <w:p w14:paraId="7555DB09" w14:textId="77777777" w:rsidR="00653D16" w:rsidRDefault="00653D16" w:rsidP="009F00FF">
      <w:pPr>
        <w:spacing w:after="0" w:line="276" w:lineRule="auto"/>
        <w:ind w:hanging="170"/>
        <w:rPr>
          <w:sz w:val="22"/>
          <w:szCs w:val="22"/>
        </w:rPr>
      </w:pPr>
    </w:p>
    <w:tbl>
      <w:tblPr>
        <w:tblStyle w:val="14"/>
        <w:tblW w:w="8504" w:type="dxa"/>
        <w:jc w:val="center"/>
        <w:tblInd w:w="0" w:type="dxa"/>
        <w:tblLayout w:type="fixed"/>
        <w:tblLook w:val="0000" w:firstRow="0" w:lastRow="0" w:firstColumn="0" w:lastColumn="0" w:noHBand="0" w:noVBand="0"/>
      </w:tblPr>
      <w:tblGrid>
        <w:gridCol w:w="8504"/>
      </w:tblGrid>
      <w:tr w:rsidR="008F4C90" w14:paraId="52813F1E" w14:textId="77777777">
        <w:trPr>
          <w:trHeight w:val="495"/>
          <w:jc w:val="center"/>
        </w:trPr>
        <w:tc>
          <w:tcPr>
            <w:tcW w:w="8504" w:type="dxa"/>
            <w:shd w:val="clear" w:color="auto" w:fill="8DB3E2"/>
            <w:vAlign w:val="center"/>
          </w:tcPr>
          <w:p w14:paraId="000001AF" w14:textId="60F33572" w:rsidR="008F4C90" w:rsidRDefault="001C1707" w:rsidP="009F00FF">
            <w:pPr>
              <w:tabs>
                <w:tab w:val="left" w:pos="1232"/>
              </w:tabs>
              <w:spacing w:after="0" w:line="276" w:lineRule="auto"/>
              <w:ind w:left="0" w:firstLine="0"/>
              <w:jc w:val="center"/>
              <w:rPr>
                <w:b/>
                <w:smallCaps/>
              </w:rPr>
            </w:pPr>
            <w:r>
              <w:rPr>
                <w:b/>
                <w:smallCaps/>
              </w:rPr>
              <w:t>ROZDZIAŁ 1</w:t>
            </w:r>
            <w:r w:rsidR="00F66539">
              <w:rPr>
                <w:b/>
                <w:smallCaps/>
              </w:rPr>
              <w:t>3</w:t>
            </w:r>
          </w:p>
          <w:p w14:paraId="000001B0"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rPr>
              <w:t>OPIS SPOSOBU PRZYGOTOWANIA OFERT</w:t>
            </w:r>
          </w:p>
        </w:tc>
      </w:tr>
    </w:tbl>
    <w:p w14:paraId="000001B1" w14:textId="77777777" w:rsidR="008F4C90" w:rsidRDefault="008F4C90" w:rsidP="006E1E61">
      <w:pPr>
        <w:spacing w:after="0" w:line="276" w:lineRule="auto"/>
        <w:ind w:left="0" w:firstLine="0"/>
        <w:rPr>
          <w:sz w:val="22"/>
          <w:szCs w:val="22"/>
        </w:rPr>
      </w:pPr>
    </w:p>
    <w:p w14:paraId="000001B2" w14:textId="77777777" w:rsidR="008F4C90" w:rsidRDefault="001C1707" w:rsidP="006E1E61">
      <w:pPr>
        <w:spacing w:after="0" w:line="276" w:lineRule="auto"/>
        <w:ind w:left="0" w:firstLine="0"/>
        <w:rPr>
          <w:sz w:val="22"/>
          <w:szCs w:val="22"/>
        </w:rPr>
      </w:pPr>
      <w:r>
        <w:rPr>
          <w:sz w:val="22"/>
          <w:szCs w:val="22"/>
        </w:rPr>
        <w:t>Wykonawca jest zobowiązany do przygotowania oferty zgodnie z wymogami Specyfikacji Warunków Zamówienia oraz ustawy Prawo zamówień publicznych.</w:t>
      </w:r>
    </w:p>
    <w:p w14:paraId="000001B4" w14:textId="734CAF79" w:rsidR="008F4C90" w:rsidRDefault="00FE5505" w:rsidP="00FE5505">
      <w:pPr>
        <w:ind w:left="851" w:hanging="851"/>
      </w:pPr>
      <w:r>
        <w:rPr>
          <w:b/>
          <w:sz w:val="22"/>
          <w:szCs w:val="22"/>
        </w:rPr>
        <w:t xml:space="preserve">1.    </w:t>
      </w:r>
      <w:r w:rsidR="001C1707" w:rsidRPr="00FE5505">
        <w:rPr>
          <w:b/>
          <w:sz w:val="22"/>
          <w:szCs w:val="22"/>
        </w:rPr>
        <w:t>Wymagania podstawowe</w:t>
      </w:r>
      <w:r w:rsidR="001C1707" w:rsidRPr="00FE5505">
        <w:rPr>
          <w:sz w:val="22"/>
          <w:szCs w:val="22"/>
        </w:rPr>
        <w:t>:</w:t>
      </w:r>
    </w:p>
    <w:p w14:paraId="1F584AB2" w14:textId="0089CF25" w:rsidR="007B1D2B" w:rsidRPr="009F00FF" w:rsidRDefault="001C1707">
      <w:pPr>
        <w:pStyle w:val="Akapitzlist"/>
        <w:numPr>
          <w:ilvl w:val="2"/>
          <w:numId w:val="4"/>
        </w:numPr>
        <w:pBdr>
          <w:top w:val="nil"/>
          <w:left w:val="nil"/>
          <w:bottom w:val="nil"/>
          <w:right w:val="nil"/>
          <w:between w:val="nil"/>
        </w:pBdr>
        <w:spacing w:after="0" w:line="276" w:lineRule="auto"/>
        <w:ind w:left="993" w:hanging="567"/>
        <w:rPr>
          <w:color w:val="000000"/>
          <w:sz w:val="22"/>
          <w:szCs w:val="22"/>
        </w:rPr>
      </w:pPr>
      <w:r w:rsidRPr="009F00FF">
        <w:rPr>
          <w:color w:val="000000"/>
          <w:sz w:val="22"/>
          <w:szCs w:val="22"/>
        </w:rPr>
        <w:t xml:space="preserve">Każdy Wykonawca może złożyć </w:t>
      </w:r>
      <w:r w:rsidRPr="009F00FF">
        <w:rPr>
          <w:color w:val="000000"/>
          <w:sz w:val="22"/>
          <w:szCs w:val="22"/>
          <w:u w:val="single"/>
        </w:rPr>
        <w:t>tylko jedną ofertę</w:t>
      </w:r>
      <w:r w:rsidRPr="009F00FF">
        <w:rPr>
          <w:color w:val="000000"/>
          <w:sz w:val="22"/>
          <w:szCs w:val="22"/>
        </w:rPr>
        <w:t>.</w:t>
      </w:r>
    </w:p>
    <w:p w14:paraId="5E81FF8B" w14:textId="41DC7FDB" w:rsidR="007B1D2B" w:rsidRPr="009F00FF" w:rsidRDefault="001C1707">
      <w:pPr>
        <w:pStyle w:val="Akapitzlist"/>
        <w:numPr>
          <w:ilvl w:val="2"/>
          <w:numId w:val="4"/>
        </w:numPr>
        <w:pBdr>
          <w:top w:val="nil"/>
          <w:left w:val="nil"/>
          <w:bottom w:val="nil"/>
          <w:right w:val="nil"/>
          <w:between w:val="nil"/>
        </w:pBdr>
        <w:spacing w:after="0" w:line="276" w:lineRule="auto"/>
        <w:ind w:left="993" w:hanging="567"/>
        <w:rPr>
          <w:color w:val="000000"/>
          <w:sz w:val="22"/>
          <w:szCs w:val="22"/>
        </w:rPr>
      </w:pPr>
      <w:r w:rsidRPr="009F00FF">
        <w:rPr>
          <w:color w:val="000000"/>
          <w:sz w:val="22"/>
          <w:szCs w:val="22"/>
        </w:rPr>
        <w:t>Oferta powinna być sporządzona w języku polskim.</w:t>
      </w:r>
    </w:p>
    <w:p w14:paraId="000001B8" w14:textId="043252A4" w:rsidR="008F4C90" w:rsidRDefault="001C1707" w:rsidP="00CE41DD">
      <w:pPr>
        <w:pStyle w:val="Akapitzlist"/>
        <w:numPr>
          <w:ilvl w:val="2"/>
          <w:numId w:val="4"/>
        </w:numPr>
        <w:pBdr>
          <w:top w:val="nil"/>
          <w:left w:val="nil"/>
          <w:bottom w:val="nil"/>
          <w:right w:val="nil"/>
          <w:between w:val="nil"/>
        </w:pBdr>
        <w:spacing w:after="0" w:line="276" w:lineRule="auto"/>
        <w:ind w:left="993" w:hanging="567"/>
      </w:pPr>
      <w:r w:rsidRPr="009F00FF">
        <w:rPr>
          <w:color w:val="000000"/>
          <w:sz w:val="22"/>
          <w:szCs w:val="22"/>
        </w:rPr>
        <w:t xml:space="preserve">Zgodnie z art. 63 ust. 2 ustawy </w:t>
      </w:r>
      <w:proofErr w:type="spellStart"/>
      <w:r w:rsidRPr="009F00FF">
        <w:rPr>
          <w:color w:val="000000"/>
          <w:sz w:val="22"/>
          <w:szCs w:val="22"/>
        </w:rPr>
        <w:t>Pzp</w:t>
      </w:r>
      <w:proofErr w:type="spellEnd"/>
      <w:r w:rsidRPr="009F00FF">
        <w:rPr>
          <w:color w:val="000000"/>
          <w:sz w:val="22"/>
          <w:szCs w:val="22"/>
        </w:rPr>
        <w:t xml:space="preserve"> w niniejszym postępowaniu</w:t>
      </w:r>
      <w:r w:rsidRPr="005D2415">
        <w:rPr>
          <w:color w:val="000000"/>
          <w:sz w:val="22"/>
          <w:szCs w:val="22"/>
        </w:rPr>
        <w:t xml:space="preserve"> o udzielenie zamówienia Ofertę, oświadczenie, o którym mowa w art. 125 ust. 1 ustawy </w:t>
      </w:r>
      <w:proofErr w:type="spellStart"/>
      <w:r w:rsidRPr="005D2415">
        <w:rPr>
          <w:color w:val="000000"/>
          <w:sz w:val="22"/>
          <w:szCs w:val="22"/>
        </w:rPr>
        <w:t>Pzp</w:t>
      </w:r>
      <w:proofErr w:type="spellEnd"/>
      <w:r w:rsidRPr="005D2415">
        <w:rPr>
          <w:color w:val="000000"/>
          <w:sz w:val="22"/>
          <w:szCs w:val="22"/>
        </w:rPr>
        <w:t>, składa się, pod rygorem nieważności, w formie elektronicznej lub w postaci elektronicznej opatrzonej podpisem zaufanym lub podpisem osobistym.</w:t>
      </w:r>
      <w:r w:rsidR="00F7462C">
        <w:rPr>
          <w:color w:val="000000"/>
          <w:sz w:val="22"/>
          <w:szCs w:val="22"/>
        </w:rPr>
        <w:t xml:space="preserve"> </w:t>
      </w:r>
      <w:r w:rsidR="00F7462C" w:rsidRPr="005D2415">
        <w:rPr>
          <w:color w:val="000000"/>
          <w:sz w:val="22"/>
          <w:szCs w:val="22"/>
        </w:rPr>
        <w:t>Przepis przewiduje więc trzy sposoby złożenia oferty w trybie podstawowym:</w:t>
      </w:r>
    </w:p>
    <w:p w14:paraId="1B240F2A" w14:textId="45122954" w:rsidR="00AE4C7D" w:rsidRPr="009F00FF" w:rsidRDefault="001C1707" w:rsidP="00CE41DD">
      <w:pPr>
        <w:pStyle w:val="Akapitzlist"/>
        <w:numPr>
          <w:ilvl w:val="0"/>
          <w:numId w:val="33"/>
        </w:numPr>
        <w:spacing w:after="0" w:line="276" w:lineRule="auto"/>
        <w:ind w:left="1418" w:hanging="425"/>
        <w:rPr>
          <w:bCs/>
          <w:color w:val="000000"/>
          <w:sz w:val="22"/>
          <w:szCs w:val="22"/>
          <w:highlight w:val="white"/>
        </w:rPr>
      </w:pPr>
      <w:r w:rsidRPr="009F00FF">
        <w:rPr>
          <w:b/>
          <w:color w:val="000000"/>
          <w:sz w:val="22"/>
          <w:szCs w:val="22"/>
          <w:highlight w:val="white"/>
        </w:rPr>
        <w:t xml:space="preserve">Forma elektroniczna – </w:t>
      </w:r>
      <w:r w:rsidRPr="009F00FF">
        <w:rPr>
          <w:bCs/>
          <w:color w:val="000000"/>
          <w:sz w:val="22"/>
          <w:szCs w:val="22"/>
          <w:highlight w:val="white"/>
        </w:rPr>
        <w:t>czyli zgodnie z art. 78</w:t>
      </w:r>
      <w:r w:rsidRPr="005D2415">
        <w:rPr>
          <w:bCs/>
          <w:color w:val="000000"/>
          <w:sz w:val="22"/>
          <w:szCs w:val="22"/>
          <w:highlight w:val="white"/>
          <w:vertAlign w:val="superscript"/>
        </w:rPr>
        <w:t>1</w:t>
      </w:r>
      <w:r w:rsidRPr="009F00FF">
        <w:rPr>
          <w:bCs/>
          <w:color w:val="000000"/>
          <w:sz w:val="22"/>
          <w:szCs w:val="22"/>
          <w:highlight w:val="white"/>
        </w:rPr>
        <w:t xml:space="preserve"> § 1 Kodeksu cywilnego wystarczające jest złożenie oświadczenia woli w postaci elektronicznej</w:t>
      </w:r>
      <w:r w:rsidR="00A410F3">
        <w:rPr>
          <w:bCs/>
          <w:color w:val="000000"/>
          <w:sz w:val="22"/>
          <w:szCs w:val="22"/>
          <w:highlight w:val="white"/>
        </w:rPr>
        <w:t xml:space="preserve">                             </w:t>
      </w:r>
      <w:r w:rsidRPr="009F00FF">
        <w:rPr>
          <w:bCs/>
          <w:color w:val="000000"/>
          <w:sz w:val="22"/>
          <w:szCs w:val="22"/>
          <w:highlight w:val="white"/>
        </w:rPr>
        <w:t xml:space="preserve"> i opatrzenie go kwalifikowanym podpisem elektronicznym;</w:t>
      </w:r>
    </w:p>
    <w:p w14:paraId="36C373E4" w14:textId="7FB97293" w:rsidR="00AE4C7D" w:rsidRPr="009F00FF" w:rsidRDefault="001C1707">
      <w:pPr>
        <w:pStyle w:val="Akapitzlist"/>
        <w:numPr>
          <w:ilvl w:val="0"/>
          <w:numId w:val="33"/>
        </w:numPr>
        <w:spacing w:line="276" w:lineRule="auto"/>
        <w:ind w:left="1418" w:hanging="425"/>
        <w:rPr>
          <w:sz w:val="22"/>
          <w:szCs w:val="22"/>
          <w:highlight w:val="white"/>
        </w:rPr>
      </w:pPr>
      <w:r w:rsidRPr="009F00FF">
        <w:rPr>
          <w:b/>
          <w:color w:val="000000"/>
          <w:sz w:val="22"/>
          <w:szCs w:val="22"/>
          <w:highlight w:val="white"/>
        </w:rPr>
        <w:t>Postać elektroniczna</w:t>
      </w:r>
      <w:r w:rsidRPr="009F00FF">
        <w:rPr>
          <w:sz w:val="22"/>
          <w:szCs w:val="22"/>
          <w:highlight w:val="white"/>
        </w:rPr>
        <w:t xml:space="preserve"> opatrzona podpisem zaufanym</w:t>
      </w:r>
      <w:r w:rsidRPr="009F00FF">
        <w:rPr>
          <w:bCs/>
          <w:sz w:val="22"/>
          <w:szCs w:val="22"/>
          <w:highlight w:val="white"/>
        </w:rPr>
        <w:t xml:space="preserve"> – czyli plik w jakimkolwiek formacie opatrzony podpisem, który można wygenerować, korzystając z platformy e </w:t>
      </w:r>
      <w:r w:rsidR="00A410F3" w:rsidRPr="009F00FF">
        <w:rPr>
          <w:b/>
          <w:color w:val="000000"/>
          <w:sz w:val="22"/>
          <w:szCs w:val="22"/>
          <w:highlight w:val="white"/>
        </w:rPr>
        <w:t>–</w:t>
      </w:r>
      <w:r w:rsidRPr="009F00FF">
        <w:rPr>
          <w:bCs/>
          <w:sz w:val="22"/>
          <w:szCs w:val="22"/>
          <w:highlight w:val="white"/>
        </w:rPr>
        <w:t xml:space="preserve"> PUAP;</w:t>
      </w:r>
    </w:p>
    <w:p w14:paraId="000001BC" w14:textId="08D54B1A" w:rsidR="008F4C90" w:rsidRPr="00075448" w:rsidRDefault="001C1707">
      <w:pPr>
        <w:pStyle w:val="Akapitzlist"/>
        <w:numPr>
          <w:ilvl w:val="0"/>
          <w:numId w:val="33"/>
        </w:numPr>
        <w:spacing w:line="276" w:lineRule="auto"/>
        <w:ind w:left="1418" w:hanging="425"/>
        <w:rPr>
          <w:sz w:val="22"/>
          <w:szCs w:val="22"/>
          <w:highlight w:val="white"/>
        </w:rPr>
      </w:pPr>
      <w:r w:rsidRPr="009F00FF">
        <w:rPr>
          <w:b/>
          <w:color w:val="000000"/>
          <w:sz w:val="22"/>
          <w:szCs w:val="22"/>
          <w:highlight w:val="white"/>
        </w:rPr>
        <w:t>Postać elektroniczna opatrzona podpisem osobistym</w:t>
      </w:r>
      <w:r w:rsidRPr="009F00FF">
        <w:rPr>
          <w:bCs/>
          <w:color w:val="000000"/>
          <w:sz w:val="22"/>
          <w:szCs w:val="22"/>
          <w:highlight w:val="white"/>
        </w:rPr>
        <w:t xml:space="preserve"> – czyli plik</w:t>
      </w:r>
      <w:r w:rsidR="00EC388D" w:rsidRPr="009F00FF">
        <w:rPr>
          <w:bCs/>
          <w:color w:val="000000"/>
          <w:sz w:val="22"/>
          <w:szCs w:val="22"/>
          <w:highlight w:val="white"/>
        </w:rPr>
        <w:t xml:space="preserve"> </w:t>
      </w:r>
      <w:r w:rsidR="00E00DCF">
        <w:rPr>
          <w:bCs/>
          <w:color w:val="000000"/>
          <w:sz w:val="22"/>
          <w:szCs w:val="22"/>
          <w:highlight w:val="white"/>
        </w:rPr>
        <w:t xml:space="preserve">                                        </w:t>
      </w:r>
      <w:r w:rsidRPr="009F00FF">
        <w:rPr>
          <w:bCs/>
          <w:color w:val="000000"/>
          <w:sz w:val="22"/>
          <w:szCs w:val="22"/>
          <w:highlight w:val="white"/>
        </w:rPr>
        <w:t>w jakimkolwiek akceptowalnym formacie opatrzony podpisem umieszczonym</w:t>
      </w:r>
      <w:r w:rsidR="00E00DCF">
        <w:rPr>
          <w:bCs/>
          <w:color w:val="000000"/>
          <w:sz w:val="22"/>
          <w:szCs w:val="22"/>
          <w:highlight w:val="white"/>
        </w:rPr>
        <w:t xml:space="preserve">                  </w:t>
      </w:r>
      <w:r w:rsidRPr="009F00FF">
        <w:rPr>
          <w:bCs/>
          <w:color w:val="000000"/>
          <w:sz w:val="22"/>
          <w:szCs w:val="22"/>
          <w:highlight w:val="white"/>
        </w:rPr>
        <w:t xml:space="preserve"> w e - dowodzie (dokumencie wyposażonym w warstwę elektroniczną, w którą wprowadzany jest podpis mający charakter podpisu zaawansowanego).</w:t>
      </w:r>
    </w:p>
    <w:p w14:paraId="56DC317C" w14:textId="2C0264DF" w:rsidR="004E5666" w:rsidRPr="00EE2B0F" w:rsidRDefault="003D69AF">
      <w:pPr>
        <w:pStyle w:val="Akapitzlist"/>
        <w:numPr>
          <w:ilvl w:val="2"/>
          <w:numId w:val="4"/>
        </w:numPr>
        <w:tabs>
          <w:tab w:val="left" w:pos="993"/>
        </w:tabs>
        <w:spacing w:after="0" w:line="276" w:lineRule="auto"/>
        <w:ind w:left="993" w:hanging="567"/>
        <w:rPr>
          <w:sz w:val="22"/>
          <w:szCs w:val="22"/>
        </w:rPr>
      </w:pPr>
      <w:r w:rsidRPr="00A247A6">
        <w:rPr>
          <w:b/>
          <w:bCs/>
          <w:color w:val="000000"/>
          <w:sz w:val="22"/>
          <w:szCs w:val="22"/>
        </w:rPr>
        <w:t>P</w:t>
      </w:r>
      <w:r w:rsidR="004E5666" w:rsidRPr="00A247A6">
        <w:rPr>
          <w:b/>
          <w:bCs/>
          <w:color w:val="000000"/>
          <w:sz w:val="22"/>
          <w:szCs w:val="22"/>
        </w:rPr>
        <w:t>rzedmiotowe środki dowodowe</w:t>
      </w:r>
      <w:r w:rsidRPr="00A247A6">
        <w:rPr>
          <w:b/>
          <w:bCs/>
          <w:color w:val="000000"/>
          <w:sz w:val="22"/>
          <w:szCs w:val="22"/>
        </w:rPr>
        <w:t xml:space="preserve"> (Próbki)</w:t>
      </w:r>
      <w:r w:rsidR="004E5666" w:rsidRPr="00A247A6">
        <w:rPr>
          <w:b/>
          <w:bCs/>
          <w:color w:val="000000"/>
          <w:sz w:val="22"/>
          <w:szCs w:val="22"/>
        </w:rPr>
        <w:t>:</w:t>
      </w:r>
      <w:r w:rsidR="004E5666" w:rsidRPr="00A247A6">
        <w:rPr>
          <w:color w:val="000000"/>
          <w:sz w:val="22"/>
          <w:szCs w:val="22"/>
        </w:rPr>
        <w:t xml:space="preserve"> zgodnie z art. 65 ust. 1 pkt 4 ustawy </w:t>
      </w:r>
      <w:proofErr w:type="spellStart"/>
      <w:r w:rsidR="004E5666" w:rsidRPr="00A247A6">
        <w:rPr>
          <w:color w:val="000000"/>
          <w:sz w:val="22"/>
          <w:szCs w:val="22"/>
        </w:rPr>
        <w:t>Pzp</w:t>
      </w:r>
      <w:proofErr w:type="spellEnd"/>
      <w:r w:rsidR="004E5666" w:rsidRPr="00A247A6">
        <w:rPr>
          <w:color w:val="000000"/>
          <w:sz w:val="22"/>
          <w:szCs w:val="22"/>
        </w:rPr>
        <w:t>, Zamawiający może odstąpić od wymagania</w:t>
      </w:r>
      <w:r w:rsidR="004E5666" w:rsidRPr="00EE2B0F">
        <w:rPr>
          <w:color w:val="000000"/>
          <w:sz w:val="22"/>
          <w:szCs w:val="22"/>
        </w:rPr>
        <w:t xml:space="preserve"> użycia środków komunikacji elektronicznej, jeżeli zamawiający wymaga przedstawienia modelu fizycznego, </w:t>
      </w:r>
      <w:r w:rsidR="004E5666" w:rsidRPr="00EE2B0F">
        <w:rPr>
          <w:color w:val="000000"/>
          <w:sz w:val="22"/>
          <w:szCs w:val="22"/>
        </w:rPr>
        <w:lastRenderedPageBreak/>
        <w:t>modelu w skali lub próbki, których nie można przekazać przy użyciu środków komunikacji elektronicznej. W niniejszym postępowaniu Zamawiający wymaga złożenia próbek. Odstąpienie dotyczy sposobu złożenia próbek, mianowicie: próbki należy złożyć za pośrednictwem operatora pocztowego, osobiście</w:t>
      </w:r>
      <w:r w:rsidR="00ED4E89" w:rsidRPr="00EE2B0F">
        <w:rPr>
          <w:color w:val="000000"/>
          <w:sz w:val="22"/>
          <w:szCs w:val="22"/>
        </w:rPr>
        <w:t xml:space="preserve"> </w:t>
      </w:r>
      <w:r w:rsidR="004E5666" w:rsidRPr="00EE2B0F">
        <w:rPr>
          <w:color w:val="000000"/>
          <w:sz w:val="22"/>
          <w:szCs w:val="22"/>
        </w:rPr>
        <w:t xml:space="preserve">lub </w:t>
      </w:r>
      <w:r w:rsidR="00ED4E89" w:rsidRPr="00EE2B0F">
        <w:rPr>
          <w:color w:val="000000"/>
          <w:sz w:val="22"/>
          <w:szCs w:val="22"/>
        </w:rPr>
        <w:t xml:space="preserve">                                          </w:t>
      </w:r>
      <w:r w:rsidR="004E5666" w:rsidRPr="00EE2B0F">
        <w:rPr>
          <w:color w:val="000000"/>
          <w:sz w:val="22"/>
          <w:szCs w:val="22"/>
        </w:rPr>
        <w:t>za pośrednictwem posłańca w</w:t>
      </w:r>
      <w:r w:rsidR="00291FA7" w:rsidRPr="00EE2B0F">
        <w:rPr>
          <w:sz w:val="22"/>
          <w:szCs w:val="22"/>
        </w:rPr>
        <w:t xml:space="preserve"> Agencji Rozwoju Aglomeracji Wrocławskiej SA Plac Solny 14 50 – 062  Wrocław </w:t>
      </w:r>
      <w:r w:rsidR="004E5666" w:rsidRPr="00EE2B0F">
        <w:rPr>
          <w:color w:val="000000"/>
          <w:sz w:val="22"/>
          <w:szCs w:val="22"/>
        </w:rPr>
        <w:t xml:space="preserve">pok. </w:t>
      </w:r>
      <w:r w:rsidR="00291FA7" w:rsidRPr="00EE2B0F">
        <w:rPr>
          <w:color w:val="000000"/>
          <w:sz w:val="22"/>
          <w:szCs w:val="22"/>
        </w:rPr>
        <w:t>nr 3</w:t>
      </w:r>
      <w:r w:rsidR="00ED4E89" w:rsidRPr="00EE2B0F">
        <w:rPr>
          <w:color w:val="000000"/>
          <w:sz w:val="22"/>
          <w:szCs w:val="22"/>
        </w:rPr>
        <w:t>.</w:t>
      </w:r>
      <w:r w:rsidR="00291FA7" w:rsidRPr="00EE2B0F">
        <w:rPr>
          <w:color w:val="000000"/>
          <w:sz w:val="22"/>
          <w:szCs w:val="22"/>
        </w:rPr>
        <w:t xml:space="preserve"> </w:t>
      </w:r>
      <w:r w:rsidR="004E5666" w:rsidRPr="00EE2B0F">
        <w:rPr>
          <w:color w:val="000000"/>
          <w:sz w:val="22"/>
          <w:szCs w:val="22"/>
        </w:rPr>
        <w:t xml:space="preserve"> </w:t>
      </w:r>
    </w:p>
    <w:p w14:paraId="2FE1E7BF" w14:textId="70D3841F" w:rsidR="00DB2D8D" w:rsidRPr="00806420" w:rsidRDefault="00291FA7" w:rsidP="007C6217">
      <w:pPr>
        <w:tabs>
          <w:tab w:val="left" w:pos="993"/>
          <w:tab w:val="left" w:pos="1232"/>
        </w:tabs>
        <w:spacing w:after="0" w:line="276" w:lineRule="auto"/>
        <w:ind w:left="993" w:hanging="567"/>
        <w:rPr>
          <w:sz w:val="22"/>
          <w:szCs w:val="22"/>
        </w:rPr>
      </w:pPr>
      <w:r w:rsidRPr="00EE2B0F">
        <w:rPr>
          <w:color w:val="000000"/>
          <w:sz w:val="22"/>
          <w:szCs w:val="22"/>
        </w:rPr>
        <w:t xml:space="preserve">          </w:t>
      </w:r>
      <w:r w:rsidR="004E5666" w:rsidRPr="00EE2B0F">
        <w:rPr>
          <w:color w:val="000000"/>
          <w:sz w:val="22"/>
          <w:szCs w:val="22"/>
        </w:rPr>
        <w:t xml:space="preserve">Próbki należy zapakować w zbiorcze opakowanie oznaczone: nazwą (firmą) i adresem </w:t>
      </w:r>
      <w:r w:rsidR="004E5666" w:rsidRPr="00806420">
        <w:rPr>
          <w:color w:val="000000"/>
          <w:sz w:val="22"/>
          <w:szCs w:val="22"/>
        </w:rPr>
        <w:t xml:space="preserve">Wykonawcy, zaadresowane do Zamawiającego na adres: </w:t>
      </w:r>
      <w:r w:rsidRPr="00806420">
        <w:rPr>
          <w:sz w:val="22"/>
          <w:szCs w:val="22"/>
        </w:rPr>
        <w:t xml:space="preserve">Agencja Rozwoju Aglomeracji Wrocławskiej SA Plac Solny 14 50 – 062  Wrocław </w:t>
      </w:r>
      <w:r w:rsidRPr="00806420">
        <w:rPr>
          <w:color w:val="000000"/>
          <w:sz w:val="22"/>
          <w:szCs w:val="22"/>
        </w:rPr>
        <w:t xml:space="preserve">pok. nr 3  </w:t>
      </w:r>
      <w:r w:rsidR="004E5666" w:rsidRPr="00806420">
        <w:rPr>
          <w:color w:val="000000"/>
          <w:sz w:val="22"/>
          <w:szCs w:val="22"/>
        </w:rPr>
        <w:t>oraz opisane:</w:t>
      </w:r>
      <w:r w:rsidR="007C6217" w:rsidRPr="00806420">
        <w:rPr>
          <w:color w:val="000000"/>
          <w:sz w:val="22"/>
          <w:szCs w:val="22"/>
        </w:rPr>
        <w:t xml:space="preserve"> </w:t>
      </w:r>
      <w:r w:rsidR="007C6217" w:rsidRPr="006E584C">
        <w:rPr>
          <w:b/>
          <w:bCs/>
          <w:color w:val="000000"/>
          <w:sz w:val="22"/>
          <w:szCs w:val="22"/>
        </w:rPr>
        <w:t>Dos</w:t>
      </w:r>
      <w:r w:rsidR="007C6217" w:rsidRPr="006E584C">
        <w:rPr>
          <w:b/>
          <w:bCs/>
          <w:sz w:val="22"/>
          <w:szCs w:val="22"/>
        </w:rPr>
        <w:t xml:space="preserve">tawa artykułów promocyjnych (gadżetów reklamowych) –  </w:t>
      </w:r>
      <w:r w:rsidRPr="006E584C">
        <w:rPr>
          <w:b/>
          <w:bCs/>
          <w:sz w:val="22"/>
          <w:szCs w:val="22"/>
        </w:rPr>
        <w:t>Znak sprawy: ZP/TP/06/2025/ARAWSA</w:t>
      </w:r>
    </w:p>
    <w:p w14:paraId="000001BD" w14:textId="72382CEA" w:rsidR="008F4C90" w:rsidRPr="009F00FF" w:rsidRDefault="001C1707" w:rsidP="00C63634">
      <w:pPr>
        <w:pStyle w:val="Akapitzlist"/>
        <w:numPr>
          <w:ilvl w:val="2"/>
          <w:numId w:val="4"/>
        </w:numPr>
        <w:pBdr>
          <w:top w:val="nil"/>
          <w:left w:val="nil"/>
          <w:bottom w:val="nil"/>
          <w:right w:val="nil"/>
          <w:between w:val="nil"/>
        </w:pBdr>
        <w:spacing w:after="0" w:line="276" w:lineRule="auto"/>
        <w:ind w:left="993" w:hanging="567"/>
        <w:rPr>
          <w:color w:val="000000"/>
          <w:sz w:val="22"/>
          <w:szCs w:val="22"/>
        </w:rPr>
      </w:pPr>
      <w:r w:rsidRPr="00806420">
        <w:rPr>
          <w:color w:val="000000"/>
          <w:sz w:val="22"/>
          <w:szCs w:val="22"/>
        </w:rPr>
        <w:t xml:space="preserve">Oferty, oświadczenia, o których mowa w art. 125 ust. 1 ustawy </w:t>
      </w:r>
      <w:proofErr w:type="spellStart"/>
      <w:r w:rsidRPr="00806420">
        <w:rPr>
          <w:color w:val="000000"/>
          <w:sz w:val="22"/>
          <w:szCs w:val="22"/>
        </w:rPr>
        <w:t>Pzp</w:t>
      </w:r>
      <w:proofErr w:type="spellEnd"/>
      <w:r w:rsidRPr="00806420">
        <w:rPr>
          <w:color w:val="000000"/>
          <w:sz w:val="22"/>
          <w:szCs w:val="22"/>
        </w:rPr>
        <w:t xml:space="preserve">, podmiotowe środki dowodowe, w tym oświadczenie, o którym mowa w art. 117 ust. 4 ustawy </w:t>
      </w:r>
      <w:proofErr w:type="spellStart"/>
      <w:r w:rsidRPr="00806420">
        <w:rPr>
          <w:color w:val="000000"/>
          <w:sz w:val="22"/>
          <w:szCs w:val="22"/>
        </w:rPr>
        <w:t>Pzp</w:t>
      </w:r>
      <w:proofErr w:type="spellEnd"/>
      <w:r w:rsidRPr="00806420">
        <w:rPr>
          <w:color w:val="000000"/>
          <w:sz w:val="22"/>
          <w:szCs w:val="22"/>
        </w:rPr>
        <w:t xml:space="preserve">, oraz zobowiązanie podmiotu udostępniającego zasoby, o którym mowa  w art. 118 ust. 3 ustawy </w:t>
      </w:r>
      <w:proofErr w:type="spellStart"/>
      <w:r w:rsidRPr="00806420">
        <w:rPr>
          <w:color w:val="000000"/>
          <w:sz w:val="22"/>
          <w:szCs w:val="22"/>
        </w:rPr>
        <w:t>Pzp</w:t>
      </w:r>
      <w:proofErr w:type="spellEnd"/>
      <w:r w:rsidRPr="00806420">
        <w:rPr>
          <w:color w:val="000000"/>
          <w:sz w:val="22"/>
          <w:szCs w:val="22"/>
        </w:rPr>
        <w:t xml:space="preserve">, zwane dalej „zobowiązaniem podmiotu udostępniającego zasoby”, </w:t>
      </w:r>
      <w:r w:rsidR="00C254CF" w:rsidRPr="00806420">
        <w:rPr>
          <w:sz w:val="22"/>
          <w:szCs w:val="22"/>
        </w:rPr>
        <w:t>przedmiotowe środki dowodowe</w:t>
      </w:r>
      <w:r w:rsidR="00C254CF" w:rsidRPr="00806420">
        <w:rPr>
          <w:color w:val="000000"/>
          <w:sz w:val="22"/>
          <w:szCs w:val="22"/>
        </w:rPr>
        <w:t xml:space="preserve">, </w:t>
      </w:r>
      <w:r w:rsidRPr="00806420">
        <w:rPr>
          <w:color w:val="000000"/>
          <w:sz w:val="22"/>
          <w:szCs w:val="22"/>
        </w:rPr>
        <w:t>pełnomocnictwo, sporządza się w postaci elektronicznej, w formatach danych określonych w przepisach wydanych na podstawie art. 18 ustawy z dnia 17 lutego 2005 r. o informatyzacji działalności podmiotów realizujących zadania publiczne  (</w:t>
      </w:r>
      <w:proofErr w:type="spellStart"/>
      <w:r w:rsidRPr="00806420">
        <w:rPr>
          <w:color w:val="000000"/>
          <w:sz w:val="22"/>
          <w:szCs w:val="22"/>
        </w:rPr>
        <w:t>t.j</w:t>
      </w:r>
      <w:proofErr w:type="spellEnd"/>
      <w:r w:rsidRPr="00806420">
        <w:rPr>
          <w:color w:val="000000"/>
          <w:sz w:val="22"/>
          <w:szCs w:val="22"/>
        </w:rPr>
        <w:t>. Dz. U. z 2024 r. poz. 1557</w:t>
      </w:r>
      <w:r w:rsidRPr="00806420">
        <w:rPr>
          <w:color w:val="333333"/>
          <w:sz w:val="22"/>
          <w:szCs w:val="22"/>
        </w:rPr>
        <w:t>)</w:t>
      </w:r>
      <w:r w:rsidRPr="00806420">
        <w:rPr>
          <w:color w:val="000000"/>
          <w:sz w:val="22"/>
          <w:szCs w:val="22"/>
        </w:rPr>
        <w:t>,</w:t>
      </w:r>
      <w:r w:rsidR="00EC388D" w:rsidRPr="00806420">
        <w:rPr>
          <w:color w:val="000000"/>
          <w:sz w:val="22"/>
          <w:szCs w:val="22"/>
        </w:rPr>
        <w:t xml:space="preserve"> </w:t>
      </w:r>
      <w:r w:rsidR="00A410F3" w:rsidRPr="00806420">
        <w:rPr>
          <w:color w:val="000000"/>
          <w:sz w:val="22"/>
          <w:szCs w:val="22"/>
        </w:rPr>
        <w:t xml:space="preserve">                           </w:t>
      </w:r>
      <w:r w:rsidRPr="00806420">
        <w:rPr>
          <w:color w:val="000000"/>
          <w:sz w:val="22"/>
          <w:szCs w:val="22"/>
        </w:rPr>
        <w:t xml:space="preserve"> z zastrzeżeniem formatów, o których</w:t>
      </w:r>
      <w:r w:rsidRPr="009F00FF">
        <w:rPr>
          <w:color w:val="000000"/>
          <w:sz w:val="22"/>
          <w:szCs w:val="22"/>
        </w:rPr>
        <w:t xml:space="preserve"> mowa w art. 66 ust. 1 ustawy,</w:t>
      </w:r>
      <w:r w:rsidR="00EC388D" w:rsidRPr="009F00FF">
        <w:rPr>
          <w:color w:val="000000"/>
          <w:sz w:val="22"/>
          <w:szCs w:val="22"/>
        </w:rPr>
        <w:t xml:space="preserve"> </w:t>
      </w:r>
      <w:r w:rsidRPr="009F00FF">
        <w:rPr>
          <w:color w:val="000000"/>
          <w:sz w:val="22"/>
          <w:szCs w:val="22"/>
        </w:rPr>
        <w:t xml:space="preserve">z uwzględnieniem rodzaju przekazywanych danych. </w:t>
      </w:r>
    </w:p>
    <w:p w14:paraId="000001BE" w14:textId="5BB991D5" w:rsidR="008F4C90" w:rsidRPr="00806420" w:rsidRDefault="00466832" w:rsidP="00C63634">
      <w:pPr>
        <w:pStyle w:val="Akapitzlist"/>
        <w:numPr>
          <w:ilvl w:val="2"/>
          <w:numId w:val="4"/>
        </w:numPr>
        <w:pBdr>
          <w:top w:val="nil"/>
          <w:left w:val="nil"/>
          <w:bottom w:val="nil"/>
          <w:right w:val="nil"/>
          <w:between w:val="nil"/>
        </w:pBdr>
        <w:spacing w:after="0" w:line="276" w:lineRule="auto"/>
        <w:ind w:left="993" w:hanging="567"/>
        <w:rPr>
          <w:color w:val="000000"/>
          <w:sz w:val="22"/>
          <w:szCs w:val="22"/>
        </w:rPr>
      </w:pPr>
      <w:r w:rsidRPr="009F00FF">
        <w:rPr>
          <w:color w:val="000000"/>
          <w:sz w:val="22"/>
          <w:szCs w:val="22"/>
        </w:rPr>
        <w:t>Z</w:t>
      </w:r>
      <w:r w:rsidR="001C1707" w:rsidRPr="009F00FF">
        <w:rPr>
          <w:color w:val="000000"/>
          <w:sz w:val="22"/>
          <w:szCs w:val="22"/>
        </w:rPr>
        <w:t xml:space="preserve">amawiający informuje, iż w przypadku przesyłania przez Wykonawcę dokumentów elektronicznych skompresowanych (w tym oferty </w:t>
      </w:r>
      <w:r w:rsidR="001C1707" w:rsidRPr="00806420">
        <w:rPr>
          <w:color w:val="000000"/>
          <w:sz w:val="22"/>
          <w:szCs w:val="22"/>
        </w:rPr>
        <w:t>przetargowej) dopuszczone</w:t>
      </w:r>
      <w:r w:rsidR="0041345A" w:rsidRPr="00806420">
        <w:rPr>
          <w:color w:val="000000"/>
          <w:sz w:val="22"/>
          <w:szCs w:val="22"/>
        </w:rPr>
        <w:t xml:space="preserve">                          </w:t>
      </w:r>
      <w:r w:rsidR="001C1707" w:rsidRPr="00806420">
        <w:rPr>
          <w:color w:val="000000"/>
          <w:sz w:val="22"/>
          <w:szCs w:val="22"/>
        </w:rPr>
        <w:t xml:space="preserve"> są wyłącznie formaty danych wskazane w załączniku nr 2 Rozporządzeniu Rady Ministrów z dnia 21 maja 2024 r. w sprawie Krajowych Ram Interoperacyjności, minimalnych wymagań dla rejestrów publicznych i wymiany informacji w postaci elektronicznej oraz minimalnych wymagań dla systemów teleinformatycznych </w:t>
      </w:r>
      <w:r w:rsidR="0041345A" w:rsidRPr="00806420">
        <w:rPr>
          <w:color w:val="000000"/>
          <w:sz w:val="22"/>
          <w:szCs w:val="22"/>
        </w:rPr>
        <w:t xml:space="preserve">                      </w:t>
      </w:r>
      <w:r w:rsidR="001C1707" w:rsidRPr="00806420">
        <w:rPr>
          <w:color w:val="000000"/>
          <w:sz w:val="22"/>
          <w:szCs w:val="22"/>
        </w:rPr>
        <w:t>(Dz. U. poz. 773). Powyższe oznacza,  iż Zamawiający nie dopuszcza przysyłania dokumentów elektronicznych (w tym oferty) skompresowanych np. formatem .</w:t>
      </w:r>
      <w:proofErr w:type="spellStart"/>
      <w:r w:rsidR="001C1707" w:rsidRPr="00806420">
        <w:rPr>
          <w:color w:val="000000"/>
          <w:sz w:val="22"/>
          <w:szCs w:val="22"/>
        </w:rPr>
        <w:t>rar</w:t>
      </w:r>
      <w:proofErr w:type="spellEnd"/>
    </w:p>
    <w:p w14:paraId="000001BF" w14:textId="7C4E7C01" w:rsidR="008F4C90" w:rsidRPr="009F00FF" w:rsidRDefault="001C1707" w:rsidP="00C63634">
      <w:pPr>
        <w:pStyle w:val="Akapitzlist"/>
        <w:numPr>
          <w:ilvl w:val="2"/>
          <w:numId w:val="4"/>
        </w:numPr>
        <w:pBdr>
          <w:top w:val="nil"/>
          <w:left w:val="nil"/>
          <w:bottom w:val="nil"/>
          <w:right w:val="nil"/>
          <w:between w:val="nil"/>
        </w:pBdr>
        <w:spacing w:after="0" w:line="276" w:lineRule="auto"/>
        <w:ind w:left="993" w:hanging="567"/>
        <w:rPr>
          <w:color w:val="000000"/>
          <w:sz w:val="22"/>
          <w:szCs w:val="22"/>
        </w:rPr>
      </w:pPr>
      <w:r w:rsidRPr="00806420">
        <w:rPr>
          <w:color w:val="000000"/>
          <w:sz w:val="22"/>
          <w:szCs w:val="22"/>
        </w:rPr>
        <w:t xml:space="preserve">Informacje, oświadczenia lub dokumenty, inne niż określone w </w:t>
      </w:r>
      <w:r w:rsidR="0000055E" w:rsidRPr="00806420">
        <w:rPr>
          <w:color w:val="000000"/>
          <w:sz w:val="22"/>
          <w:szCs w:val="22"/>
        </w:rPr>
        <w:t xml:space="preserve">ust. </w:t>
      </w:r>
      <w:r w:rsidRPr="00806420">
        <w:rPr>
          <w:color w:val="000000"/>
          <w:sz w:val="22"/>
          <w:szCs w:val="22"/>
        </w:rPr>
        <w:t>1</w:t>
      </w:r>
      <w:r w:rsidR="0000055E" w:rsidRPr="00806420">
        <w:rPr>
          <w:color w:val="000000"/>
          <w:sz w:val="22"/>
          <w:szCs w:val="22"/>
        </w:rPr>
        <w:t xml:space="preserve"> pkt </w:t>
      </w:r>
      <w:r w:rsidR="00291FA7" w:rsidRPr="00806420">
        <w:rPr>
          <w:color w:val="000000"/>
          <w:sz w:val="22"/>
          <w:szCs w:val="22"/>
        </w:rPr>
        <w:t>5</w:t>
      </w:r>
      <w:r w:rsidR="00F55FF4" w:rsidRPr="00806420">
        <w:rPr>
          <w:color w:val="000000"/>
          <w:sz w:val="22"/>
          <w:szCs w:val="22"/>
        </w:rPr>
        <w:t>)</w:t>
      </w:r>
      <w:r w:rsidRPr="00806420">
        <w:rPr>
          <w:color w:val="000000"/>
          <w:sz w:val="22"/>
          <w:szCs w:val="22"/>
        </w:rPr>
        <w:t xml:space="preserve"> niniejszego rozdziału SWZ, przekazywane w postępowaniu o udzielenie zamówienia, sporządza się w postaci elektronicznej, w formatach danych określonych w przepisach wydanych na podstawie art. 18 ustawy z dnia 17 lutego 2005 r. o informatyzacji działalności podmiotów realizujących zadania publiczne lub jako tekst wpisany bezpośrednio do wiadomości przekazywanej przy użyciu środków komunikacji</w:t>
      </w:r>
      <w:r w:rsidRPr="009F00FF">
        <w:rPr>
          <w:color w:val="000000"/>
          <w:sz w:val="22"/>
          <w:szCs w:val="22"/>
        </w:rPr>
        <w:t xml:space="preserve"> elektronicznej, wskazanych przez Zamawiającego  w niniejszej SWZ.</w:t>
      </w:r>
    </w:p>
    <w:p w14:paraId="000001C0" w14:textId="1CFD03F5" w:rsidR="008F4C90" w:rsidRPr="009F00FF" w:rsidRDefault="001C1707" w:rsidP="00C63634">
      <w:pPr>
        <w:pStyle w:val="Akapitzlist"/>
        <w:numPr>
          <w:ilvl w:val="2"/>
          <w:numId w:val="4"/>
        </w:numPr>
        <w:pBdr>
          <w:top w:val="nil"/>
          <w:left w:val="nil"/>
          <w:bottom w:val="nil"/>
          <w:right w:val="nil"/>
          <w:between w:val="nil"/>
        </w:pBdr>
        <w:spacing w:after="0" w:line="276" w:lineRule="auto"/>
        <w:ind w:left="993" w:hanging="567"/>
        <w:rPr>
          <w:color w:val="000000"/>
          <w:sz w:val="22"/>
          <w:szCs w:val="22"/>
        </w:rPr>
      </w:pPr>
      <w:r w:rsidRPr="009F00FF">
        <w:rPr>
          <w:color w:val="000000"/>
          <w:sz w:val="22"/>
          <w:szCs w:val="22"/>
        </w:rPr>
        <w:t xml:space="preserve">W przypadku gdy dokumenty elektroniczne w postępowaniu o udzielenie zamówienia, przekazywane przy użyciu środków komunikacji elektronicznej, zawierają informacje stanowiące tajemnicę przedsiębiorstwa w rozumieniu przepisów ustawy z dnia 16 kwietnia 1993 r. o zwalczaniu nieuczciwej konkurencji (tj. Dz. U. </w:t>
      </w:r>
      <w:r w:rsidR="00132500">
        <w:rPr>
          <w:color w:val="000000"/>
          <w:sz w:val="22"/>
          <w:szCs w:val="22"/>
        </w:rPr>
        <w:t xml:space="preserve">                  </w:t>
      </w:r>
      <w:r w:rsidRPr="009F00FF">
        <w:rPr>
          <w:color w:val="000000"/>
          <w:sz w:val="22"/>
          <w:szCs w:val="22"/>
        </w:rPr>
        <w:t>z 2022, poz. 1233), Wykonawca, w celu utrzymania w poufności tych informacji, przekazuje je w wydzielonym i odpowiednio oznaczonym pliku.</w:t>
      </w:r>
    </w:p>
    <w:p w14:paraId="000001C1" w14:textId="27A70E65" w:rsidR="008F4C90" w:rsidRPr="009F00FF" w:rsidRDefault="001C1707" w:rsidP="00C63634">
      <w:pPr>
        <w:pStyle w:val="Akapitzlist"/>
        <w:numPr>
          <w:ilvl w:val="2"/>
          <w:numId w:val="4"/>
        </w:numPr>
        <w:pBdr>
          <w:top w:val="nil"/>
          <w:left w:val="nil"/>
          <w:bottom w:val="nil"/>
          <w:right w:val="nil"/>
          <w:between w:val="nil"/>
        </w:pBdr>
        <w:spacing w:after="0" w:line="276" w:lineRule="auto"/>
        <w:ind w:left="993" w:hanging="567"/>
        <w:rPr>
          <w:color w:val="000000"/>
          <w:sz w:val="22"/>
          <w:szCs w:val="22"/>
        </w:rPr>
      </w:pPr>
      <w:r w:rsidRPr="009F00FF">
        <w:rPr>
          <w:color w:val="000000"/>
          <w:sz w:val="22"/>
          <w:szCs w:val="22"/>
        </w:rPr>
        <w:t>W przypadku przekazywania w postępowaniu dokumentu elektronicznego w formacie poddającym dane kompresji, opatrzenie pliku zawierającego skompresowane dokumenty kwalifikowanym podpisem elektronicznym, podpisem zaufanym lub podpisem osobistym jest równoznaczne z opatrzeniem wszystkich dokumentów zawartych w tym pliku kwalifikowanym podpisem elektronicznym, podpisem zaufanym lub podpisem osobistym.</w:t>
      </w:r>
    </w:p>
    <w:p w14:paraId="000001C2" w14:textId="12C3D9A4" w:rsidR="008F4C90" w:rsidRPr="009F00FF" w:rsidRDefault="001C1707" w:rsidP="00C63634">
      <w:pPr>
        <w:pStyle w:val="Akapitzlist"/>
        <w:numPr>
          <w:ilvl w:val="2"/>
          <w:numId w:val="4"/>
        </w:numPr>
        <w:pBdr>
          <w:top w:val="nil"/>
          <w:left w:val="nil"/>
          <w:bottom w:val="nil"/>
          <w:right w:val="nil"/>
          <w:between w:val="nil"/>
        </w:pBdr>
        <w:spacing w:after="0" w:line="276" w:lineRule="auto"/>
        <w:ind w:left="993" w:hanging="567"/>
        <w:rPr>
          <w:color w:val="000000"/>
          <w:sz w:val="22"/>
          <w:szCs w:val="22"/>
        </w:rPr>
      </w:pPr>
      <w:r w:rsidRPr="009F00FF">
        <w:rPr>
          <w:color w:val="000000"/>
          <w:sz w:val="22"/>
          <w:szCs w:val="22"/>
        </w:rPr>
        <w:lastRenderedPageBreak/>
        <w:t xml:space="preserve">Oferta oraz wszystkie dokumenty musi być podpisana przez osobę (-y) upoważnioną (-e) do reprezentowania zgodnie z formą reprezentacji Wykonawcy, określoną </w:t>
      </w:r>
      <w:r w:rsidR="00C93568">
        <w:rPr>
          <w:color w:val="000000"/>
          <w:sz w:val="22"/>
          <w:szCs w:val="22"/>
        </w:rPr>
        <w:t xml:space="preserve">                         </w:t>
      </w:r>
      <w:r w:rsidRPr="009F00FF">
        <w:rPr>
          <w:color w:val="000000"/>
          <w:sz w:val="22"/>
          <w:szCs w:val="22"/>
        </w:rPr>
        <w:t>w dokumencie rejestrowym lub innym dokumencie, właściwym dla formy organizacyjnej.</w:t>
      </w:r>
    </w:p>
    <w:p w14:paraId="000001C3" w14:textId="331C4BD0" w:rsidR="008F4C90" w:rsidRPr="009F00FF" w:rsidRDefault="001C1707" w:rsidP="00C63634">
      <w:pPr>
        <w:pStyle w:val="Akapitzlist"/>
        <w:numPr>
          <w:ilvl w:val="2"/>
          <w:numId w:val="4"/>
        </w:numPr>
        <w:pBdr>
          <w:top w:val="nil"/>
          <w:left w:val="nil"/>
          <w:bottom w:val="nil"/>
          <w:right w:val="nil"/>
          <w:between w:val="nil"/>
        </w:pBdr>
        <w:spacing w:after="0" w:line="276" w:lineRule="auto"/>
        <w:ind w:left="993" w:hanging="567"/>
        <w:rPr>
          <w:color w:val="000000"/>
          <w:sz w:val="22"/>
          <w:szCs w:val="22"/>
        </w:rPr>
      </w:pPr>
      <w:r w:rsidRPr="009F00FF">
        <w:rPr>
          <w:color w:val="000000"/>
          <w:sz w:val="22"/>
          <w:szCs w:val="22"/>
        </w:rPr>
        <w:t>Zamawiający nie przewiduje sposobu komunikowania się z Wykonawcami w inny sposób niż przy użyciu środków komunikacji elektronicznej, wskazanych                               w niniejszej SWZ.</w:t>
      </w:r>
    </w:p>
    <w:p w14:paraId="000001C4" w14:textId="77777777" w:rsidR="008F4C90" w:rsidRDefault="008F4C90" w:rsidP="00F04033">
      <w:pPr>
        <w:pBdr>
          <w:top w:val="nil"/>
          <w:left w:val="nil"/>
          <w:bottom w:val="nil"/>
          <w:right w:val="nil"/>
          <w:between w:val="nil"/>
        </w:pBdr>
        <w:spacing w:after="0" w:line="276" w:lineRule="auto"/>
        <w:ind w:left="1418" w:firstLine="0"/>
        <w:rPr>
          <w:color w:val="000000"/>
          <w:sz w:val="22"/>
          <w:szCs w:val="22"/>
        </w:rPr>
      </w:pPr>
    </w:p>
    <w:p w14:paraId="000001C5" w14:textId="1074CBAE" w:rsidR="008F4C90" w:rsidRPr="00FE5505" w:rsidRDefault="00FE5505" w:rsidP="00FE5505">
      <w:pPr>
        <w:spacing w:line="276" w:lineRule="auto"/>
        <w:ind w:left="284" w:hanging="284"/>
        <w:rPr>
          <w:color w:val="4F81BD"/>
          <w:sz w:val="22"/>
          <w:szCs w:val="22"/>
        </w:rPr>
      </w:pPr>
      <w:r>
        <w:rPr>
          <w:b/>
          <w:color w:val="000000"/>
          <w:sz w:val="22"/>
          <w:szCs w:val="22"/>
        </w:rPr>
        <w:t xml:space="preserve">2.   </w:t>
      </w:r>
      <w:r w:rsidR="001C1707" w:rsidRPr="00FE5505">
        <w:rPr>
          <w:b/>
          <w:color w:val="000000"/>
          <w:sz w:val="22"/>
          <w:szCs w:val="22"/>
        </w:rPr>
        <w:t>Dokumenty składane wraz z ofertą przez wszystkich Wykonawców do upływu terminu składania ofert</w:t>
      </w:r>
      <w:r w:rsidR="001C1707" w:rsidRPr="00FE5505">
        <w:rPr>
          <w:color w:val="000000"/>
          <w:sz w:val="22"/>
          <w:szCs w:val="22"/>
        </w:rPr>
        <w:t>:</w:t>
      </w:r>
    </w:p>
    <w:p w14:paraId="720DEB36" w14:textId="4EE0081D" w:rsidR="00AE4C7D" w:rsidRPr="00037278" w:rsidRDefault="001C1707">
      <w:pPr>
        <w:pStyle w:val="Akapitzlist"/>
        <w:numPr>
          <w:ilvl w:val="4"/>
          <w:numId w:val="27"/>
        </w:numPr>
        <w:spacing w:line="276" w:lineRule="auto"/>
        <w:ind w:left="993" w:hanging="426"/>
        <w:rPr>
          <w:color w:val="000000"/>
          <w:sz w:val="22"/>
          <w:szCs w:val="22"/>
        </w:rPr>
      </w:pPr>
      <w:r w:rsidRPr="009F00FF">
        <w:rPr>
          <w:color w:val="000000"/>
          <w:sz w:val="22"/>
          <w:szCs w:val="22"/>
        </w:rPr>
        <w:t xml:space="preserve">Wypełniony i podpisany </w:t>
      </w:r>
      <w:r w:rsidRPr="009F00FF">
        <w:rPr>
          <w:b/>
          <w:color w:val="000000"/>
          <w:sz w:val="22"/>
          <w:szCs w:val="22"/>
        </w:rPr>
        <w:t>Formularz Ofertowy</w:t>
      </w:r>
      <w:r w:rsidRPr="009F00FF">
        <w:rPr>
          <w:color w:val="000000"/>
          <w:sz w:val="22"/>
          <w:szCs w:val="22"/>
        </w:rPr>
        <w:t xml:space="preserve">, sporządzony na podstawie wzoru </w:t>
      </w:r>
      <w:r w:rsidRPr="00037278">
        <w:rPr>
          <w:color w:val="000000"/>
          <w:sz w:val="22"/>
          <w:szCs w:val="22"/>
        </w:rPr>
        <w:t xml:space="preserve">stanowiącego </w:t>
      </w:r>
      <w:r w:rsidRPr="00481FB4">
        <w:rPr>
          <w:b/>
          <w:i/>
          <w:color w:val="1F497D" w:themeColor="text2"/>
          <w:sz w:val="22"/>
          <w:szCs w:val="22"/>
        </w:rPr>
        <w:t>Załącznik nr 1 do SWZ</w:t>
      </w:r>
      <w:r w:rsidRPr="00481FB4">
        <w:rPr>
          <w:color w:val="1F497D" w:themeColor="text2"/>
          <w:sz w:val="22"/>
          <w:szCs w:val="22"/>
        </w:rPr>
        <w:t>.</w:t>
      </w:r>
    </w:p>
    <w:p w14:paraId="7AC301EE" w14:textId="55E5C557" w:rsidR="00132500" w:rsidRDefault="001C1707">
      <w:pPr>
        <w:pStyle w:val="Akapitzlist"/>
        <w:numPr>
          <w:ilvl w:val="4"/>
          <w:numId w:val="27"/>
        </w:numPr>
        <w:spacing w:line="276" w:lineRule="auto"/>
        <w:ind w:left="993" w:hanging="426"/>
        <w:rPr>
          <w:color w:val="000000"/>
          <w:sz w:val="22"/>
          <w:szCs w:val="22"/>
        </w:rPr>
      </w:pPr>
      <w:r w:rsidRPr="009F00FF">
        <w:rPr>
          <w:color w:val="000000"/>
          <w:sz w:val="22"/>
          <w:szCs w:val="22"/>
        </w:rPr>
        <w:t xml:space="preserve">Oświadczenie, o którym mowa w art. 125 ust. 1 ustawy </w:t>
      </w:r>
      <w:proofErr w:type="spellStart"/>
      <w:r w:rsidRPr="009F00FF">
        <w:rPr>
          <w:color w:val="000000"/>
          <w:sz w:val="22"/>
          <w:szCs w:val="22"/>
        </w:rPr>
        <w:t>Pzp</w:t>
      </w:r>
      <w:proofErr w:type="spellEnd"/>
      <w:r w:rsidRPr="009F00FF">
        <w:rPr>
          <w:color w:val="000000"/>
          <w:sz w:val="22"/>
          <w:szCs w:val="22"/>
        </w:rPr>
        <w:t xml:space="preserve">, </w:t>
      </w:r>
      <w:r w:rsidRPr="009F00FF">
        <w:rPr>
          <w:b/>
          <w:color w:val="000000"/>
          <w:sz w:val="22"/>
          <w:szCs w:val="22"/>
        </w:rPr>
        <w:t xml:space="preserve">potwierdzające brak podstaw do wykluczenia oraz spełnienie warunków udziału w postępowaniu </w:t>
      </w:r>
      <w:r w:rsidR="00C93568">
        <w:rPr>
          <w:b/>
          <w:color w:val="000000"/>
          <w:sz w:val="22"/>
          <w:szCs w:val="22"/>
        </w:rPr>
        <w:t xml:space="preserve">                                     </w:t>
      </w:r>
      <w:r w:rsidRPr="009F00FF">
        <w:rPr>
          <w:b/>
          <w:color w:val="000000"/>
          <w:sz w:val="22"/>
          <w:szCs w:val="22"/>
        </w:rPr>
        <w:t xml:space="preserve">w zakresie wskazanym przez Zamawiającego </w:t>
      </w:r>
      <w:r w:rsidRPr="009F00FF">
        <w:rPr>
          <w:color w:val="000000"/>
          <w:sz w:val="22"/>
          <w:szCs w:val="22"/>
        </w:rPr>
        <w:t>podpisane przez osobę/osoby upoważnione do reprezentacji podmiotu składającego oświadczenie, złożone przez:</w:t>
      </w:r>
    </w:p>
    <w:p w14:paraId="690A259B" w14:textId="4C012F99" w:rsidR="007401D0" w:rsidRPr="00F04033" w:rsidRDefault="001C1707" w:rsidP="003275A2">
      <w:pPr>
        <w:pStyle w:val="Akapitzlist"/>
        <w:numPr>
          <w:ilvl w:val="5"/>
          <w:numId w:val="47"/>
        </w:numPr>
        <w:spacing w:line="276" w:lineRule="auto"/>
        <w:ind w:left="1418" w:hanging="425"/>
      </w:pPr>
      <w:r w:rsidRPr="009F00FF">
        <w:rPr>
          <w:color w:val="000000"/>
          <w:sz w:val="22"/>
          <w:szCs w:val="22"/>
        </w:rPr>
        <w:t>Wykonawcę;</w:t>
      </w:r>
    </w:p>
    <w:p w14:paraId="41D07490" w14:textId="375E013A" w:rsidR="007401D0" w:rsidRPr="009F00FF" w:rsidRDefault="001C1707" w:rsidP="003275A2">
      <w:pPr>
        <w:pStyle w:val="Akapitzlist"/>
        <w:numPr>
          <w:ilvl w:val="5"/>
          <w:numId w:val="47"/>
        </w:numPr>
        <w:spacing w:line="276" w:lineRule="auto"/>
        <w:ind w:left="1418" w:hanging="425"/>
        <w:rPr>
          <w:color w:val="000000"/>
          <w:sz w:val="22"/>
          <w:szCs w:val="22"/>
        </w:rPr>
      </w:pPr>
      <w:r w:rsidRPr="009F00FF">
        <w:rPr>
          <w:color w:val="000000"/>
          <w:sz w:val="22"/>
          <w:szCs w:val="22"/>
        </w:rPr>
        <w:t>Każdego z Wykonawców wspólnie ubiegających się o udzielenie zamówienia</w:t>
      </w:r>
      <w:r w:rsidR="00E96B06">
        <w:rPr>
          <w:color w:val="000000"/>
          <w:sz w:val="22"/>
          <w:szCs w:val="22"/>
        </w:rPr>
        <w:t xml:space="preserve">                 </w:t>
      </w:r>
      <w:r w:rsidRPr="009F00FF">
        <w:rPr>
          <w:color w:val="000000"/>
          <w:sz w:val="22"/>
          <w:szCs w:val="22"/>
        </w:rPr>
        <w:t xml:space="preserve"> (w przypadku wspólnego ubiegania się o udzielenie zamówienia);</w:t>
      </w:r>
    </w:p>
    <w:p w14:paraId="5ADF0A52" w14:textId="62B1E524" w:rsidR="00365095" w:rsidRPr="009F00FF" w:rsidRDefault="001C1707" w:rsidP="003275A2">
      <w:pPr>
        <w:pStyle w:val="Akapitzlist"/>
        <w:numPr>
          <w:ilvl w:val="5"/>
          <w:numId w:val="47"/>
        </w:numPr>
        <w:spacing w:line="276" w:lineRule="auto"/>
        <w:ind w:left="1418" w:hanging="425"/>
        <w:rPr>
          <w:color w:val="000000"/>
          <w:sz w:val="22"/>
          <w:szCs w:val="22"/>
        </w:rPr>
      </w:pPr>
      <w:r w:rsidRPr="009F00FF">
        <w:rPr>
          <w:color w:val="000000"/>
          <w:sz w:val="22"/>
          <w:szCs w:val="22"/>
        </w:rPr>
        <w:t xml:space="preserve">Każdego z podmiotów udostępniających Wykonawcy zasoby na zasadzie art. 118 ustawy </w:t>
      </w:r>
      <w:proofErr w:type="spellStart"/>
      <w:r w:rsidRPr="009F00FF">
        <w:rPr>
          <w:color w:val="000000"/>
          <w:sz w:val="22"/>
          <w:szCs w:val="22"/>
        </w:rPr>
        <w:t>Pzp</w:t>
      </w:r>
      <w:proofErr w:type="spellEnd"/>
      <w:r w:rsidRPr="009F00FF">
        <w:rPr>
          <w:color w:val="000000"/>
          <w:sz w:val="22"/>
          <w:szCs w:val="22"/>
        </w:rPr>
        <w:t xml:space="preserve"> (o ile Wykonawca polega na zasobach innych podmiotów).</w:t>
      </w:r>
    </w:p>
    <w:p w14:paraId="25796DCF" w14:textId="34E441AC" w:rsidR="00F04033" w:rsidRPr="00806420" w:rsidRDefault="001C1707">
      <w:pPr>
        <w:pStyle w:val="Akapitzlist"/>
        <w:numPr>
          <w:ilvl w:val="4"/>
          <w:numId w:val="27"/>
        </w:numPr>
        <w:spacing w:line="276" w:lineRule="auto"/>
        <w:ind w:left="993" w:hanging="426"/>
        <w:rPr>
          <w:color w:val="000000"/>
          <w:sz w:val="22"/>
          <w:szCs w:val="22"/>
        </w:rPr>
      </w:pPr>
      <w:r w:rsidRPr="009F00FF">
        <w:rPr>
          <w:color w:val="000000"/>
          <w:sz w:val="22"/>
          <w:szCs w:val="22"/>
        </w:rPr>
        <w:t xml:space="preserve">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niezbędnymi zasobami tych podmiotów – niewiążący wzór </w:t>
      </w:r>
      <w:r w:rsidRPr="00806420">
        <w:rPr>
          <w:color w:val="000000"/>
          <w:sz w:val="22"/>
          <w:szCs w:val="22"/>
        </w:rPr>
        <w:t>zobowiązania</w:t>
      </w:r>
      <w:r w:rsidR="003767F1" w:rsidRPr="00806420">
        <w:rPr>
          <w:color w:val="000000"/>
          <w:sz w:val="22"/>
          <w:szCs w:val="22"/>
        </w:rPr>
        <w:t>,</w:t>
      </w:r>
      <w:r w:rsidRPr="00806420">
        <w:rPr>
          <w:color w:val="000000"/>
          <w:sz w:val="22"/>
          <w:szCs w:val="22"/>
        </w:rPr>
        <w:t xml:space="preserve"> o którym mowa powyżej stanowi </w:t>
      </w:r>
      <w:r w:rsidRPr="00806420">
        <w:rPr>
          <w:color w:val="1F497D" w:themeColor="text2"/>
          <w:sz w:val="22"/>
          <w:szCs w:val="22"/>
        </w:rPr>
        <w:t xml:space="preserve"> </w:t>
      </w:r>
      <w:r w:rsidRPr="00806420">
        <w:rPr>
          <w:b/>
          <w:bCs/>
          <w:i/>
          <w:iCs/>
          <w:color w:val="1F497D" w:themeColor="text2"/>
          <w:sz w:val="22"/>
          <w:szCs w:val="22"/>
        </w:rPr>
        <w:t xml:space="preserve">Załącznik nr 3 </w:t>
      </w:r>
      <w:r w:rsidR="00132500" w:rsidRPr="00806420">
        <w:rPr>
          <w:b/>
          <w:bCs/>
          <w:i/>
          <w:iCs/>
          <w:color w:val="1F497D" w:themeColor="text2"/>
          <w:sz w:val="22"/>
          <w:szCs w:val="22"/>
        </w:rPr>
        <w:t xml:space="preserve">                   </w:t>
      </w:r>
      <w:r w:rsidRPr="00806420">
        <w:rPr>
          <w:b/>
          <w:bCs/>
          <w:i/>
          <w:iCs/>
          <w:color w:val="1F497D" w:themeColor="text2"/>
          <w:sz w:val="22"/>
          <w:szCs w:val="22"/>
        </w:rPr>
        <w:t>do SWZ.</w:t>
      </w:r>
    </w:p>
    <w:p w14:paraId="07273BBE" w14:textId="10A3CC61" w:rsidR="00FE02B8" w:rsidRPr="00806420" w:rsidRDefault="00FE02B8">
      <w:pPr>
        <w:pStyle w:val="Akapitzlist"/>
        <w:numPr>
          <w:ilvl w:val="4"/>
          <w:numId w:val="27"/>
        </w:numPr>
        <w:spacing w:line="276" w:lineRule="auto"/>
        <w:ind w:left="993" w:hanging="426"/>
        <w:rPr>
          <w:color w:val="000000"/>
          <w:sz w:val="22"/>
          <w:szCs w:val="22"/>
        </w:rPr>
      </w:pPr>
      <w:r w:rsidRPr="00806420">
        <w:rPr>
          <w:sz w:val="22"/>
          <w:szCs w:val="22"/>
        </w:rPr>
        <w:t xml:space="preserve">Wypełniony i podpisany Wykaz próbek, stanowiący </w:t>
      </w:r>
      <w:r w:rsidRPr="00806420">
        <w:rPr>
          <w:b/>
          <w:bCs/>
          <w:i/>
          <w:iCs/>
          <w:color w:val="004E9A"/>
          <w:sz w:val="22"/>
          <w:szCs w:val="22"/>
        </w:rPr>
        <w:t>Załącznik nr 5 do SWZ.</w:t>
      </w:r>
    </w:p>
    <w:p w14:paraId="559CF206" w14:textId="53221876" w:rsidR="00365095" w:rsidRPr="00806420" w:rsidRDefault="001C1707">
      <w:pPr>
        <w:pStyle w:val="Akapitzlist"/>
        <w:numPr>
          <w:ilvl w:val="4"/>
          <w:numId w:val="27"/>
        </w:numPr>
        <w:spacing w:line="276" w:lineRule="auto"/>
        <w:ind w:left="993" w:hanging="426"/>
        <w:rPr>
          <w:color w:val="000000"/>
          <w:sz w:val="22"/>
          <w:szCs w:val="22"/>
        </w:rPr>
      </w:pPr>
      <w:r w:rsidRPr="00806420">
        <w:rPr>
          <w:b/>
          <w:bCs/>
          <w:color w:val="000000"/>
          <w:sz w:val="22"/>
          <w:szCs w:val="22"/>
        </w:rPr>
        <w:t>Pełnomocnictwo</w:t>
      </w:r>
      <w:r w:rsidRPr="00806420">
        <w:rPr>
          <w:color w:val="000000"/>
          <w:sz w:val="22"/>
          <w:szCs w:val="22"/>
        </w:rPr>
        <w:t xml:space="preserve"> – upoważniające do złożenia oferty, o ile ofertę składa pełnomocnik.</w:t>
      </w:r>
    </w:p>
    <w:p w14:paraId="613E96D1" w14:textId="30F21ABF" w:rsidR="00365095" w:rsidRPr="009F00FF" w:rsidRDefault="001C1707">
      <w:pPr>
        <w:pStyle w:val="Akapitzlist"/>
        <w:numPr>
          <w:ilvl w:val="4"/>
          <w:numId w:val="27"/>
        </w:numPr>
        <w:spacing w:line="276" w:lineRule="auto"/>
        <w:ind w:left="993" w:hanging="426"/>
        <w:rPr>
          <w:color w:val="000000"/>
          <w:sz w:val="22"/>
          <w:szCs w:val="22"/>
        </w:rPr>
      </w:pPr>
      <w:r w:rsidRPr="00806420">
        <w:rPr>
          <w:b/>
          <w:bCs/>
          <w:color w:val="000000"/>
          <w:sz w:val="22"/>
          <w:szCs w:val="22"/>
        </w:rPr>
        <w:t>Pełnomocnictwo</w:t>
      </w:r>
      <w:r w:rsidRPr="00806420">
        <w:rPr>
          <w:color w:val="000000"/>
          <w:sz w:val="22"/>
          <w:szCs w:val="22"/>
        </w:rPr>
        <w:t xml:space="preserve"> – w przypadku składania oferty przez Wykonawców wspólnie ubiegających się o udzielenie zamówienia, Wykonawcy ustanawiają pełnomocnika do składania oświadczeń woli. Z pełnomocnictwa</w:t>
      </w:r>
      <w:r w:rsidRPr="009F00FF">
        <w:rPr>
          <w:color w:val="000000"/>
          <w:sz w:val="22"/>
          <w:szCs w:val="22"/>
        </w:rPr>
        <w:t xml:space="preserve"> musi wynikać wprost do jakich czynności pełnomocnik został umocowany</w:t>
      </w:r>
      <w:r w:rsidR="00365095">
        <w:rPr>
          <w:color w:val="000000"/>
          <w:sz w:val="22"/>
          <w:szCs w:val="22"/>
        </w:rPr>
        <w:t>.</w:t>
      </w:r>
    </w:p>
    <w:p w14:paraId="2F219F6A" w14:textId="22C161CB" w:rsidR="00365095" w:rsidRPr="009F00FF" w:rsidRDefault="001C1707">
      <w:pPr>
        <w:pStyle w:val="Akapitzlist"/>
        <w:numPr>
          <w:ilvl w:val="4"/>
          <w:numId w:val="27"/>
        </w:numPr>
        <w:spacing w:line="276" w:lineRule="auto"/>
        <w:ind w:left="993" w:hanging="426"/>
        <w:rPr>
          <w:color w:val="000000"/>
          <w:sz w:val="22"/>
          <w:szCs w:val="22"/>
        </w:rPr>
      </w:pPr>
      <w:r w:rsidRPr="009F00FF">
        <w:rPr>
          <w:b/>
          <w:bCs/>
          <w:color w:val="000000"/>
          <w:sz w:val="22"/>
          <w:szCs w:val="22"/>
        </w:rPr>
        <w:t>Pełnomocnictwo</w:t>
      </w:r>
      <w:r w:rsidRPr="009F00FF">
        <w:rPr>
          <w:color w:val="000000"/>
          <w:sz w:val="22"/>
          <w:szCs w:val="22"/>
        </w:rPr>
        <w:t xml:space="preserve"> – do złożenia oferty musi być złożone w oryginale w takiej samej formie, jak składana oferta (</w:t>
      </w:r>
      <w:proofErr w:type="spellStart"/>
      <w:r w:rsidRPr="009F00FF">
        <w:rPr>
          <w:color w:val="000000"/>
          <w:sz w:val="22"/>
          <w:szCs w:val="22"/>
        </w:rPr>
        <w:t>t.j</w:t>
      </w:r>
      <w:proofErr w:type="spellEnd"/>
      <w:r w:rsidRPr="009F00FF">
        <w:rPr>
          <w:color w:val="000000"/>
          <w:sz w:val="22"/>
          <w:szCs w:val="22"/>
        </w:rPr>
        <w:t xml:space="preserve">. w formie elektronicznej lub postaci elektronicznej opatrzonej podpisem zaufanym lub podpisem osobistym). Dopuszcza się także złożenie elektronicznej kopii (skanu) pełnomocnictwa sporządzonego uprzednio </w:t>
      </w:r>
      <w:r w:rsidR="00A24CB2">
        <w:rPr>
          <w:color w:val="000000"/>
          <w:sz w:val="22"/>
          <w:szCs w:val="22"/>
        </w:rPr>
        <w:t xml:space="preserve">                     </w:t>
      </w:r>
      <w:r w:rsidRPr="009F00FF">
        <w:rPr>
          <w:color w:val="000000"/>
          <w:sz w:val="22"/>
          <w:szCs w:val="22"/>
        </w:rPr>
        <w:t xml:space="preserve">w formie pisemnej, w formie elektronicznego poświadczenia sporządzonego stosownie do art. 97 § 2 ustawy z dnia 14 lutego 1991 r. - Prawo o notariacie, które to poświadczenie notariusz opatruje kwalifikowanym podpisem elektronicznym, bądź też poprzez opatrzenie skanu pełnomocnictwa sporządzonego uprzednio w formie pisemnej kwalifikowanym podpisem, podpisem zaufanym lub podpisem osobistym </w:t>
      </w:r>
      <w:r w:rsidRPr="009F00FF">
        <w:rPr>
          <w:color w:val="000000"/>
          <w:sz w:val="22"/>
          <w:szCs w:val="22"/>
        </w:rPr>
        <w:lastRenderedPageBreak/>
        <w:t>mocodawcy. Elektroniczna kopia pełnomocnictwa nie może być uwierzytelniona przez upełnomocnionego.</w:t>
      </w:r>
    </w:p>
    <w:p w14:paraId="5EBED411" w14:textId="3C4C3728" w:rsidR="003D69AF" w:rsidRPr="00FE5505" w:rsidRDefault="00FE5505" w:rsidP="00FE5505">
      <w:pPr>
        <w:spacing w:line="276" w:lineRule="auto"/>
        <w:ind w:left="426" w:hanging="426"/>
        <w:rPr>
          <w:b/>
          <w:color w:val="4F81BD"/>
          <w:sz w:val="22"/>
          <w:szCs w:val="22"/>
        </w:rPr>
      </w:pPr>
      <w:bookmarkStart w:id="19" w:name="_heading=h.fcif9wr862tv" w:colFirst="0" w:colLast="0"/>
      <w:bookmarkEnd w:id="19"/>
      <w:r>
        <w:rPr>
          <w:b/>
          <w:color w:val="000000"/>
          <w:sz w:val="22"/>
          <w:szCs w:val="22"/>
        </w:rPr>
        <w:t xml:space="preserve">3.   </w:t>
      </w:r>
      <w:r w:rsidR="003D69AF" w:rsidRPr="00FE5505">
        <w:rPr>
          <w:b/>
          <w:color w:val="000000"/>
          <w:sz w:val="22"/>
          <w:szCs w:val="22"/>
        </w:rPr>
        <w:t xml:space="preserve">Przedmiotowe środki dowodowe (Próbki) składane wraz z ofertą przez wszystkich   </w:t>
      </w:r>
      <w:r>
        <w:rPr>
          <w:b/>
          <w:color w:val="000000"/>
          <w:sz w:val="22"/>
          <w:szCs w:val="22"/>
        </w:rPr>
        <w:t xml:space="preserve">   </w:t>
      </w:r>
      <w:r w:rsidR="003D69AF" w:rsidRPr="00FE5505">
        <w:rPr>
          <w:b/>
          <w:color w:val="000000"/>
          <w:sz w:val="22"/>
          <w:szCs w:val="22"/>
        </w:rPr>
        <w:t>Wykonawców do upływu terminu składania ofert:</w:t>
      </w:r>
    </w:p>
    <w:p w14:paraId="4EC64807" w14:textId="327E0DC9" w:rsidR="00484E27" w:rsidRPr="00475E20" w:rsidRDefault="00FE5505" w:rsidP="00FE5505">
      <w:pPr>
        <w:pStyle w:val="Akapitzlist"/>
        <w:spacing w:after="0" w:line="276" w:lineRule="auto"/>
        <w:ind w:left="851" w:hanging="425"/>
        <w:jc w:val="left"/>
        <w:rPr>
          <w:sz w:val="22"/>
          <w:szCs w:val="22"/>
        </w:rPr>
      </w:pPr>
      <w:r>
        <w:rPr>
          <w:b/>
          <w:bCs/>
          <w:sz w:val="22"/>
          <w:szCs w:val="22"/>
        </w:rPr>
        <w:t xml:space="preserve">1)    </w:t>
      </w:r>
      <w:r w:rsidR="00484E27" w:rsidRPr="00475E20">
        <w:rPr>
          <w:b/>
          <w:bCs/>
          <w:sz w:val="22"/>
          <w:szCs w:val="22"/>
        </w:rPr>
        <w:t>Część 1:</w:t>
      </w:r>
      <w:r w:rsidR="00484E27" w:rsidRPr="00475E20">
        <w:rPr>
          <w:sz w:val="22"/>
          <w:szCs w:val="22"/>
        </w:rPr>
        <w:t xml:space="preserve"> 1 szt. breloka pływającego z przykładowym oznaczeniem</w:t>
      </w:r>
      <w:r w:rsidR="00D253F5" w:rsidRPr="00475E20">
        <w:rPr>
          <w:sz w:val="22"/>
          <w:szCs w:val="22"/>
        </w:rPr>
        <w:t>;</w:t>
      </w:r>
    </w:p>
    <w:p w14:paraId="27C6179A" w14:textId="71FC298F" w:rsidR="00484E27" w:rsidRPr="00475E20" w:rsidRDefault="00484E27" w:rsidP="00FE5505">
      <w:pPr>
        <w:pStyle w:val="Akapitzlist"/>
        <w:numPr>
          <w:ilvl w:val="2"/>
          <w:numId w:val="18"/>
        </w:numPr>
        <w:spacing w:after="0" w:line="276" w:lineRule="auto"/>
        <w:ind w:left="851" w:hanging="425"/>
        <w:jc w:val="left"/>
        <w:rPr>
          <w:sz w:val="22"/>
          <w:szCs w:val="22"/>
        </w:rPr>
      </w:pPr>
      <w:r w:rsidRPr="00475E20">
        <w:rPr>
          <w:b/>
          <w:bCs/>
          <w:sz w:val="22"/>
          <w:szCs w:val="22"/>
        </w:rPr>
        <w:t>Część 2:</w:t>
      </w:r>
      <w:r w:rsidRPr="00475E20">
        <w:rPr>
          <w:sz w:val="22"/>
          <w:szCs w:val="22"/>
        </w:rPr>
        <w:t xml:space="preserve"> 1 szt. latarki czołowej z przykładowym oznaczeniem</w:t>
      </w:r>
      <w:r w:rsidR="00D253F5" w:rsidRPr="00475E20">
        <w:rPr>
          <w:sz w:val="22"/>
          <w:szCs w:val="22"/>
        </w:rPr>
        <w:t>;</w:t>
      </w:r>
    </w:p>
    <w:p w14:paraId="7584275D" w14:textId="50443248" w:rsidR="00484E27" w:rsidRPr="00783278" w:rsidRDefault="00484E27" w:rsidP="00FE5505">
      <w:pPr>
        <w:pStyle w:val="Akapitzlist"/>
        <w:numPr>
          <w:ilvl w:val="2"/>
          <w:numId w:val="18"/>
        </w:numPr>
        <w:spacing w:after="0" w:line="276" w:lineRule="auto"/>
        <w:ind w:left="851" w:hanging="425"/>
        <w:jc w:val="left"/>
        <w:rPr>
          <w:sz w:val="22"/>
          <w:szCs w:val="22"/>
        </w:rPr>
      </w:pPr>
      <w:r w:rsidRPr="00475E20">
        <w:rPr>
          <w:b/>
          <w:bCs/>
          <w:sz w:val="22"/>
          <w:szCs w:val="22"/>
        </w:rPr>
        <w:t>Część 3:</w:t>
      </w:r>
      <w:r w:rsidRPr="00475E20">
        <w:rPr>
          <w:sz w:val="22"/>
          <w:szCs w:val="22"/>
        </w:rPr>
        <w:t xml:space="preserve"> 1 szt. latarki wielofunkcyjnej z przykładowym</w:t>
      </w:r>
      <w:r w:rsidRPr="00783278">
        <w:rPr>
          <w:sz w:val="22"/>
          <w:szCs w:val="22"/>
        </w:rPr>
        <w:t xml:space="preserve"> oznaczeniem</w:t>
      </w:r>
      <w:r w:rsidR="00D253F5">
        <w:rPr>
          <w:sz w:val="22"/>
          <w:szCs w:val="22"/>
        </w:rPr>
        <w:t>;</w:t>
      </w:r>
    </w:p>
    <w:p w14:paraId="74654497" w14:textId="7D657746" w:rsidR="00A43985" w:rsidRDefault="00484E27" w:rsidP="00FE5505">
      <w:pPr>
        <w:pStyle w:val="Akapitzlist"/>
        <w:numPr>
          <w:ilvl w:val="2"/>
          <w:numId w:val="18"/>
        </w:numPr>
        <w:spacing w:after="0" w:line="276" w:lineRule="auto"/>
        <w:ind w:left="851" w:hanging="425"/>
        <w:rPr>
          <w:sz w:val="22"/>
          <w:szCs w:val="22"/>
        </w:rPr>
      </w:pPr>
      <w:r w:rsidRPr="00783278">
        <w:rPr>
          <w:b/>
          <w:bCs/>
          <w:sz w:val="22"/>
          <w:szCs w:val="22"/>
        </w:rPr>
        <w:t>Część 4:</w:t>
      </w:r>
      <w:r w:rsidRPr="00783278">
        <w:rPr>
          <w:sz w:val="22"/>
          <w:szCs w:val="22"/>
        </w:rPr>
        <w:t xml:space="preserve"> 1 szt. butelki filtrującej z przykładowym oznaczeniem</w:t>
      </w:r>
      <w:r w:rsidR="00FE5505">
        <w:rPr>
          <w:sz w:val="22"/>
          <w:szCs w:val="22"/>
        </w:rPr>
        <w:t>;</w:t>
      </w:r>
      <w:r w:rsidR="00536F74">
        <w:rPr>
          <w:sz w:val="22"/>
          <w:szCs w:val="22"/>
        </w:rPr>
        <w:t xml:space="preserve"> </w:t>
      </w:r>
    </w:p>
    <w:p w14:paraId="60B89C74" w14:textId="6D704DD1" w:rsidR="00484E27" w:rsidRPr="00783278" w:rsidRDefault="00484E27" w:rsidP="00FE5505">
      <w:pPr>
        <w:pStyle w:val="Akapitzlist"/>
        <w:numPr>
          <w:ilvl w:val="2"/>
          <w:numId w:val="18"/>
        </w:numPr>
        <w:spacing w:after="0" w:line="276" w:lineRule="auto"/>
        <w:ind w:left="851" w:hanging="425"/>
        <w:jc w:val="left"/>
        <w:rPr>
          <w:sz w:val="22"/>
          <w:szCs w:val="22"/>
        </w:rPr>
      </w:pPr>
      <w:r w:rsidRPr="00783278">
        <w:rPr>
          <w:b/>
          <w:bCs/>
          <w:sz w:val="22"/>
          <w:szCs w:val="22"/>
        </w:rPr>
        <w:t>Część 5:</w:t>
      </w:r>
      <w:r w:rsidRPr="00783278">
        <w:rPr>
          <w:sz w:val="22"/>
          <w:szCs w:val="22"/>
        </w:rPr>
        <w:t xml:space="preserve"> 1 szt. żelowego ogrzewacza z przykładowym oznaczenie</w:t>
      </w:r>
      <w:r w:rsidR="00927E06">
        <w:rPr>
          <w:sz w:val="22"/>
          <w:szCs w:val="22"/>
        </w:rPr>
        <w:t>m</w:t>
      </w:r>
      <w:r w:rsidR="00D253F5">
        <w:rPr>
          <w:sz w:val="22"/>
          <w:szCs w:val="22"/>
        </w:rPr>
        <w:t>;</w:t>
      </w:r>
    </w:p>
    <w:p w14:paraId="2556F518" w14:textId="000CBBF1" w:rsidR="00484E27" w:rsidRDefault="00484E27" w:rsidP="00FE5505">
      <w:pPr>
        <w:pStyle w:val="Akapitzlist"/>
        <w:numPr>
          <w:ilvl w:val="2"/>
          <w:numId w:val="18"/>
        </w:numPr>
        <w:spacing w:after="0" w:line="276" w:lineRule="auto"/>
        <w:ind w:left="851" w:hanging="425"/>
        <w:jc w:val="left"/>
        <w:rPr>
          <w:sz w:val="22"/>
          <w:szCs w:val="22"/>
        </w:rPr>
      </w:pPr>
      <w:r w:rsidRPr="00783278">
        <w:rPr>
          <w:b/>
          <w:bCs/>
          <w:sz w:val="22"/>
          <w:szCs w:val="22"/>
        </w:rPr>
        <w:t xml:space="preserve">Część 6: </w:t>
      </w:r>
      <w:r w:rsidRPr="00783278">
        <w:rPr>
          <w:sz w:val="22"/>
          <w:szCs w:val="22"/>
        </w:rPr>
        <w:t>1 szt. torb</w:t>
      </w:r>
      <w:r w:rsidR="002E7AEE">
        <w:rPr>
          <w:sz w:val="22"/>
          <w:szCs w:val="22"/>
        </w:rPr>
        <w:t>y</w:t>
      </w:r>
      <w:r w:rsidRPr="00783278">
        <w:rPr>
          <w:sz w:val="22"/>
          <w:szCs w:val="22"/>
        </w:rPr>
        <w:t xml:space="preserve"> reklamow</w:t>
      </w:r>
      <w:r w:rsidR="002E7AEE">
        <w:rPr>
          <w:sz w:val="22"/>
          <w:szCs w:val="22"/>
        </w:rPr>
        <w:t>ej</w:t>
      </w:r>
      <w:r w:rsidRPr="00783278">
        <w:rPr>
          <w:sz w:val="22"/>
          <w:szCs w:val="22"/>
        </w:rPr>
        <w:t xml:space="preserve"> z materiału panama </w:t>
      </w:r>
      <w:proofErr w:type="spellStart"/>
      <w:r w:rsidRPr="00783278">
        <w:rPr>
          <w:sz w:val="22"/>
          <w:szCs w:val="22"/>
        </w:rPr>
        <w:t>enzymowana</w:t>
      </w:r>
      <w:proofErr w:type="spellEnd"/>
      <w:r w:rsidRPr="00783278">
        <w:rPr>
          <w:sz w:val="22"/>
          <w:szCs w:val="22"/>
        </w:rPr>
        <w:t xml:space="preserve">                                                 z </w:t>
      </w:r>
      <w:proofErr w:type="spellStart"/>
      <w:r w:rsidRPr="00783278">
        <w:rPr>
          <w:sz w:val="22"/>
          <w:szCs w:val="22"/>
        </w:rPr>
        <w:t>pełnokolorowym</w:t>
      </w:r>
      <w:proofErr w:type="spellEnd"/>
      <w:r w:rsidRPr="00783278">
        <w:rPr>
          <w:sz w:val="22"/>
          <w:szCs w:val="22"/>
        </w:rPr>
        <w:t xml:space="preserve">  nadrukiem cyfrowym </w:t>
      </w:r>
      <w:r w:rsidRPr="00806420">
        <w:rPr>
          <w:sz w:val="22"/>
          <w:szCs w:val="22"/>
        </w:rPr>
        <w:t xml:space="preserve">pigmentowym. </w:t>
      </w:r>
    </w:p>
    <w:p w14:paraId="6ABBCA1E" w14:textId="77777777" w:rsidR="00F32D86" w:rsidRPr="00F32D86" w:rsidRDefault="00F32D86" w:rsidP="00F32D86">
      <w:pPr>
        <w:spacing w:after="0" w:line="276" w:lineRule="auto"/>
        <w:ind w:left="0" w:firstLine="0"/>
        <w:jc w:val="left"/>
        <w:rPr>
          <w:sz w:val="22"/>
          <w:szCs w:val="22"/>
        </w:rPr>
      </w:pPr>
    </w:p>
    <w:p w14:paraId="6C923F4D" w14:textId="0232C7C3" w:rsidR="00F32D86" w:rsidRPr="00504E9C" w:rsidRDefault="00F32D86" w:rsidP="00504E9C">
      <w:pPr>
        <w:pStyle w:val="Akapitzlist"/>
        <w:spacing w:line="276" w:lineRule="auto"/>
        <w:ind w:left="567" w:firstLine="0"/>
        <w:rPr>
          <w:b/>
          <w:bCs/>
          <w:color w:val="1F497D" w:themeColor="text2"/>
          <w:sz w:val="22"/>
          <w:szCs w:val="22"/>
        </w:rPr>
      </w:pPr>
      <w:r w:rsidRPr="00806420">
        <w:rPr>
          <w:color w:val="000000"/>
          <w:sz w:val="22"/>
          <w:szCs w:val="22"/>
        </w:rPr>
        <w:t xml:space="preserve">Wykonawca składa Próbki odpowiednio dla danej części od 1 do 6, zgodnie z formą oraz na adres wskazany w </w:t>
      </w:r>
      <w:r w:rsidRPr="00806420">
        <w:rPr>
          <w:b/>
          <w:bCs/>
          <w:color w:val="1F497D" w:themeColor="text2"/>
          <w:sz w:val="22"/>
          <w:szCs w:val="22"/>
        </w:rPr>
        <w:t>Rozdziale 13 ust. 1 pkt 4) SWZ.</w:t>
      </w:r>
    </w:p>
    <w:p w14:paraId="4DB05644" w14:textId="0E8713FA" w:rsidR="00F32D86" w:rsidRPr="00FE5505" w:rsidRDefault="00FE5505" w:rsidP="00FE5505">
      <w:pPr>
        <w:spacing w:line="276" w:lineRule="auto"/>
        <w:ind w:left="426" w:hanging="426"/>
        <w:rPr>
          <w:b/>
          <w:color w:val="4F81BD"/>
          <w:sz w:val="22"/>
          <w:szCs w:val="22"/>
        </w:rPr>
      </w:pPr>
      <w:r>
        <w:rPr>
          <w:b/>
          <w:color w:val="000000"/>
          <w:sz w:val="22"/>
          <w:szCs w:val="22"/>
        </w:rPr>
        <w:t xml:space="preserve">4.   </w:t>
      </w:r>
      <w:r w:rsidR="00F32D86" w:rsidRPr="00FE5505">
        <w:rPr>
          <w:b/>
          <w:color w:val="000000"/>
          <w:sz w:val="22"/>
          <w:szCs w:val="22"/>
        </w:rPr>
        <w:t>Przedmiotowe środki dowodowe (Dokumenty</w:t>
      </w:r>
      <w:r w:rsidR="007D7AB3" w:rsidRPr="00FE5505">
        <w:rPr>
          <w:b/>
          <w:color w:val="000000"/>
          <w:sz w:val="22"/>
          <w:szCs w:val="22"/>
        </w:rPr>
        <w:t xml:space="preserve"> …</w:t>
      </w:r>
      <w:r w:rsidR="00F32D86" w:rsidRPr="00FE5505">
        <w:rPr>
          <w:b/>
          <w:color w:val="000000"/>
          <w:sz w:val="22"/>
          <w:szCs w:val="22"/>
        </w:rPr>
        <w:t xml:space="preserve">) składane wraz z ofertą do upływu terminu składania ofert przez Wykonawców ubiegających się o udzielenie zamówienia w </w:t>
      </w:r>
      <w:r w:rsidR="000E5A3B" w:rsidRPr="00FE5505">
        <w:rPr>
          <w:b/>
          <w:color w:val="000000"/>
          <w:sz w:val="22"/>
          <w:szCs w:val="22"/>
        </w:rPr>
        <w:t>c</w:t>
      </w:r>
      <w:r w:rsidR="00F32D86" w:rsidRPr="00FE5505">
        <w:rPr>
          <w:b/>
          <w:color w:val="000000"/>
          <w:sz w:val="22"/>
          <w:szCs w:val="22"/>
        </w:rPr>
        <w:t>zęści 4:</w:t>
      </w:r>
    </w:p>
    <w:p w14:paraId="43112CF6" w14:textId="45BFCFC0" w:rsidR="00FE5505" w:rsidRPr="00FE5505" w:rsidRDefault="00FE5505" w:rsidP="00FE5505">
      <w:pPr>
        <w:spacing w:after="0" w:line="276" w:lineRule="auto"/>
        <w:ind w:left="993" w:hanging="567"/>
        <w:rPr>
          <w:sz w:val="22"/>
          <w:szCs w:val="22"/>
        </w:rPr>
      </w:pPr>
      <w:r w:rsidRPr="00FE5505">
        <w:rPr>
          <w:b/>
          <w:bCs/>
          <w:sz w:val="22"/>
          <w:szCs w:val="22"/>
        </w:rPr>
        <w:t>1)</w:t>
      </w:r>
      <w:r>
        <w:rPr>
          <w:sz w:val="22"/>
          <w:szCs w:val="22"/>
        </w:rPr>
        <w:t xml:space="preserve">      </w:t>
      </w:r>
      <w:r w:rsidR="00396B66" w:rsidRPr="00FE5505">
        <w:rPr>
          <w:sz w:val="22"/>
          <w:szCs w:val="22"/>
        </w:rPr>
        <w:t>certyfikat, atest lub inny dokument potwierdzający dopuszczenie produktu tj. butelki filtrującej do kontakt z wodą.</w:t>
      </w:r>
    </w:p>
    <w:p w14:paraId="323A82E2" w14:textId="519C4B81" w:rsidR="00FE5505" w:rsidRDefault="00FE5505" w:rsidP="00FE5505">
      <w:pPr>
        <w:pBdr>
          <w:top w:val="nil"/>
          <w:left w:val="nil"/>
          <w:bottom w:val="nil"/>
          <w:right w:val="nil"/>
          <w:between w:val="nil"/>
        </w:pBdr>
        <w:spacing w:after="0" w:line="276" w:lineRule="auto"/>
        <w:ind w:left="426" w:hanging="426"/>
        <w:rPr>
          <w:color w:val="000000"/>
          <w:sz w:val="22"/>
          <w:szCs w:val="22"/>
        </w:rPr>
      </w:pPr>
      <w:r w:rsidRPr="00FE5505">
        <w:rPr>
          <w:b/>
          <w:bCs/>
          <w:color w:val="000000"/>
          <w:sz w:val="22"/>
          <w:szCs w:val="22"/>
        </w:rPr>
        <w:t>5.</w:t>
      </w:r>
      <w:r>
        <w:rPr>
          <w:color w:val="000000"/>
          <w:sz w:val="22"/>
          <w:szCs w:val="22"/>
        </w:rPr>
        <w:t xml:space="preserve">    </w:t>
      </w:r>
      <w:r w:rsidRPr="00FE5505">
        <w:rPr>
          <w:color w:val="000000"/>
          <w:sz w:val="22"/>
          <w:szCs w:val="22"/>
        </w:rPr>
        <w:t xml:space="preserve">Dokumenty składane wraz z ofertą, w tym pełnomocnictwa powinny zostać sporządzone </w:t>
      </w:r>
      <w:r>
        <w:rPr>
          <w:color w:val="000000"/>
          <w:sz w:val="22"/>
          <w:szCs w:val="22"/>
        </w:rPr>
        <w:t xml:space="preserve">                   </w:t>
      </w:r>
      <w:r w:rsidRPr="00FE5505">
        <w:rPr>
          <w:color w:val="000000"/>
          <w:sz w:val="22"/>
          <w:szCs w:val="22"/>
        </w:rPr>
        <w:t xml:space="preserve">w </w:t>
      </w:r>
      <w:r>
        <w:rPr>
          <w:color w:val="000000"/>
          <w:sz w:val="22"/>
          <w:szCs w:val="22"/>
        </w:rPr>
        <w:t xml:space="preserve">  </w:t>
      </w:r>
      <w:r w:rsidRPr="00FE5505">
        <w:rPr>
          <w:color w:val="000000"/>
          <w:sz w:val="22"/>
          <w:szCs w:val="22"/>
        </w:rPr>
        <w:t>sposób określony w:</w:t>
      </w:r>
    </w:p>
    <w:p w14:paraId="65B927DE" w14:textId="77777777" w:rsidR="00FE5505" w:rsidRPr="00FE5505" w:rsidRDefault="00FE5505" w:rsidP="00FE5505">
      <w:pPr>
        <w:pBdr>
          <w:top w:val="nil"/>
          <w:left w:val="nil"/>
          <w:bottom w:val="nil"/>
          <w:right w:val="nil"/>
          <w:between w:val="nil"/>
        </w:pBdr>
        <w:spacing w:after="0" w:line="276" w:lineRule="auto"/>
        <w:ind w:left="426" w:hanging="426"/>
        <w:rPr>
          <w:color w:val="000000"/>
          <w:sz w:val="22"/>
          <w:szCs w:val="22"/>
        </w:rPr>
      </w:pPr>
    </w:p>
    <w:p w14:paraId="09BBF1F2" w14:textId="77777777" w:rsidR="00FE5505" w:rsidRDefault="00FE5505" w:rsidP="00FE5505">
      <w:pPr>
        <w:pStyle w:val="Akapitzlist"/>
        <w:numPr>
          <w:ilvl w:val="0"/>
          <w:numId w:val="34"/>
        </w:numPr>
        <w:pBdr>
          <w:top w:val="nil"/>
          <w:left w:val="nil"/>
          <w:bottom w:val="nil"/>
          <w:right w:val="nil"/>
          <w:between w:val="nil"/>
        </w:pBdr>
        <w:spacing w:after="0" w:line="276" w:lineRule="auto"/>
        <w:ind w:left="993" w:hanging="567"/>
        <w:rPr>
          <w:color w:val="000000"/>
          <w:sz w:val="22"/>
          <w:szCs w:val="22"/>
        </w:rPr>
      </w:pPr>
      <w:r w:rsidRPr="009F00FF">
        <w:rPr>
          <w:b/>
          <w:color w:val="000000"/>
          <w:sz w:val="22"/>
          <w:szCs w:val="22"/>
        </w:rPr>
        <w:t>Rozporządzeniu Prezesa Rady Ministrów z dnia 30 grudnia 2020 r.</w:t>
      </w:r>
      <w:r w:rsidRPr="009F00FF">
        <w:rPr>
          <w:color w:val="000000"/>
          <w:sz w:val="22"/>
          <w:szCs w:val="22"/>
        </w:rPr>
        <w:t xml:space="preserve"> w sprawie sposobu sporządzania i przekazywania informacji oraz wymagań technicznych </w:t>
      </w:r>
      <w:r>
        <w:rPr>
          <w:color w:val="000000"/>
          <w:sz w:val="22"/>
          <w:szCs w:val="22"/>
        </w:rPr>
        <w:t xml:space="preserve">                      </w:t>
      </w:r>
      <w:r w:rsidRPr="009F00FF">
        <w:rPr>
          <w:color w:val="000000"/>
          <w:sz w:val="22"/>
          <w:szCs w:val="22"/>
        </w:rPr>
        <w:t xml:space="preserve">dla dokumentów </w:t>
      </w:r>
      <w:r w:rsidRPr="00475E20">
        <w:rPr>
          <w:color w:val="000000"/>
          <w:sz w:val="22"/>
          <w:szCs w:val="22"/>
        </w:rPr>
        <w:t>elektronicznych oraz środków komunikacji elektronicznej                                       w postępowaniu  o udzielenie zamówienia publicznego lub konkursie (Dz. U.                                          z 2020 r. poz. 2452).</w:t>
      </w:r>
    </w:p>
    <w:p w14:paraId="0648D54F" w14:textId="77777777" w:rsidR="00FE5505" w:rsidRPr="00FE5505" w:rsidRDefault="00FE5505" w:rsidP="00FE5505">
      <w:pPr>
        <w:pBdr>
          <w:top w:val="nil"/>
          <w:left w:val="nil"/>
          <w:bottom w:val="nil"/>
          <w:right w:val="nil"/>
          <w:between w:val="nil"/>
        </w:pBdr>
        <w:spacing w:after="0" w:line="276" w:lineRule="auto"/>
        <w:ind w:hanging="170"/>
        <w:rPr>
          <w:color w:val="000000"/>
          <w:sz w:val="22"/>
          <w:szCs w:val="22"/>
        </w:rPr>
      </w:pPr>
    </w:p>
    <w:p w14:paraId="000001D4" w14:textId="14011A4A" w:rsidR="008F4C90" w:rsidRPr="00FE5505" w:rsidRDefault="00FE5505" w:rsidP="00FE5505">
      <w:pPr>
        <w:pBdr>
          <w:top w:val="nil"/>
          <w:left w:val="nil"/>
          <w:bottom w:val="nil"/>
          <w:right w:val="nil"/>
          <w:between w:val="nil"/>
        </w:pBdr>
        <w:spacing w:after="0" w:line="276" w:lineRule="auto"/>
        <w:ind w:left="426" w:hanging="426"/>
        <w:rPr>
          <w:color w:val="000000"/>
          <w:sz w:val="22"/>
          <w:szCs w:val="22"/>
        </w:rPr>
      </w:pPr>
      <w:r w:rsidRPr="00FE5505">
        <w:rPr>
          <w:b/>
          <w:bCs/>
          <w:color w:val="000000"/>
          <w:sz w:val="22"/>
          <w:szCs w:val="22"/>
        </w:rPr>
        <w:t>6.</w:t>
      </w:r>
      <w:r>
        <w:rPr>
          <w:color w:val="000000"/>
          <w:sz w:val="22"/>
          <w:szCs w:val="22"/>
        </w:rPr>
        <w:t xml:space="preserve">    </w:t>
      </w:r>
      <w:r w:rsidR="001C1707" w:rsidRPr="00FE5505">
        <w:rPr>
          <w:color w:val="000000"/>
          <w:sz w:val="22"/>
          <w:szCs w:val="22"/>
        </w:rPr>
        <w:t>W przypadku nieprawidłowego złożenia oferty, Zamawiający nie bierze odpowiedzialności za złe jej przesłanie lub przedterminowe otwarcie. Oferta taka</w:t>
      </w:r>
      <w:r>
        <w:rPr>
          <w:color w:val="000000"/>
          <w:sz w:val="22"/>
          <w:szCs w:val="22"/>
        </w:rPr>
        <w:t xml:space="preserve"> </w:t>
      </w:r>
      <w:r w:rsidR="001C1707" w:rsidRPr="00FE5505">
        <w:rPr>
          <w:color w:val="000000"/>
          <w:sz w:val="22"/>
          <w:szCs w:val="22"/>
        </w:rPr>
        <w:t xml:space="preserve">nie weźmie udziału </w:t>
      </w:r>
      <w:r>
        <w:rPr>
          <w:color w:val="000000"/>
          <w:sz w:val="22"/>
          <w:szCs w:val="22"/>
        </w:rPr>
        <w:t xml:space="preserve">                                </w:t>
      </w:r>
      <w:r w:rsidR="001C1707" w:rsidRPr="00FE5505">
        <w:rPr>
          <w:color w:val="000000"/>
          <w:sz w:val="22"/>
          <w:szCs w:val="22"/>
        </w:rPr>
        <w:t>w postępowaniu.</w:t>
      </w:r>
    </w:p>
    <w:p w14:paraId="1514B17A" w14:textId="77777777" w:rsidR="003C58D2" w:rsidRDefault="003C58D2" w:rsidP="00BE21A1">
      <w:pPr>
        <w:spacing w:after="0" w:line="276" w:lineRule="auto"/>
        <w:ind w:hanging="170"/>
        <w:rPr>
          <w:sz w:val="22"/>
          <w:szCs w:val="22"/>
        </w:rPr>
      </w:pPr>
    </w:p>
    <w:tbl>
      <w:tblPr>
        <w:tblStyle w:val="13"/>
        <w:tblW w:w="8504" w:type="dxa"/>
        <w:jc w:val="center"/>
        <w:tblInd w:w="0" w:type="dxa"/>
        <w:tblLayout w:type="fixed"/>
        <w:tblLook w:val="0000" w:firstRow="0" w:lastRow="0" w:firstColumn="0" w:lastColumn="0" w:noHBand="0" w:noVBand="0"/>
      </w:tblPr>
      <w:tblGrid>
        <w:gridCol w:w="8504"/>
      </w:tblGrid>
      <w:tr w:rsidR="008F4C90" w14:paraId="435F4448" w14:textId="77777777">
        <w:trPr>
          <w:trHeight w:val="309"/>
          <w:jc w:val="center"/>
        </w:trPr>
        <w:tc>
          <w:tcPr>
            <w:tcW w:w="8504" w:type="dxa"/>
            <w:shd w:val="clear" w:color="auto" w:fill="8DB3E2"/>
          </w:tcPr>
          <w:p w14:paraId="000001D6" w14:textId="1FF02EFE" w:rsidR="008F4C90" w:rsidRDefault="001C1707" w:rsidP="009F00FF">
            <w:pPr>
              <w:tabs>
                <w:tab w:val="left" w:pos="1232"/>
              </w:tabs>
              <w:spacing w:after="0" w:line="276" w:lineRule="auto"/>
              <w:ind w:left="357" w:hanging="187"/>
              <w:jc w:val="center"/>
              <w:rPr>
                <w:b/>
                <w:smallCaps/>
              </w:rPr>
            </w:pPr>
            <w:r>
              <w:rPr>
                <w:b/>
                <w:smallCaps/>
              </w:rPr>
              <w:t>ROZDZIAŁ 1</w:t>
            </w:r>
            <w:r w:rsidR="00F66539">
              <w:rPr>
                <w:b/>
                <w:smallCaps/>
              </w:rPr>
              <w:t>4</w:t>
            </w:r>
          </w:p>
          <w:p w14:paraId="000001D7" w14:textId="77777777" w:rsidR="008F4C90" w:rsidRDefault="001C1707" w:rsidP="009F00FF">
            <w:pPr>
              <w:tabs>
                <w:tab w:val="left" w:pos="1232"/>
              </w:tabs>
              <w:spacing w:after="0" w:line="276" w:lineRule="auto"/>
              <w:ind w:left="357" w:hanging="187"/>
              <w:jc w:val="center"/>
              <w:rPr>
                <w:b/>
                <w:smallCaps/>
                <w:color w:val="FFFFFF"/>
                <w:sz w:val="22"/>
                <w:szCs w:val="22"/>
              </w:rPr>
            </w:pPr>
            <w:r>
              <w:rPr>
                <w:b/>
                <w:smallCaps/>
              </w:rPr>
              <w:t>SPOSÓB ORAZ TERMIN SKŁADANIA I OTWARCIA OFERT</w:t>
            </w:r>
          </w:p>
        </w:tc>
      </w:tr>
    </w:tbl>
    <w:p w14:paraId="000001D8" w14:textId="77777777" w:rsidR="008F4C90" w:rsidRDefault="008F4C90" w:rsidP="006E1E61">
      <w:pPr>
        <w:spacing w:after="0" w:line="276" w:lineRule="auto"/>
        <w:ind w:left="0" w:firstLine="0"/>
        <w:rPr>
          <w:sz w:val="22"/>
          <w:szCs w:val="22"/>
        </w:rPr>
      </w:pPr>
    </w:p>
    <w:p w14:paraId="000001D9" w14:textId="3E4D6272" w:rsidR="008F4C90" w:rsidRPr="009F00FF" w:rsidRDefault="001C1707">
      <w:pPr>
        <w:pStyle w:val="Akapitzlist"/>
        <w:numPr>
          <w:ilvl w:val="3"/>
          <w:numId w:val="17"/>
        </w:numPr>
        <w:pBdr>
          <w:top w:val="nil"/>
          <w:left w:val="nil"/>
          <w:bottom w:val="nil"/>
          <w:right w:val="nil"/>
          <w:between w:val="nil"/>
        </w:pBdr>
        <w:spacing w:after="0" w:line="276" w:lineRule="auto"/>
        <w:ind w:left="426" w:hanging="426"/>
        <w:rPr>
          <w:b/>
          <w:color w:val="000000"/>
          <w:sz w:val="22"/>
          <w:szCs w:val="22"/>
        </w:rPr>
      </w:pPr>
      <w:r w:rsidRPr="009F00FF">
        <w:rPr>
          <w:b/>
          <w:color w:val="000000"/>
          <w:sz w:val="22"/>
          <w:szCs w:val="22"/>
        </w:rPr>
        <w:t>Sposób oraz termin składania ofert:</w:t>
      </w:r>
    </w:p>
    <w:p w14:paraId="000001DA" w14:textId="77777777" w:rsidR="008F4C90" w:rsidRDefault="008F4C90" w:rsidP="00FE5505">
      <w:pPr>
        <w:pBdr>
          <w:top w:val="nil"/>
          <w:left w:val="nil"/>
          <w:bottom w:val="nil"/>
          <w:right w:val="nil"/>
          <w:between w:val="nil"/>
        </w:pBdr>
        <w:spacing w:after="0" w:line="276" w:lineRule="auto"/>
        <w:ind w:left="851" w:hanging="425"/>
        <w:rPr>
          <w:b/>
          <w:color w:val="000000"/>
          <w:sz w:val="22"/>
          <w:szCs w:val="22"/>
        </w:rPr>
      </w:pPr>
    </w:p>
    <w:p w14:paraId="000001DB" w14:textId="7A5BD4BC" w:rsidR="008F4C90" w:rsidRPr="00FE5505" w:rsidRDefault="001C1707" w:rsidP="00FE5505">
      <w:pPr>
        <w:pStyle w:val="Akapitzlist"/>
        <w:numPr>
          <w:ilvl w:val="4"/>
          <w:numId w:val="18"/>
        </w:numPr>
        <w:pBdr>
          <w:top w:val="nil"/>
          <w:left w:val="nil"/>
          <w:bottom w:val="nil"/>
          <w:right w:val="nil"/>
          <w:between w:val="nil"/>
        </w:pBdr>
        <w:spacing w:after="0" w:line="276" w:lineRule="auto"/>
        <w:ind w:left="851" w:hanging="425"/>
        <w:rPr>
          <w:color w:val="000000"/>
          <w:sz w:val="22"/>
          <w:szCs w:val="22"/>
        </w:rPr>
      </w:pPr>
      <w:r w:rsidRPr="00FE5505">
        <w:rPr>
          <w:color w:val="000000"/>
          <w:sz w:val="22"/>
          <w:szCs w:val="22"/>
        </w:rPr>
        <w:t xml:space="preserve">Ofertę należy złożyć za pośrednictwem </w:t>
      </w:r>
      <w:r w:rsidRPr="00FE5505">
        <w:rPr>
          <w:b/>
          <w:color w:val="000000"/>
          <w:sz w:val="22"/>
          <w:szCs w:val="22"/>
        </w:rPr>
        <w:t>https://ezamowienia.gov.pl/pl/</w:t>
      </w:r>
      <w:r w:rsidRPr="00FE5505">
        <w:rPr>
          <w:color w:val="000000"/>
          <w:sz w:val="22"/>
          <w:szCs w:val="22"/>
        </w:rPr>
        <w:t xml:space="preserve"> </w:t>
      </w:r>
      <w:r w:rsidRPr="00FE5505">
        <w:rPr>
          <w:b/>
          <w:color w:val="000000"/>
          <w:sz w:val="22"/>
          <w:szCs w:val="22"/>
        </w:rPr>
        <w:t xml:space="preserve">do dnia </w:t>
      </w:r>
      <w:r w:rsidR="0029768F" w:rsidRPr="00FE5505">
        <w:rPr>
          <w:b/>
          <w:color w:val="000000"/>
          <w:sz w:val="22"/>
          <w:szCs w:val="22"/>
        </w:rPr>
        <w:t xml:space="preserve">                      </w:t>
      </w:r>
      <w:r w:rsidR="00D72B90" w:rsidRPr="00FE5505">
        <w:rPr>
          <w:b/>
          <w:color w:val="000000"/>
          <w:sz w:val="22"/>
          <w:szCs w:val="22"/>
        </w:rPr>
        <w:t xml:space="preserve">04 września </w:t>
      </w:r>
      <w:r w:rsidRPr="00FE5505">
        <w:rPr>
          <w:b/>
          <w:color w:val="000000"/>
          <w:sz w:val="22"/>
          <w:szCs w:val="22"/>
        </w:rPr>
        <w:t>2025 r. do godz. 09:00.</w:t>
      </w:r>
      <w:r w:rsidRPr="00FE5505">
        <w:rPr>
          <w:color w:val="000000"/>
          <w:sz w:val="22"/>
          <w:szCs w:val="22"/>
        </w:rPr>
        <w:t xml:space="preserve"> </w:t>
      </w:r>
    </w:p>
    <w:p w14:paraId="000001DC" w14:textId="680F1F13" w:rsidR="008F4C90" w:rsidRPr="00FE5505" w:rsidRDefault="001C1707" w:rsidP="00FE5505">
      <w:pPr>
        <w:pStyle w:val="Akapitzlist"/>
        <w:numPr>
          <w:ilvl w:val="4"/>
          <w:numId w:val="18"/>
        </w:numPr>
        <w:pBdr>
          <w:top w:val="nil"/>
          <w:left w:val="nil"/>
          <w:bottom w:val="nil"/>
          <w:right w:val="nil"/>
          <w:between w:val="nil"/>
        </w:pBdr>
        <w:spacing w:after="0" w:line="276" w:lineRule="auto"/>
        <w:ind w:left="851" w:hanging="425"/>
        <w:rPr>
          <w:color w:val="000000"/>
          <w:sz w:val="22"/>
          <w:szCs w:val="22"/>
        </w:rPr>
      </w:pPr>
      <w:r w:rsidRPr="00FE5505">
        <w:rPr>
          <w:color w:val="000000"/>
          <w:sz w:val="22"/>
          <w:szCs w:val="22"/>
        </w:rPr>
        <w:t xml:space="preserve">Sposób złożenia, zmiany i wycofania oferty został opisany w „Instrukcji </w:t>
      </w:r>
      <w:r w:rsidR="007A793E" w:rsidRPr="00FE5505">
        <w:rPr>
          <w:color w:val="000000"/>
          <w:sz w:val="22"/>
          <w:szCs w:val="22"/>
        </w:rPr>
        <w:t xml:space="preserve">                                     </w:t>
      </w:r>
      <w:r w:rsidRPr="00FE5505">
        <w:rPr>
          <w:color w:val="000000"/>
          <w:sz w:val="22"/>
          <w:szCs w:val="22"/>
        </w:rPr>
        <w:t xml:space="preserve">dla Wykonawcy” dostępnej pod adresem internetowym: </w:t>
      </w:r>
      <w:r w:rsidRPr="00FE5505">
        <w:rPr>
          <w:b/>
          <w:color w:val="000000"/>
          <w:sz w:val="22"/>
          <w:szCs w:val="22"/>
        </w:rPr>
        <w:t>https://ezamowienia.gov.pl</w:t>
      </w:r>
      <w:r w:rsidRPr="00FE5505">
        <w:rPr>
          <w:color w:val="000000"/>
          <w:sz w:val="22"/>
          <w:szCs w:val="22"/>
        </w:rPr>
        <w:t xml:space="preserve"> </w:t>
      </w:r>
    </w:p>
    <w:p w14:paraId="000001DD" w14:textId="524DDFC4" w:rsidR="008F4C90" w:rsidRPr="00037278" w:rsidRDefault="001C1707" w:rsidP="00FE5505">
      <w:pPr>
        <w:pStyle w:val="Akapitzlist"/>
        <w:numPr>
          <w:ilvl w:val="4"/>
          <w:numId w:val="18"/>
        </w:numPr>
        <w:pBdr>
          <w:top w:val="nil"/>
          <w:left w:val="nil"/>
          <w:bottom w:val="nil"/>
          <w:right w:val="nil"/>
          <w:between w:val="nil"/>
        </w:pBdr>
        <w:spacing w:after="0" w:line="276" w:lineRule="auto"/>
        <w:ind w:left="851" w:hanging="425"/>
        <w:rPr>
          <w:color w:val="000000"/>
          <w:sz w:val="22"/>
          <w:szCs w:val="22"/>
        </w:rPr>
      </w:pPr>
      <w:r w:rsidRPr="00FE5505">
        <w:rPr>
          <w:color w:val="000000"/>
          <w:sz w:val="22"/>
          <w:szCs w:val="22"/>
        </w:rPr>
        <w:t>O terminie złożenia oferty decyduje czas pełnego</w:t>
      </w:r>
      <w:r w:rsidRPr="00037278">
        <w:rPr>
          <w:color w:val="000000"/>
          <w:sz w:val="22"/>
          <w:szCs w:val="22"/>
        </w:rPr>
        <w:t xml:space="preserve"> przeprocesowania transakcji </w:t>
      </w:r>
      <w:r w:rsidR="007A793E">
        <w:rPr>
          <w:color w:val="000000"/>
          <w:sz w:val="22"/>
          <w:szCs w:val="22"/>
        </w:rPr>
        <w:t xml:space="preserve">                         </w:t>
      </w:r>
      <w:r w:rsidRPr="00037278">
        <w:rPr>
          <w:color w:val="000000"/>
          <w:sz w:val="22"/>
          <w:szCs w:val="22"/>
        </w:rPr>
        <w:t xml:space="preserve">na Platformie e-Zamówienia. Czas, którym znakowany jest złożony dokument pochodzi </w:t>
      </w:r>
      <w:r w:rsidR="00132500" w:rsidRPr="00037278">
        <w:rPr>
          <w:color w:val="000000"/>
          <w:sz w:val="22"/>
          <w:szCs w:val="22"/>
        </w:rPr>
        <w:t xml:space="preserve">                 </w:t>
      </w:r>
      <w:r w:rsidRPr="00037278">
        <w:rPr>
          <w:color w:val="000000"/>
          <w:sz w:val="22"/>
          <w:szCs w:val="22"/>
        </w:rPr>
        <w:t xml:space="preserve">z niezależnego źródła, jakim jest dostawca. </w:t>
      </w:r>
    </w:p>
    <w:p w14:paraId="000001DE" w14:textId="14D40AC4" w:rsidR="008F4C90" w:rsidRPr="00FE5505" w:rsidRDefault="001C1707" w:rsidP="00FE5505">
      <w:pPr>
        <w:pStyle w:val="Akapitzlist"/>
        <w:numPr>
          <w:ilvl w:val="4"/>
          <w:numId w:val="18"/>
        </w:numPr>
        <w:pBdr>
          <w:top w:val="nil"/>
          <w:left w:val="nil"/>
          <w:bottom w:val="nil"/>
          <w:right w:val="nil"/>
          <w:between w:val="nil"/>
        </w:pBdr>
        <w:spacing w:after="0" w:line="276" w:lineRule="auto"/>
        <w:ind w:left="851" w:hanging="425"/>
        <w:rPr>
          <w:color w:val="000000"/>
          <w:sz w:val="22"/>
          <w:szCs w:val="22"/>
        </w:rPr>
      </w:pPr>
      <w:r w:rsidRPr="00FE5505">
        <w:rPr>
          <w:color w:val="000000"/>
          <w:sz w:val="22"/>
          <w:szCs w:val="22"/>
        </w:rPr>
        <w:t>Wykonawca może złożyć tylko jedną ofertę.</w:t>
      </w:r>
    </w:p>
    <w:p w14:paraId="3C82700E" w14:textId="77777777" w:rsidR="00D35548" w:rsidRPr="00037278" w:rsidRDefault="00D35548" w:rsidP="00A43985">
      <w:pPr>
        <w:spacing w:after="0" w:line="276" w:lineRule="auto"/>
        <w:ind w:hanging="170"/>
        <w:rPr>
          <w:b/>
          <w:sz w:val="22"/>
          <w:szCs w:val="22"/>
        </w:rPr>
      </w:pPr>
    </w:p>
    <w:p w14:paraId="000001E0" w14:textId="5643666E" w:rsidR="008F4C90" w:rsidRPr="00037278" w:rsidRDefault="001C1707">
      <w:pPr>
        <w:pStyle w:val="Akapitzlist"/>
        <w:numPr>
          <w:ilvl w:val="3"/>
          <w:numId w:val="17"/>
        </w:numPr>
        <w:pBdr>
          <w:top w:val="nil"/>
          <w:left w:val="nil"/>
          <w:bottom w:val="nil"/>
          <w:right w:val="nil"/>
          <w:between w:val="nil"/>
        </w:pBdr>
        <w:spacing w:after="0" w:line="276" w:lineRule="auto"/>
        <w:ind w:left="426" w:hanging="426"/>
        <w:rPr>
          <w:b/>
          <w:color w:val="000000"/>
          <w:sz w:val="22"/>
          <w:szCs w:val="22"/>
        </w:rPr>
      </w:pPr>
      <w:r w:rsidRPr="00037278">
        <w:rPr>
          <w:b/>
          <w:color w:val="000000"/>
          <w:sz w:val="22"/>
          <w:szCs w:val="22"/>
        </w:rPr>
        <w:lastRenderedPageBreak/>
        <w:t>Termin otwarcia ofert:</w:t>
      </w:r>
    </w:p>
    <w:p w14:paraId="3F744402" w14:textId="77777777" w:rsidR="006B1319" w:rsidRPr="00037278" w:rsidRDefault="006B1319" w:rsidP="0092057A">
      <w:pPr>
        <w:pBdr>
          <w:top w:val="nil"/>
          <w:left w:val="nil"/>
          <w:bottom w:val="nil"/>
          <w:right w:val="nil"/>
          <w:between w:val="nil"/>
        </w:pBdr>
        <w:spacing w:after="0" w:line="276" w:lineRule="auto"/>
        <w:ind w:left="426" w:hanging="426"/>
        <w:rPr>
          <w:b/>
          <w:color w:val="000000"/>
          <w:sz w:val="22"/>
          <w:szCs w:val="22"/>
        </w:rPr>
      </w:pPr>
    </w:p>
    <w:p w14:paraId="5EA0C5F3" w14:textId="1B92A72D" w:rsidR="00071702" w:rsidRPr="00FE5505" w:rsidRDefault="001C1707">
      <w:pPr>
        <w:pStyle w:val="Akapitzlist"/>
        <w:numPr>
          <w:ilvl w:val="4"/>
          <w:numId w:val="26"/>
        </w:numPr>
        <w:spacing w:after="0" w:line="276" w:lineRule="auto"/>
        <w:ind w:left="851" w:hanging="425"/>
        <w:rPr>
          <w:sz w:val="22"/>
          <w:szCs w:val="22"/>
        </w:rPr>
      </w:pPr>
      <w:r w:rsidRPr="00037278">
        <w:rPr>
          <w:color w:val="000000"/>
          <w:sz w:val="22"/>
          <w:szCs w:val="22"/>
        </w:rPr>
        <w:t xml:space="preserve">Otwarcie ofert </w:t>
      </w:r>
      <w:r w:rsidRPr="00FE5505">
        <w:rPr>
          <w:color w:val="000000"/>
          <w:sz w:val="22"/>
          <w:szCs w:val="22"/>
        </w:rPr>
        <w:t>nastąpi w dniu składania ofert</w:t>
      </w:r>
      <w:r w:rsidR="00D87065" w:rsidRPr="00FE5505">
        <w:rPr>
          <w:color w:val="000000"/>
          <w:sz w:val="22"/>
          <w:szCs w:val="22"/>
        </w:rPr>
        <w:t xml:space="preserve"> </w:t>
      </w:r>
      <w:r w:rsidR="00D72B90" w:rsidRPr="00FE5505">
        <w:rPr>
          <w:b/>
          <w:color w:val="000000"/>
          <w:sz w:val="22"/>
          <w:szCs w:val="22"/>
        </w:rPr>
        <w:t>04 września</w:t>
      </w:r>
      <w:r w:rsidR="007A793E" w:rsidRPr="00FE5505">
        <w:rPr>
          <w:b/>
          <w:bCs/>
          <w:color w:val="000000"/>
          <w:sz w:val="22"/>
          <w:szCs w:val="22"/>
        </w:rPr>
        <w:t xml:space="preserve"> </w:t>
      </w:r>
      <w:r w:rsidRPr="00FE5505">
        <w:rPr>
          <w:b/>
          <w:bCs/>
          <w:color w:val="000000"/>
          <w:sz w:val="22"/>
          <w:szCs w:val="22"/>
        </w:rPr>
        <w:t>2025 r. o godz. 10:00</w:t>
      </w:r>
      <w:r w:rsidRPr="00FE5505">
        <w:rPr>
          <w:color w:val="000000"/>
          <w:sz w:val="22"/>
          <w:szCs w:val="22"/>
        </w:rPr>
        <w:t xml:space="preserve"> </w:t>
      </w:r>
      <w:r w:rsidR="00D72B90" w:rsidRPr="00FE5505">
        <w:rPr>
          <w:color w:val="000000"/>
          <w:sz w:val="22"/>
          <w:szCs w:val="22"/>
        </w:rPr>
        <w:t xml:space="preserve">                     </w:t>
      </w:r>
      <w:r w:rsidRPr="00FE5505">
        <w:rPr>
          <w:color w:val="000000"/>
          <w:sz w:val="22"/>
          <w:szCs w:val="22"/>
        </w:rPr>
        <w:t xml:space="preserve">za pośrednictwem Platformy e - Zamówienia. </w:t>
      </w:r>
    </w:p>
    <w:p w14:paraId="6B3E5BE3" w14:textId="4803BE07" w:rsidR="00053059" w:rsidRPr="00FE5505" w:rsidRDefault="001C1707">
      <w:pPr>
        <w:pStyle w:val="Akapitzlist"/>
        <w:numPr>
          <w:ilvl w:val="4"/>
          <w:numId w:val="26"/>
        </w:numPr>
        <w:spacing w:after="0" w:line="276" w:lineRule="auto"/>
        <w:ind w:left="851" w:hanging="425"/>
        <w:rPr>
          <w:color w:val="000000"/>
          <w:sz w:val="22"/>
          <w:szCs w:val="22"/>
        </w:rPr>
      </w:pPr>
      <w:r w:rsidRPr="00FE5505">
        <w:rPr>
          <w:color w:val="000000"/>
          <w:sz w:val="22"/>
          <w:szCs w:val="22"/>
        </w:rPr>
        <w:t>W przypadku awarii Platformy e-Zamówienia, która spowoduje brak możliwości otwarcia ofert w ww. terminie, otwarcie ofert nastąpi niezwłocznie po usunięciu awarii.</w:t>
      </w:r>
    </w:p>
    <w:p w14:paraId="21824D29" w14:textId="529DF91E" w:rsidR="00053059" w:rsidRPr="00FE5505" w:rsidRDefault="001C1707">
      <w:pPr>
        <w:pStyle w:val="Akapitzlist"/>
        <w:numPr>
          <w:ilvl w:val="4"/>
          <w:numId w:val="26"/>
        </w:numPr>
        <w:spacing w:after="0" w:line="276" w:lineRule="auto"/>
        <w:ind w:left="851" w:hanging="425"/>
        <w:rPr>
          <w:color w:val="000000"/>
          <w:sz w:val="22"/>
          <w:szCs w:val="22"/>
        </w:rPr>
      </w:pPr>
      <w:r w:rsidRPr="00FE5505">
        <w:rPr>
          <w:color w:val="000000"/>
          <w:sz w:val="22"/>
          <w:szCs w:val="22"/>
        </w:rPr>
        <w:t xml:space="preserve">Zamawiający, najpóźniej przed otwarciem ofert, udostępni na stronie internetowej prowadzonego postępowania informację o kwocie, jaką zamierza przeznaczyć na sfinansowanie zamówienia. </w:t>
      </w:r>
    </w:p>
    <w:p w14:paraId="000001E5" w14:textId="77777777" w:rsidR="008F4C90" w:rsidRPr="009F00FF" w:rsidRDefault="001C1707">
      <w:pPr>
        <w:pStyle w:val="Akapitzlist"/>
        <w:numPr>
          <w:ilvl w:val="4"/>
          <w:numId w:val="26"/>
        </w:numPr>
        <w:spacing w:after="0" w:line="276" w:lineRule="auto"/>
        <w:ind w:left="851" w:hanging="425"/>
        <w:rPr>
          <w:color w:val="000000"/>
          <w:sz w:val="22"/>
          <w:szCs w:val="22"/>
        </w:rPr>
      </w:pPr>
      <w:r w:rsidRPr="00FE5505">
        <w:rPr>
          <w:color w:val="000000"/>
          <w:sz w:val="22"/>
          <w:szCs w:val="22"/>
        </w:rPr>
        <w:t>Zamawiający, niezwłocznie po otwarciu ofert, udostępni</w:t>
      </w:r>
      <w:r w:rsidRPr="009F00FF">
        <w:rPr>
          <w:color w:val="000000"/>
          <w:sz w:val="22"/>
          <w:szCs w:val="22"/>
        </w:rPr>
        <w:t xml:space="preserve"> na stronie internetowej prowadzonego postępowania informacje o: </w:t>
      </w:r>
    </w:p>
    <w:p w14:paraId="000001E6" w14:textId="5BEC64C7" w:rsidR="008F4C90" w:rsidRPr="000C3618" w:rsidRDefault="000C3618" w:rsidP="000C3618">
      <w:pPr>
        <w:pBdr>
          <w:top w:val="nil"/>
          <w:left w:val="nil"/>
          <w:bottom w:val="nil"/>
          <w:right w:val="nil"/>
          <w:between w:val="nil"/>
        </w:pBdr>
        <w:spacing w:after="0" w:line="276" w:lineRule="auto"/>
        <w:ind w:left="1134" w:hanging="283"/>
        <w:rPr>
          <w:color w:val="000000"/>
          <w:sz w:val="22"/>
          <w:szCs w:val="22"/>
        </w:rPr>
      </w:pPr>
      <w:r w:rsidRPr="000C3618">
        <w:rPr>
          <w:b/>
          <w:bCs/>
          <w:color w:val="000000"/>
          <w:sz w:val="22"/>
          <w:szCs w:val="22"/>
        </w:rPr>
        <w:t>a)</w:t>
      </w:r>
      <w:r>
        <w:rPr>
          <w:color w:val="000000"/>
          <w:sz w:val="22"/>
          <w:szCs w:val="22"/>
        </w:rPr>
        <w:t xml:space="preserve">  </w:t>
      </w:r>
      <w:r w:rsidR="001C1707" w:rsidRPr="000C3618">
        <w:rPr>
          <w:color w:val="000000"/>
          <w:sz w:val="22"/>
          <w:szCs w:val="22"/>
        </w:rPr>
        <w:t>nazwach albo imionach i nazwiskach oraz siedzibach lub miejscach prowadzonej działalności gospodarczej albo miejscach zamieszkania wykonawców, których oferty zostały otwarte;</w:t>
      </w:r>
    </w:p>
    <w:p w14:paraId="000001E7" w14:textId="158E89F2" w:rsidR="008F4C90" w:rsidRPr="009F00FF" w:rsidRDefault="001C1707" w:rsidP="006D7E5C">
      <w:pPr>
        <w:pStyle w:val="Akapitzlist"/>
        <w:numPr>
          <w:ilvl w:val="3"/>
          <w:numId w:val="18"/>
        </w:numPr>
        <w:pBdr>
          <w:top w:val="nil"/>
          <w:left w:val="nil"/>
          <w:bottom w:val="nil"/>
          <w:right w:val="nil"/>
          <w:between w:val="nil"/>
        </w:pBdr>
        <w:spacing w:after="0" w:line="276" w:lineRule="auto"/>
        <w:ind w:left="1134" w:hanging="283"/>
        <w:rPr>
          <w:color w:val="000000"/>
          <w:sz w:val="22"/>
          <w:szCs w:val="22"/>
        </w:rPr>
      </w:pPr>
      <w:r w:rsidRPr="009F00FF">
        <w:rPr>
          <w:color w:val="000000"/>
          <w:sz w:val="22"/>
          <w:szCs w:val="22"/>
        </w:rPr>
        <w:t>cenach lub kosztach zawartych w ofertach.</w:t>
      </w:r>
    </w:p>
    <w:p w14:paraId="77263196" w14:textId="77777777" w:rsidR="00A324FC" w:rsidRDefault="00A324FC" w:rsidP="006E1E61">
      <w:pPr>
        <w:spacing w:after="0" w:line="276" w:lineRule="auto"/>
        <w:ind w:left="0" w:firstLine="0"/>
        <w:rPr>
          <w:color w:val="4F81BD"/>
          <w:sz w:val="22"/>
          <w:szCs w:val="22"/>
        </w:rPr>
      </w:pPr>
    </w:p>
    <w:tbl>
      <w:tblPr>
        <w:tblStyle w:val="12"/>
        <w:tblW w:w="8790" w:type="dxa"/>
        <w:jc w:val="center"/>
        <w:tblInd w:w="0" w:type="dxa"/>
        <w:tblLayout w:type="fixed"/>
        <w:tblLook w:val="0000" w:firstRow="0" w:lastRow="0" w:firstColumn="0" w:lastColumn="0" w:noHBand="0" w:noVBand="0"/>
      </w:tblPr>
      <w:tblGrid>
        <w:gridCol w:w="8790"/>
      </w:tblGrid>
      <w:tr w:rsidR="008F4C90" w14:paraId="38CB4497" w14:textId="77777777">
        <w:trPr>
          <w:trHeight w:val="256"/>
          <w:jc w:val="center"/>
        </w:trPr>
        <w:tc>
          <w:tcPr>
            <w:tcW w:w="8790" w:type="dxa"/>
            <w:shd w:val="clear" w:color="auto" w:fill="8DB3E2"/>
          </w:tcPr>
          <w:p w14:paraId="000001E9" w14:textId="3FB16E6B" w:rsidR="008F4C90" w:rsidRDefault="001C1707" w:rsidP="009F00FF">
            <w:pPr>
              <w:tabs>
                <w:tab w:val="left" w:pos="1232"/>
              </w:tabs>
              <w:spacing w:after="0" w:line="276" w:lineRule="auto"/>
              <w:ind w:left="357" w:hanging="187"/>
              <w:jc w:val="center"/>
              <w:rPr>
                <w:b/>
                <w:smallCaps/>
              </w:rPr>
            </w:pPr>
            <w:r>
              <w:rPr>
                <w:b/>
                <w:smallCaps/>
              </w:rPr>
              <w:t>ROZDZIAŁ 1</w:t>
            </w:r>
            <w:r w:rsidR="00F66539">
              <w:rPr>
                <w:b/>
                <w:smallCaps/>
              </w:rPr>
              <w:t>5</w:t>
            </w:r>
          </w:p>
          <w:p w14:paraId="000001EA" w14:textId="77777777" w:rsidR="008F4C90" w:rsidRDefault="001C1707" w:rsidP="009F00FF">
            <w:pPr>
              <w:tabs>
                <w:tab w:val="left" w:pos="1232"/>
              </w:tabs>
              <w:spacing w:after="0" w:line="276" w:lineRule="auto"/>
              <w:ind w:left="357" w:hanging="187"/>
              <w:jc w:val="center"/>
              <w:rPr>
                <w:b/>
                <w:smallCaps/>
                <w:color w:val="FFFFFF"/>
                <w:sz w:val="22"/>
                <w:szCs w:val="22"/>
              </w:rPr>
            </w:pPr>
            <w:r>
              <w:rPr>
                <w:b/>
                <w:smallCaps/>
              </w:rPr>
              <w:t>OPIS SPOSOBU OBLICZENIA CENY</w:t>
            </w:r>
          </w:p>
        </w:tc>
      </w:tr>
    </w:tbl>
    <w:p w14:paraId="000001EB" w14:textId="77777777" w:rsidR="008F4C90" w:rsidRPr="009F00FF" w:rsidRDefault="008F4C90" w:rsidP="009F00FF">
      <w:pPr>
        <w:pBdr>
          <w:top w:val="nil"/>
          <w:left w:val="nil"/>
          <w:bottom w:val="nil"/>
          <w:right w:val="nil"/>
          <w:between w:val="nil"/>
        </w:pBdr>
        <w:spacing w:after="0" w:line="276" w:lineRule="auto"/>
        <w:rPr>
          <w:color w:val="000000"/>
          <w:sz w:val="22"/>
          <w:szCs w:val="22"/>
        </w:rPr>
      </w:pPr>
    </w:p>
    <w:p w14:paraId="000001EC" w14:textId="116AE74B" w:rsidR="008F4C90" w:rsidRPr="009F00FF" w:rsidRDefault="001C1707">
      <w:pPr>
        <w:pStyle w:val="Akapitzlist"/>
        <w:numPr>
          <w:ilvl w:val="1"/>
          <w:numId w:val="5"/>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 xml:space="preserve">Wykonawca poda cenę oferty w Formularzu Ofertowym stanowiącym </w:t>
      </w:r>
      <w:r w:rsidRPr="00132500">
        <w:rPr>
          <w:b/>
          <w:bCs/>
          <w:i/>
          <w:iCs/>
          <w:color w:val="004E9A"/>
          <w:sz w:val="22"/>
          <w:szCs w:val="22"/>
        </w:rPr>
        <w:t>Załącznik nr 1 do SWZ</w:t>
      </w:r>
      <w:r w:rsidRPr="00132500">
        <w:rPr>
          <w:color w:val="004E9A"/>
          <w:sz w:val="22"/>
          <w:szCs w:val="22"/>
        </w:rPr>
        <w:t xml:space="preserve">  </w:t>
      </w:r>
      <w:r w:rsidRPr="009F00FF">
        <w:rPr>
          <w:color w:val="000000"/>
          <w:sz w:val="22"/>
          <w:szCs w:val="22"/>
        </w:rPr>
        <w:t>jako cenę brutto [z uwzględnieniem kwoty podatku od towarów i usług (VAT)].</w:t>
      </w:r>
    </w:p>
    <w:p w14:paraId="000001ED" w14:textId="4D37D13B" w:rsidR="008F4C90" w:rsidRPr="009F00FF" w:rsidRDefault="001C1707">
      <w:pPr>
        <w:pStyle w:val="Akapitzlist"/>
        <w:numPr>
          <w:ilvl w:val="1"/>
          <w:numId w:val="5"/>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 xml:space="preserve">Wykonawcy, którzy na podstawie odrębnych przepisów, nie są zobowiązani do uiszczenia podatku od towarów i usług VAT w Polsce, zobowiązani są do podania CENY w złotych (PLN) bez podatku VAT (netto) obliczonej jako wartość netto. Zamawiający do wartości netto doliczy kwoty podatku VAT (w wysokości wynikającej z obowiązujących w tym zakresie przepisów). Tak obliczona wartość brutto będzie podstawą obliczenia punktów w kryterium oceny ofert „Cena oferty”. </w:t>
      </w:r>
    </w:p>
    <w:p w14:paraId="000001EE" w14:textId="041E57AF" w:rsidR="008F4C90" w:rsidRPr="009F00FF" w:rsidRDefault="001C1707">
      <w:pPr>
        <w:pStyle w:val="Akapitzlist"/>
        <w:numPr>
          <w:ilvl w:val="1"/>
          <w:numId w:val="5"/>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 xml:space="preserve">Wykonawca poda w Formularzu Ofertowym stawkę podatku od towarów i usług VAT właściwą dla przedmiotu zamówienia, obowiązującą według stanu prawnego na dzień składania ofert. </w:t>
      </w:r>
    </w:p>
    <w:p w14:paraId="000001EF" w14:textId="7162ABFB" w:rsidR="008F4C90" w:rsidRPr="009F00FF" w:rsidRDefault="001C1707">
      <w:pPr>
        <w:pStyle w:val="Akapitzlist"/>
        <w:numPr>
          <w:ilvl w:val="1"/>
          <w:numId w:val="5"/>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W przypadku zastosowania innej stawki podatku VAT, niż obowiązująca, Wykonawca zobowiązany jest dołączyć do oferty pisemne uzasadnienie zastosowania tej stawki, wystawione bądź potwierdzone przez właściwy organ.</w:t>
      </w:r>
    </w:p>
    <w:p w14:paraId="000001F0" w14:textId="57D9B026" w:rsidR="008F4C90" w:rsidRPr="009F00FF" w:rsidRDefault="001C1707">
      <w:pPr>
        <w:pStyle w:val="Akapitzlist"/>
        <w:numPr>
          <w:ilvl w:val="1"/>
          <w:numId w:val="5"/>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Określenie ceny ofertowej z zastosowaniem nieprawidłowej stawki podatku od towarów</w:t>
      </w:r>
      <w:r w:rsidR="00E33CAA">
        <w:rPr>
          <w:color w:val="000000"/>
          <w:sz w:val="22"/>
          <w:szCs w:val="22"/>
        </w:rPr>
        <w:t xml:space="preserve">                 </w:t>
      </w:r>
      <w:r w:rsidRPr="009F00FF">
        <w:rPr>
          <w:color w:val="000000"/>
          <w:sz w:val="22"/>
          <w:szCs w:val="22"/>
        </w:rPr>
        <w:t xml:space="preserve"> i usług VAT potraktowane będzie, jako błąd w obliczeniu ceny i spowoduje odrzucenie oferty na podstawie art. 226 ust. 1 pkt 10 ustawy </w:t>
      </w:r>
      <w:proofErr w:type="spellStart"/>
      <w:r w:rsidRPr="009F00FF">
        <w:rPr>
          <w:color w:val="000000"/>
          <w:sz w:val="22"/>
          <w:szCs w:val="22"/>
        </w:rPr>
        <w:t>Pzp</w:t>
      </w:r>
      <w:proofErr w:type="spellEnd"/>
      <w:r w:rsidRPr="009F00FF">
        <w:rPr>
          <w:color w:val="000000"/>
          <w:sz w:val="22"/>
          <w:szCs w:val="22"/>
        </w:rPr>
        <w:t>.</w:t>
      </w:r>
    </w:p>
    <w:p w14:paraId="000001F1" w14:textId="78345930" w:rsidR="008F4C90" w:rsidRPr="009F00FF" w:rsidRDefault="001C1707">
      <w:pPr>
        <w:pStyle w:val="Akapitzlist"/>
        <w:numPr>
          <w:ilvl w:val="1"/>
          <w:numId w:val="5"/>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 xml:space="preserve">Rozliczenia między Zamawiającym a Wykonawcą będą prowadzone w złotych polskich </w:t>
      </w:r>
      <w:r w:rsidR="00E33CAA">
        <w:rPr>
          <w:color w:val="000000"/>
          <w:sz w:val="22"/>
          <w:szCs w:val="22"/>
        </w:rPr>
        <w:t xml:space="preserve">                  </w:t>
      </w:r>
      <w:r w:rsidRPr="009F00FF">
        <w:rPr>
          <w:color w:val="000000"/>
          <w:sz w:val="22"/>
          <w:szCs w:val="22"/>
        </w:rPr>
        <w:t xml:space="preserve">z dokładnością do dwóch miejsc po przecinku. </w:t>
      </w:r>
    </w:p>
    <w:p w14:paraId="000001F2" w14:textId="164C475F" w:rsidR="008F4C90" w:rsidRPr="009F00FF" w:rsidRDefault="001C1707">
      <w:pPr>
        <w:pStyle w:val="Akapitzlist"/>
        <w:numPr>
          <w:ilvl w:val="1"/>
          <w:numId w:val="5"/>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 xml:space="preserve">W przypadku rozbieżności pomiędzy CENĄ podaną cyfrowo a </w:t>
      </w:r>
      <w:r w:rsidR="00F7462C" w:rsidRPr="009F00FF">
        <w:rPr>
          <w:color w:val="000000"/>
          <w:sz w:val="22"/>
          <w:szCs w:val="22"/>
        </w:rPr>
        <w:t>słownie</w:t>
      </w:r>
      <w:r w:rsidRPr="009F00FF">
        <w:rPr>
          <w:color w:val="000000"/>
          <w:sz w:val="22"/>
          <w:szCs w:val="22"/>
        </w:rPr>
        <w:t xml:space="preserve"> jako wartość właściwa zostanie przyjęta CENA podana słownie.</w:t>
      </w:r>
    </w:p>
    <w:p w14:paraId="000001F3" w14:textId="075ACA0D" w:rsidR="008F4C90" w:rsidRPr="00037278" w:rsidRDefault="001C1707">
      <w:pPr>
        <w:pStyle w:val="Akapitzlist"/>
        <w:numPr>
          <w:ilvl w:val="1"/>
          <w:numId w:val="5"/>
        </w:numPr>
        <w:pBdr>
          <w:top w:val="nil"/>
          <w:left w:val="nil"/>
          <w:bottom w:val="nil"/>
          <w:right w:val="nil"/>
          <w:between w:val="nil"/>
        </w:pBdr>
        <w:spacing w:after="0" w:line="276" w:lineRule="auto"/>
        <w:ind w:left="426" w:hanging="426"/>
        <w:rPr>
          <w:sz w:val="22"/>
          <w:szCs w:val="22"/>
        </w:rPr>
      </w:pPr>
      <w:r w:rsidRPr="009F00FF">
        <w:rPr>
          <w:color w:val="000000"/>
          <w:sz w:val="22"/>
          <w:szCs w:val="22"/>
        </w:rPr>
        <w:t xml:space="preserve">W </w:t>
      </w:r>
      <w:r w:rsidRPr="00037278">
        <w:rPr>
          <w:sz w:val="22"/>
          <w:szCs w:val="22"/>
        </w:rPr>
        <w:t>przypadku złożenia przez Wykonawcę oferty, której wybór prowadziłby do powstania u zamawiającego obowiązku podatkowego zgodnie z ustawą z dnia 11 marca 2004 r. o podatku od towarów i usług (</w:t>
      </w:r>
      <w:proofErr w:type="spellStart"/>
      <w:r w:rsidRPr="00037278">
        <w:rPr>
          <w:sz w:val="22"/>
          <w:szCs w:val="22"/>
        </w:rPr>
        <w:t>t.j</w:t>
      </w:r>
      <w:proofErr w:type="spellEnd"/>
      <w:r w:rsidRPr="00037278">
        <w:rPr>
          <w:sz w:val="22"/>
          <w:szCs w:val="22"/>
        </w:rPr>
        <w:t xml:space="preserve">. Dz. U. z 2024 r., poz. 361 z </w:t>
      </w:r>
      <w:proofErr w:type="spellStart"/>
      <w:r w:rsidRPr="00037278">
        <w:rPr>
          <w:sz w:val="22"/>
          <w:szCs w:val="22"/>
        </w:rPr>
        <w:t>późn</w:t>
      </w:r>
      <w:proofErr w:type="spellEnd"/>
      <w:r w:rsidRPr="00037278">
        <w:rPr>
          <w:sz w:val="22"/>
          <w:szCs w:val="22"/>
        </w:rPr>
        <w:t xml:space="preserve">. zm.), dla celów zastosowania kryterium ceny lub kosztu zamawiający dolicza do przedstawionej w tej ofercie ceny kwotę podatku od towarów i usług, którą miałby obowiązek rozliczyć. </w:t>
      </w:r>
    </w:p>
    <w:p w14:paraId="000001F4" w14:textId="0688EE36" w:rsidR="008F4C90" w:rsidRPr="00037278" w:rsidRDefault="001C1707">
      <w:pPr>
        <w:pStyle w:val="Akapitzlist"/>
        <w:numPr>
          <w:ilvl w:val="1"/>
          <w:numId w:val="5"/>
        </w:numPr>
        <w:pBdr>
          <w:top w:val="nil"/>
          <w:left w:val="nil"/>
          <w:bottom w:val="nil"/>
          <w:right w:val="nil"/>
          <w:between w:val="nil"/>
        </w:pBdr>
        <w:shd w:val="clear" w:color="auto" w:fill="FFFFFF"/>
        <w:spacing w:after="0" w:line="276" w:lineRule="auto"/>
        <w:ind w:left="426" w:hanging="426"/>
        <w:rPr>
          <w:sz w:val="22"/>
          <w:szCs w:val="22"/>
        </w:rPr>
      </w:pPr>
      <w:r w:rsidRPr="00037278">
        <w:rPr>
          <w:sz w:val="22"/>
          <w:szCs w:val="22"/>
        </w:rPr>
        <w:t xml:space="preserve">W ofercie, o której mowa w ust. 8., Wykonawca ma obowiązek: </w:t>
      </w:r>
    </w:p>
    <w:p w14:paraId="000001F5" w14:textId="6966CA8D" w:rsidR="008F4C90" w:rsidRPr="00037278" w:rsidRDefault="001C1707">
      <w:pPr>
        <w:pStyle w:val="Akapitzlist"/>
        <w:numPr>
          <w:ilvl w:val="2"/>
          <w:numId w:val="5"/>
        </w:numPr>
        <w:pBdr>
          <w:top w:val="nil"/>
          <w:left w:val="nil"/>
          <w:bottom w:val="nil"/>
          <w:right w:val="nil"/>
          <w:between w:val="nil"/>
        </w:pBdr>
        <w:spacing w:after="0" w:line="276" w:lineRule="auto"/>
        <w:ind w:left="851" w:hanging="425"/>
        <w:rPr>
          <w:sz w:val="22"/>
          <w:szCs w:val="22"/>
        </w:rPr>
      </w:pPr>
      <w:r w:rsidRPr="00037278">
        <w:rPr>
          <w:sz w:val="22"/>
          <w:szCs w:val="22"/>
        </w:rPr>
        <w:t>poinformowania Zamawiającego, że wybór jego oferty będzie prowadził do powstania</w:t>
      </w:r>
      <w:r w:rsidR="008A721C" w:rsidRPr="00037278">
        <w:rPr>
          <w:sz w:val="22"/>
          <w:szCs w:val="22"/>
        </w:rPr>
        <w:t xml:space="preserve"> u </w:t>
      </w:r>
      <w:r w:rsidRPr="00037278">
        <w:rPr>
          <w:sz w:val="22"/>
          <w:szCs w:val="22"/>
        </w:rPr>
        <w:t xml:space="preserve">Zamawiającego obowiązku podatkowego; </w:t>
      </w:r>
    </w:p>
    <w:p w14:paraId="000001F6" w14:textId="27757DE2" w:rsidR="008F4C90" w:rsidRPr="009F00FF" w:rsidRDefault="001C1707">
      <w:pPr>
        <w:pStyle w:val="Akapitzlist"/>
        <w:numPr>
          <w:ilvl w:val="2"/>
          <w:numId w:val="5"/>
        </w:numPr>
        <w:pBdr>
          <w:top w:val="nil"/>
          <w:left w:val="nil"/>
          <w:bottom w:val="nil"/>
          <w:right w:val="nil"/>
          <w:between w:val="nil"/>
        </w:pBdr>
        <w:spacing w:after="0" w:line="276" w:lineRule="auto"/>
        <w:ind w:left="851" w:hanging="425"/>
        <w:rPr>
          <w:color w:val="000000"/>
          <w:sz w:val="22"/>
          <w:szCs w:val="22"/>
        </w:rPr>
      </w:pPr>
      <w:r w:rsidRPr="00037278">
        <w:rPr>
          <w:sz w:val="22"/>
          <w:szCs w:val="22"/>
        </w:rPr>
        <w:lastRenderedPageBreak/>
        <w:t xml:space="preserve">wskazania nazwy (rodzaju) towaru lub usługi, których dostawa lub świadczenie będą prowadziły do powstania obowiązku </w:t>
      </w:r>
      <w:r w:rsidRPr="009F00FF">
        <w:rPr>
          <w:color w:val="000000"/>
          <w:sz w:val="22"/>
          <w:szCs w:val="22"/>
        </w:rPr>
        <w:t xml:space="preserve">podatkowego; </w:t>
      </w:r>
    </w:p>
    <w:p w14:paraId="000001F7" w14:textId="616B07D7" w:rsidR="008F4C90" w:rsidRPr="009F00FF" w:rsidRDefault="001C1707">
      <w:pPr>
        <w:pStyle w:val="Akapitzlist"/>
        <w:numPr>
          <w:ilvl w:val="2"/>
          <w:numId w:val="5"/>
        </w:numPr>
        <w:pBdr>
          <w:top w:val="nil"/>
          <w:left w:val="nil"/>
          <w:bottom w:val="nil"/>
          <w:right w:val="nil"/>
          <w:between w:val="nil"/>
        </w:pBdr>
        <w:spacing w:after="0" w:line="276" w:lineRule="auto"/>
        <w:ind w:left="851" w:hanging="425"/>
        <w:rPr>
          <w:color w:val="000000"/>
          <w:sz w:val="22"/>
          <w:szCs w:val="22"/>
        </w:rPr>
      </w:pPr>
      <w:r w:rsidRPr="009F00FF">
        <w:rPr>
          <w:color w:val="000000"/>
          <w:sz w:val="22"/>
          <w:szCs w:val="22"/>
        </w:rPr>
        <w:t xml:space="preserve">wskazania wartości towaru lub usługi objętego obowiązkiem podatkowym zamawiającego, bez kwoty podatku; </w:t>
      </w:r>
    </w:p>
    <w:p w14:paraId="000001F8" w14:textId="62189A8C" w:rsidR="008F4C90" w:rsidRPr="009F00FF" w:rsidRDefault="001C1707">
      <w:pPr>
        <w:pStyle w:val="Akapitzlist"/>
        <w:numPr>
          <w:ilvl w:val="2"/>
          <w:numId w:val="5"/>
        </w:numPr>
        <w:pBdr>
          <w:top w:val="nil"/>
          <w:left w:val="nil"/>
          <w:bottom w:val="nil"/>
          <w:right w:val="nil"/>
          <w:between w:val="nil"/>
        </w:pBdr>
        <w:spacing w:after="0" w:line="276" w:lineRule="auto"/>
        <w:ind w:left="851" w:hanging="425"/>
        <w:rPr>
          <w:color w:val="000000"/>
          <w:sz w:val="22"/>
          <w:szCs w:val="22"/>
        </w:rPr>
      </w:pPr>
      <w:r w:rsidRPr="009F00FF">
        <w:rPr>
          <w:color w:val="000000"/>
          <w:sz w:val="22"/>
          <w:szCs w:val="22"/>
        </w:rPr>
        <w:t xml:space="preserve">wskazania stawki podatku od towarów i usług, która zgodnie z wiedzą wykonawcy, będzie miała zastosowanie. </w:t>
      </w:r>
    </w:p>
    <w:p w14:paraId="20942051" w14:textId="77777777" w:rsidR="00F66539" w:rsidRDefault="00F66539" w:rsidP="00DB4173">
      <w:pPr>
        <w:spacing w:after="0" w:line="276" w:lineRule="auto"/>
        <w:ind w:hanging="170"/>
        <w:rPr>
          <w:sz w:val="22"/>
          <w:szCs w:val="22"/>
        </w:rPr>
      </w:pPr>
    </w:p>
    <w:tbl>
      <w:tblPr>
        <w:tblStyle w:val="11"/>
        <w:tblW w:w="8786" w:type="dxa"/>
        <w:jc w:val="center"/>
        <w:tblInd w:w="0" w:type="dxa"/>
        <w:tblLayout w:type="fixed"/>
        <w:tblLook w:val="0000" w:firstRow="0" w:lastRow="0" w:firstColumn="0" w:lastColumn="0" w:noHBand="0" w:noVBand="0"/>
      </w:tblPr>
      <w:tblGrid>
        <w:gridCol w:w="8786"/>
      </w:tblGrid>
      <w:tr w:rsidR="008F4C90" w14:paraId="691324CD" w14:textId="77777777">
        <w:trPr>
          <w:trHeight w:val="416"/>
          <w:jc w:val="center"/>
        </w:trPr>
        <w:tc>
          <w:tcPr>
            <w:tcW w:w="8786" w:type="dxa"/>
            <w:shd w:val="clear" w:color="auto" w:fill="8DB3E2"/>
          </w:tcPr>
          <w:p w14:paraId="000001FA" w14:textId="51194B64" w:rsidR="008F4C90" w:rsidRDefault="001C1707" w:rsidP="009F00FF">
            <w:pPr>
              <w:tabs>
                <w:tab w:val="left" w:pos="1232"/>
              </w:tabs>
              <w:spacing w:after="0" w:line="276" w:lineRule="auto"/>
              <w:ind w:left="0" w:firstLine="0"/>
              <w:jc w:val="center"/>
              <w:rPr>
                <w:b/>
                <w:smallCaps/>
              </w:rPr>
            </w:pPr>
            <w:r>
              <w:rPr>
                <w:b/>
                <w:smallCaps/>
              </w:rPr>
              <w:t>ROZDZIAŁ 1</w:t>
            </w:r>
            <w:r w:rsidR="00F66539">
              <w:rPr>
                <w:b/>
                <w:smallCaps/>
              </w:rPr>
              <w:t>6</w:t>
            </w:r>
          </w:p>
          <w:p w14:paraId="000001FB" w14:textId="77777777" w:rsidR="008F4C90" w:rsidRDefault="001C1707" w:rsidP="009F00FF">
            <w:pPr>
              <w:tabs>
                <w:tab w:val="left" w:pos="1232"/>
              </w:tabs>
              <w:spacing w:after="0" w:line="276" w:lineRule="auto"/>
              <w:ind w:left="0" w:firstLine="0"/>
              <w:jc w:val="center"/>
              <w:rPr>
                <w:b/>
                <w:smallCaps/>
              </w:rPr>
            </w:pPr>
            <w:r>
              <w:rPr>
                <w:b/>
                <w:smallCaps/>
              </w:rPr>
              <w:t xml:space="preserve">OPIS KRYTERIÓW, KTÓRYMI ZAMAWIAJĄCY BĘDZIE SIĘ KIEROWAŁ PRZY WYBORZE OFERTY, WRAZ Z PODANIEM ZNACZENIA TYCH KRYTERIÓW </w:t>
            </w:r>
          </w:p>
          <w:p w14:paraId="000001FC" w14:textId="77777777" w:rsidR="008F4C90" w:rsidRDefault="001C1707" w:rsidP="009F00FF">
            <w:pPr>
              <w:tabs>
                <w:tab w:val="left" w:pos="1232"/>
              </w:tabs>
              <w:spacing w:after="0" w:line="276" w:lineRule="auto"/>
              <w:ind w:left="0" w:firstLine="0"/>
              <w:jc w:val="center"/>
              <w:rPr>
                <w:b/>
                <w:smallCaps/>
              </w:rPr>
            </w:pPr>
            <w:r>
              <w:rPr>
                <w:b/>
                <w:smallCaps/>
              </w:rPr>
              <w:t>I SPOSOBU OCENY OFERT</w:t>
            </w:r>
          </w:p>
        </w:tc>
      </w:tr>
    </w:tbl>
    <w:p w14:paraId="661D4E0C" w14:textId="2CC6CD84" w:rsidR="00F66539" w:rsidRPr="00F66539" w:rsidRDefault="001C1707" w:rsidP="00F66539">
      <w:pPr>
        <w:pStyle w:val="Akapitzlist"/>
        <w:numPr>
          <w:ilvl w:val="6"/>
          <w:numId w:val="17"/>
        </w:numPr>
        <w:pBdr>
          <w:top w:val="nil"/>
          <w:left w:val="nil"/>
          <w:bottom w:val="nil"/>
          <w:right w:val="nil"/>
          <w:between w:val="nil"/>
        </w:pBdr>
        <w:spacing w:before="240" w:line="276" w:lineRule="auto"/>
        <w:ind w:left="567" w:hanging="567"/>
        <w:rPr>
          <w:color w:val="000000"/>
          <w:sz w:val="22"/>
          <w:szCs w:val="22"/>
        </w:rPr>
      </w:pPr>
      <w:bookmarkStart w:id="20" w:name="_heading=h.9sx1nuekbo7e" w:colFirst="0" w:colLast="0"/>
      <w:bookmarkEnd w:id="20"/>
      <w:r w:rsidRPr="009F00FF">
        <w:rPr>
          <w:color w:val="000000"/>
          <w:sz w:val="22"/>
          <w:szCs w:val="22"/>
        </w:rPr>
        <w:t>Zamawiający wyznaczył następujące kryteria oceny ofert przypisując im odpowiednie wagi punktowe:</w:t>
      </w:r>
    </w:p>
    <w:tbl>
      <w:tblPr>
        <w:tblStyle w:val="10"/>
        <w:tblW w:w="918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940"/>
        <w:gridCol w:w="2305"/>
        <w:gridCol w:w="2524"/>
      </w:tblGrid>
      <w:tr w:rsidR="008F4C90" w14:paraId="1E77C569" w14:textId="77777777">
        <w:trPr>
          <w:trHeight w:val="5"/>
        </w:trPr>
        <w:tc>
          <w:tcPr>
            <w:tcW w:w="4358" w:type="dxa"/>
            <w:gridSpan w:val="2"/>
            <w:shd w:val="clear" w:color="auto" w:fill="BFBFBF"/>
            <w:vAlign w:val="center"/>
          </w:tcPr>
          <w:p w14:paraId="000001FE" w14:textId="77777777" w:rsidR="008F4C90" w:rsidRDefault="001C1707" w:rsidP="009F00FF">
            <w:pPr>
              <w:spacing w:line="276" w:lineRule="auto"/>
              <w:ind w:left="0" w:firstLine="0"/>
              <w:jc w:val="center"/>
              <w:rPr>
                <w:b/>
              </w:rPr>
            </w:pPr>
            <w:r>
              <w:rPr>
                <w:b/>
              </w:rPr>
              <w:t>KRYTERIUM</w:t>
            </w:r>
          </w:p>
        </w:tc>
        <w:tc>
          <w:tcPr>
            <w:tcW w:w="2305" w:type="dxa"/>
            <w:shd w:val="clear" w:color="auto" w:fill="BFBFBF"/>
          </w:tcPr>
          <w:p w14:paraId="00000202" w14:textId="77777777" w:rsidR="008F4C90" w:rsidRDefault="008F4C90" w:rsidP="009F00FF">
            <w:pPr>
              <w:spacing w:line="276" w:lineRule="auto"/>
              <w:ind w:left="0" w:firstLine="0"/>
              <w:jc w:val="center"/>
              <w:rPr>
                <w:b/>
              </w:rPr>
            </w:pPr>
          </w:p>
          <w:p w14:paraId="00000203" w14:textId="77777777" w:rsidR="008F4C90" w:rsidRDefault="001C1707" w:rsidP="009F00FF">
            <w:pPr>
              <w:spacing w:line="276" w:lineRule="auto"/>
              <w:ind w:left="0" w:firstLine="0"/>
              <w:jc w:val="center"/>
              <w:rPr>
                <w:b/>
              </w:rPr>
            </w:pPr>
            <w:r>
              <w:rPr>
                <w:b/>
              </w:rPr>
              <w:t>Maksymalna liczba punktów jaką może otrzymać oferta                  za dane kryterium</w:t>
            </w:r>
          </w:p>
        </w:tc>
        <w:tc>
          <w:tcPr>
            <w:tcW w:w="2524" w:type="dxa"/>
            <w:shd w:val="clear" w:color="auto" w:fill="BFBFBF"/>
            <w:vAlign w:val="center"/>
          </w:tcPr>
          <w:p w14:paraId="00000204" w14:textId="77777777" w:rsidR="008F4C90" w:rsidRDefault="008F4C90" w:rsidP="009F00FF">
            <w:pPr>
              <w:spacing w:line="276" w:lineRule="auto"/>
              <w:ind w:left="0" w:firstLine="0"/>
              <w:jc w:val="center"/>
              <w:rPr>
                <w:b/>
              </w:rPr>
            </w:pPr>
          </w:p>
          <w:p w14:paraId="00000205" w14:textId="77777777" w:rsidR="008F4C90" w:rsidRDefault="008F4C90" w:rsidP="009F00FF">
            <w:pPr>
              <w:spacing w:line="276" w:lineRule="auto"/>
              <w:ind w:left="0" w:firstLine="0"/>
              <w:jc w:val="center"/>
              <w:rPr>
                <w:b/>
              </w:rPr>
            </w:pPr>
          </w:p>
          <w:p w14:paraId="00000206" w14:textId="77777777" w:rsidR="008F4C90" w:rsidRDefault="001C1707" w:rsidP="009F00FF">
            <w:pPr>
              <w:spacing w:line="276" w:lineRule="auto"/>
              <w:ind w:left="0" w:firstLine="0"/>
              <w:jc w:val="center"/>
              <w:rPr>
                <w:b/>
              </w:rPr>
            </w:pPr>
            <w:r>
              <w:rPr>
                <w:b/>
              </w:rPr>
              <w:t xml:space="preserve">Znaczenie </w:t>
            </w:r>
          </w:p>
          <w:p w14:paraId="00000207" w14:textId="77777777" w:rsidR="008F4C90" w:rsidRDefault="001C1707" w:rsidP="009F00FF">
            <w:pPr>
              <w:spacing w:line="276" w:lineRule="auto"/>
              <w:ind w:left="0" w:firstLine="0"/>
              <w:jc w:val="center"/>
              <w:rPr>
                <w:b/>
              </w:rPr>
            </w:pPr>
            <w:r>
              <w:rPr>
                <w:b/>
              </w:rPr>
              <w:t xml:space="preserve">procentowe </w:t>
            </w:r>
          </w:p>
          <w:p w14:paraId="00000208" w14:textId="77777777" w:rsidR="008F4C90" w:rsidRDefault="001C1707" w:rsidP="009F00FF">
            <w:pPr>
              <w:spacing w:line="276" w:lineRule="auto"/>
              <w:ind w:left="0" w:firstLine="0"/>
              <w:jc w:val="center"/>
              <w:rPr>
                <w:b/>
              </w:rPr>
            </w:pPr>
            <w:r>
              <w:rPr>
                <w:b/>
              </w:rPr>
              <w:t xml:space="preserve">kryterium </w:t>
            </w:r>
          </w:p>
          <w:p w14:paraId="00000209" w14:textId="77777777" w:rsidR="008F4C90" w:rsidRDefault="008F4C90" w:rsidP="009F00FF">
            <w:pPr>
              <w:spacing w:line="276" w:lineRule="auto"/>
              <w:ind w:left="0" w:firstLine="0"/>
              <w:jc w:val="center"/>
              <w:rPr>
                <w:b/>
              </w:rPr>
            </w:pPr>
          </w:p>
          <w:p w14:paraId="0000020A" w14:textId="77777777" w:rsidR="008F4C90" w:rsidRDefault="008F4C90" w:rsidP="009F00FF">
            <w:pPr>
              <w:spacing w:line="276" w:lineRule="auto"/>
              <w:ind w:left="0" w:firstLine="0"/>
              <w:jc w:val="center"/>
              <w:rPr>
                <w:b/>
              </w:rPr>
            </w:pPr>
          </w:p>
        </w:tc>
      </w:tr>
      <w:tr w:rsidR="008F4C90" w14:paraId="73DD0710" w14:textId="77777777" w:rsidTr="00B67A8E">
        <w:trPr>
          <w:trHeight w:val="45"/>
        </w:trPr>
        <w:tc>
          <w:tcPr>
            <w:tcW w:w="1418" w:type="dxa"/>
            <w:vAlign w:val="center"/>
          </w:tcPr>
          <w:p w14:paraId="0000020B" w14:textId="77777777" w:rsidR="008F4C90" w:rsidRDefault="008F4C90" w:rsidP="009F00FF">
            <w:pPr>
              <w:spacing w:line="276" w:lineRule="auto"/>
              <w:ind w:left="0" w:firstLine="0"/>
              <w:jc w:val="center"/>
            </w:pPr>
            <w:bookmarkStart w:id="21" w:name="_heading=h.8wdiox5rlwa" w:colFirst="0" w:colLast="0"/>
            <w:bookmarkEnd w:id="21"/>
          </w:p>
          <w:p w14:paraId="0000020C" w14:textId="77777777" w:rsidR="008F4C90" w:rsidRDefault="001C1707" w:rsidP="009F00FF">
            <w:pPr>
              <w:spacing w:line="276" w:lineRule="auto"/>
              <w:ind w:left="0" w:firstLine="0"/>
              <w:jc w:val="center"/>
            </w:pPr>
            <w:r>
              <w:t>Kryterium nr 1</w:t>
            </w:r>
          </w:p>
        </w:tc>
        <w:tc>
          <w:tcPr>
            <w:tcW w:w="2940" w:type="dxa"/>
            <w:vAlign w:val="center"/>
          </w:tcPr>
          <w:p w14:paraId="0000020D" w14:textId="6934B3A5" w:rsidR="008F4C90" w:rsidRDefault="001C1707" w:rsidP="009F00FF">
            <w:pPr>
              <w:spacing w:line="276" w:lineRule="auto"/>
              <w:ind w:left="0" w:firstLine="0"/>
              <w:jc w:val="center"/>
            </w:pPr>
            <w:r>
              <w:t>Cena (</w:t>
            </w:r>
            <w:r w:rsidR="005A7703">
              <w:t>C</w:t>
            </w:r>
            <w:r>
              <w:t>)</w:t>
            </w:r>
          </w:p>
        </w:tc>
        <w:tc>
          <w:tcPr>
            <w:tcW w:w="2305" w:type="dxa"/>
            <w:vAlign w:val="center"/>
          </w:tcPr>
          <w:p w14:paraId="00000210" w14:textId="6D2F79A6" w:rsidR="008F4C90" w:rsidRPr="009F00FF" w:rsidRDefault="001E5F58" w:rsidP="009F00FF">
            <w:pPr>
              <w:spacing w:line="276" w:lineRule="auto"/>
              <w:ind w:left="0" w:firstLine="0"/>
              <w:jc w:val="center"/>
            </w:pPr>
            <w:r>
              <w:t>60</w:t>
            </w:r>
            <w:r w:rsidR="001C1707" w:rsidRPr="009F00FF">
              <w:t>,00 pkt</w:t>
            </w:r>
          </w:p>
        </w:tc>
        <w:tc>
          <w:tcPr>
            <w:tcW w:w="2524" w:type="dxa"/>
            <w:vAlign w:val="center"/>
          </w:tcPr>
          <w:p w14:paraId="00000211" w14:textId="4DC2958D" w:rsidR="008F4C90" w:rsidRPr="009F00FF" w:rsidRDefault="001E5F58" w:rsidP="009F00FF">
            <w:pPr>
              <w:spacing w:line="276" w:lineRule="auto"/>
              <w:ind w:left="0" w:firstLine="0"/>
              <w:jc w:val="center"/>
            </w:pPr>
            <w:r>
              <w:t>60</w:t>
            </w:r>
            <w:r w:rsidR="001C1707" w:rsidRPr="009F00FF">
              <w:t>,00 %</w:t>
            </w:r>
          </w:p>
        </w:tc>
      </w:tr>
      <w:tr w:rsidR="00CC6060" w14:paraId="68CE9559" w14:textId="77777777" w:rsidTr="00B67A8E">
        <w:trPr>
          <w:trHeight w:val="45"/>
        </w:trPr>
        <w:tc>
          <w:tcPr>
            <w:tcW w:w="1418" w:type="dxa"/>
            <w:vAlign w:val="center"/>
          </w:tcPr>
          <w:p w14:paraId="5EC17885" w14:textId="77777777" w:rsidR="00CC6060" w:rsidRPr="00382F98" w:rsidRDefault="00CC6060" w:rsidP="009F00FF">
            <w:pPr>
              <w:spacing w:line="276" w:lineRule="auto"/>
              <w:ind w:left="0" w:firstLine="0"/>
              <w:jc w:val="center"/>
            </w:pPr>
          </w:p>
          <w:p w14:paraId="53A24BD9" w14:textId="78008F1D" w:rsidR="00CC6060" w:rsidRPr="00382F98" w:rsidRDefault="00CC6060" w:rsidP="009F00FF">
            <w:pPr>
              <w:spacing w:line="276" w:lineRule="auto"/>
              <w:ind w:left="0" w:firstLine="0"/>
              <w:jc w:val="center"/>
            </w:pPr>
            <w:r w:rsidRPr="00382F98">
              <w:t xml:space="preserve">Kryterium nr </w:t>
            </w:r>
            <w:r w:rsidR="008C7C6A" w:rsidRPr="00382F98">
              <w:t>2</w:t>
            </w:r>
          </w:p>
          <w:p w14:paraId="3CB96399" w14:textId="77777777" w:rsidR="00CC6060" w:rsidRPr="00382F98" w:rsidRDefault="00CC6060" w:rsidP="009F00FF">
            <w:pPr>
              <w:spacing w:line="276" w:lineRule="auto"/>
              <w:ind w:left="0" w:firstLine="0"/>
              <w:jc w:val="center"/>
            </w:pPr>
          </w:p>
        </w:tc>
        <w:tc>
          <w:tcPr>
            <w:tcW w:w="2940" w:type="dxa"/>
            <w:vAlign w:val="center"/>
          </w:tcPr>
          <w:p w14:paraId="2F2EC4F1" w14:textId="1D27AF05" w:rsidR="00CC6060" w:rsidRPr="00382F98" w:rsidRDefault="008C7C6A" w:rsidP="009F00FF">
            <w:pPr>
              <w:spacing w:line="276" w:lineRule="auto"/>
              <w:ind w:left="0" w:firstLine="0"/>
              <w:jc w:val="center"/>
              <w:rPr>
                <w:bCs/>
              </w:rPr>
            </w:pPr>
            <w:r w:rsidRPr="00382F98">
              <w:rPr>
                <w:bCs/>
                <w:sz w:val="22"/>
                <w:szCs w:val="22"/>
              </w:rPr>
              <w:t>Okres gwarancji (</w:t>
            </w:r>
            <w:proofErr w:type="spellStart"/>
            <w:r w:rsidRPr="00382F98">
              <w:rPr>
                <w:bCs/>
                <w:sz w:val="22"/>
                <w:szCs w:val="22"/>
              </w:rPr>
              <w:t>Ogw</w:t>
            </w:r>
            <w:proofErr w:type="spellEnd"/>
            <w:r w:rsidRPr="00382F98">
              <w:rPr>
                <w:bCs/>
                <w:sz w:val="22"/>
                <w:szCs w:val="22"/>
              </w:rPr>
              <w:t>)</w:t>
            </w:r>
            <w:r w:rsidR="002F6116" w:rsidRPr="00382F98">
              <w:rPr>
                <w:bCs/>
                <w:sz w:val="22"/>
                <w:szCs w:val="22"/>
              </w:rPr>
              <w:t xml:space="preserve"> </w:t>
            </w:r>
          </w:p>
        </w:tc>
        <w:tc>
          <w:tcPr>
            <w:tcW w:w="2305" w:type="dxa"/>
            <w:vAlign w:val="center"/>
          </w:tcPr>
          <w:p w14:paraId="30461BA8" w14:textId="66FBC662" w:rsidR="00CC6060" w:rsidRPr="00382F98" w:rsidRDefault="00DC7388" w:rsidP="009F00FF">
            <w:pPr>
              <w:spacing w:line="276" w:lineRule="auto"/>
              <w:ind w:left="0" w:firstLine="0"/>
              <w:jc w:val="center"/>
            </w:pPr>
            <w:r w:rsidRPr="00382F98">
              <w:t>2</w:t>
            </w:r>
            <w:r w:rsidR="001E5F58" w:rsidRPr="00382F98">
              <w:t>0</w:t>
            </w:r>
            <w:r w:rsidR="00CC6060" w:rsidRPr="00382F98">
              <w:t>,00 pkt</w:t>
            </w:r>
          </w:p>
        </w:tc>
        <w:tc>
          <w:tcPr>
            <w:tcW w:w="2524" w:type="dxa"/>
            <w:vAlign w:val="center"/>
          </w:tcPr>
          <w:p w14:paraId="0C9FC829" w14:textId="05224FC1" w:rsidR="00CC6060" w:rsidRPr="00382F98" w:rsidRDefault="00DC7388" w:rsidP="009F00FF">
            <w:pPr>
              <w:spacing w:line="276" w:lineRule="auto"/>
              <w:ind w:left="0" w:firstLine="0"/>
              <w:jc w:val="center"/>
            </w:pPr>
            <w:r w:rsidRPr="00382F98">
              <w:t>2</w:t>
            </w:r>
            <w:r w:rsidR="001E5F58" w:rsidRPr="00382F98">
              <w:t>0</w:t>
            </w:r>
            <w:r w:rsidR="00CC6060" w:rsidRPr="00382F98">
              <w:t>,00 %</w:t>
            </w:r>
          </w:p>
        </w:tc>
      </w:tr>
      <w:tr w:rsidR="00DC7388" w14:paraId="64B82BC0" w14:textId="77777777" w:rsidTr="00B67A8E">
        <w:trPr>
          <w:trHeight w:val="45"/>
        </w:trPr>
        <w:tc>
          <w:tcPr>
            <w:tcW w:w="1418" w:type="dxa"/>
            <w:vAlign w:val="center"/>
          </w:tcPr>
          <w:p w14:paraId="3417797B" w14:textId="77777777" w:rsidR="006252F1" w:rsidRPr="00382F98" w:rsidRDefault="006252F1" w:rsidP="006252F1">
            <w:pPr>
              <w:spacing w:line="276" w:lineRule="auto"/>
              <w:ind w:left="0" w:firstLine="0"/>
              <w:jc w:val="center"/>
            </w:pPr>
          </w:p>
          <w:p w14:paraId="3252E4E1" w14:textId="1FAC3626" w:rsidR="006252F1" w:rsidRPr="00382F98" w:rsidRDefault="006252F1" w:rsidP="006252F1">
            <w:pPr>
              <w:spacing w:line="276" w:lineRule="auto"/>
              <w:ind w:left="0" w:firstLine="0"/>
              <w:jc w:val="center"/>
            </w:pPr>
            <w:r w:rsidRPr="00382F98">
              <w:t xml:space="preserve">Kryterium nr </w:t>
            </w:r>
            <w:r w:rsidR="008C7C6A" w:rsidRPr="00382F98">
              <w:t>3</w:t>
            </w:r>
          </w:p>
          <w:p w14:paraId="413796BE" w14:textId="77777777" w:rsidR="00DC7388" w:rsidRPr="00382F98" w:rsidRDefault="00DC7388" w:rsidP="009F00FF">
            <w:pPr>
              <w:spacing w:line="276" w:lineRule="auto"/>
              <w:ind w:left="0" w:firstLine="0"/>
              <w:jc w:val="center"/>
            </w:pPr>
          </w:p>
        </w:tc>
        <w:tc>
          <w:tcPr>
            <w:tcW w:w="2940" w:type="dxa"/>
            <w:vAlign w:val="center"/>
          </w:tcPr>
          <w:p w14:paraId="0C9ECC5F" w14:textId="315C71EB" w:rsidR="00DC7388" w:rsidRPr="00382F98" w:rsidRDefault="008C7C6A" w:rsidP="009F00FF">
            <w:pPr>
              <w:spacing w:line="276" w:lineRule="auto"/>
              <w:ind w:left="0" w:firstLine="0"/>
              <w:jc w:val="center"/>
              <w:rPr>
                <w:bCs/>
                <w:sz w:val="22"/>
                <w:szCs w:val="22"/>
              </w:rPr>
            </w:pPr>
            <w:r w:rsidRPr="00382F98">
              <w:rPr>
                <w:bCs/>
                <w:sz w:val="22"/>
                <w:szCs w:val="22"/>
              </w:rPr>
              <w:t>Termin wykonania (</w:t>
            </w:r>
            <w:proofErr w:type="spellStart"/>
            <w:r w:rsidRPr="00382F98">
              <w:rPr>
                <w:bCs/>
                <w:sz w:val="22"/>
                <w:szCs w:val="22"/>
              </w:rPr>
              <w:t>Tw</w:t>
            </w:r>
            <w:proofErr w:type="spellEnd"/>
            <w:r w:rsidRPr="00382F98">
              <w:rPr>
                <w:bCs/>
                <w:sz w:val="22"/>
                <w:szCs w:val="22"/>
              </w:rPr>
              <w:t>)</w:t>
            </w:r>
          </w:p>
        </w:tc>
        <w:tc>
          <w:tcPr>
            <w:tcW w:w="2305" w:type="dxa"/>
            <w:vAlign w:val="center"/>
          </w:tcPr>
          <w:p w14:paraId="431307B7" w14:textId="35BC6737" w:rsidR="00DC7388" w:rsidRPr="00382F98" w:rsidRDefault="006252F1" w:rsidP="009F00FF">
            <w:pPr>
              <w:spacing w:line="276" w:lineRule="auto"/>
              <w:ind w:left="0" w:firstLine="0"/>
              <w:jc w:val="center"/>
            </w:pPr>
            <w:r w:rsidRPr="00382F98">
              <w:t>20,00 pkt</w:t>
            </w:r>
          </w:p>
        </w:tc>
        <w:tc>
          <w:tcPr>
            <w:tcW w:w="2524" w:type="dxa"/>
            <w:vAlign w:val="center"/>
          </w:tcPr>
          <w:p w14:paraId="4C1BE1F4" w14:textId="1827D26A" w:rsidR="00DC7388" w:rsidRPr="00382F98" w:rsidRDefault="006252F1" w:rsidP="009F00FF">
            <w:pPr>
              <w:spacing w:line="276" w:lineRule="auto"/>
              <w:ind w:left="0" w:firstLine="0"/>
              <w:jc w:val="center"/>
            </w:pPr>
            <w:r w:rsidRPr="00382F98">
              <w:t>20,00 %</w:t>
            </w:r>
          </w:p>
        </w:tc>
      </w:tr>
      <w:tr w:rsidR="008F4C90" w14:paraId="286A2EBE" w14:textId="77777777">
        <w:trPr>
          <w:trHeight w:val="5"/>
        </w:trPr>
        <w:tc>
          <w:tcPr>
            <w:tcW w:w="4358" w:type="dxa"/>
            <w:gridSpan w:val="2"/>
            <w:vAlign w:val="center"/>
          </w:tcPr>
          <w:p w14:paraId="4F4C9018" w14:textId="77777777" w:rsidR="00B67A8E" w:rsidRDefault="00B67A8E" w:rsidP="00CC6060">
            <w:pPr>
              <w:spacing w:line="276" w:lineRule="auto"/>
              <w:ind w:left="0" w:firstLine="0"/>
            </w:pPr>
          </w:p>
          <w:p w14:paraId="0DB631CF" w14:textId="21A197E2" w:rsidR="008F4C90" w:rsidRDefault="001C1707" w:rsidP="00CC6060">
            <w:pPr>
              <w:spacing w:line="276" w:lineRule="auto"/>
              <w:ind w:left="0" w:firstLine="0"/>
            </w:pPr>
            <w:r>
              <w:t>Łącznie</w:t>
            </w:r>
          </w:p>
          <w:p w14:paraId="00000224" w14:textId="77777777" w:rsidR="00B67A8E" w:rsidRDefault="00B67A8E" w:rsidP="00CC6060">
            <w:pPr>
              <w:spacing w:line="276" w:lineRule="auto"/>
              <w:ind w:left="0" w:firstLine="0"/>
            </w:pPr>
          </w:p>
        </w:tc>
        <w:tc>
          <w:tcPr>
            <w:tcW w:w="2305" w:type="dxa"/>
            <w:vAlign w:val="center"/>
          </w:tcPr>
          <w:p w14:paraId="00000228" w14:textId="364FC9A4" w:rsidR="008F4C90" w:rsidRPr="009F00FF" w:rsidRDefault="00BF1CF9" w:rsidP="00BF1CF9">
            <w:pPr>
              <w:spacing w:line="276" w:lineRule="auto"/>
              <w:ind w:left="0" w:firstLine="0"/>
            </w:pPr>
            <w:r>
              <w:t xml:space="preserve">           </w:t>
            </w:r>
            <w:r w:rsidR="001C1707" w:rsidRPr="009F00FF">
              <w:t>100,00 pkt</w:t>
            </w:r>
          </w:p>
        </w:tc>
        <w:tc>
          <w:tcPr>
            <w:tcW w:w="2524" w:type="dxa"/>
            <w:vAlign w:val="center"/>
          </w:tcPr>
          <w:p w14:paraId="0000022B" w14:textId="3DE87C44" w:rsidR="008F4C90" w:rsidRPr="009F00FF" w:rsidRDefault="00BF1CF9" w:rsidP="00BF1CF9">
            <w:pPr>
              <w:spacing w:line="276" w:lineRule="auto"/>
              <w:ind w:left="0" w:firstLine="0"/>
            </w:pPr>
            <w:r>
              <w:t xml:space="preserve">              </w:t>
            </w:r>
            <w:r w:rsidR="001C1707" w:rsidRPr="009F00FF">
              <w:t>100,00 %</w:t>
            </w:r>
          </w:p>
        </w:tc>
      </w:tr>
    </w:tbl>
    <w:p w14:paraId="0000022C" w14:textId="41061396" w:rsidR="008F4C90" w:rsidRPr="00C326C9" w:rsidRDefault="001C1707">
      <w:pPr>
        <w:pStyle w:val="Akapitzlist"/>
        <w:numPr>
          <w:ilvl w:val="6"/>
          <w:numId w:val="17"/>
        </w:numPr>
        <w:pBdr>
          <w:top w:val="nil"/>
          <w:left w:val="nil"/>
          <w:bottom w:val="nil"/>
          <w:right w:val="nil"/>
          <w:between w:val="nil"/>
        </w:pBdr>
        <w:spacing w:before="240" w:line="276" w:lineRule="auto"/>
        <w:ind w:left="567" w:hanging="567"/>
        <w:rPr>
          <w:color w:val="000000"/>
          <w:sz w:val="22"/>
          <w:szCs w:val="22"/>
        </w:rPr>
      </w:pPr>
      <w:r w:rsidRPr="005D2415">
        <w:rPr>
          <w:color w:val="000000"/>
          <w:sz w:val="22"/>
          <w:szCs w:val="22"/>
        </w:rPr>
        <w:t xml:space="preserve">Oferty zostaną ocenione </w:t>
      </w:r>
      <w:r w:rsidRPr="00C326C9">
        <w:rPr>
          <w:color w:val="000000"/>
          <w:sz w:val="22"/>
          <w:szCs w:val="22"/>
        </w:rPr>
        <w:t>za pomocą systemu punktowego zgodnie z poniższymi   zasadami:</w:t>
      </w:r>
    </w:p>
    <w:p w14:paraId="0000022D" w14:textId="247D1868" w:rsidR="008F4C90" w:rsidRPr="00382F98" w:rsidRDefault="001C1707">
      <w:pPr>
        <w:pStyle w:val="Akapitzlist"/>
        <w:numPr>
          <w:ilvl w:val="4"/>
          <w:numId w:val="41"/>
        </w:numPr>
        <w:spacing w:before="120" w:after="0" w:line="276" w:lineRule="auto"/>
        <w:ind w:left="993" w:hanging="426"/>
        <w:jc w:val="left"/>
        <w:rPr>
          <w:b/>
          <w:color w:val="1F497D" w:themeColor="text2"/>
          <w:sz w:val="22"/>
          <w:szCs w:val="22"/>
        </w:rPr>
      </w:pPr>
      <w:r w:rsidRPr="00382F98">
        <w:rPr>
          <w:b/>
          <w:color w:val="1F497D" w:themeColor="text2"/>
          <w:sz w:val="22"/>
          <w:szCs w:val="22"/>
        </w:rPr>
        <w:t>Kryterium nr 1</w:t>
      </w:r>
      <w:r w:rsidR="007A793E" w:rsidRPr="00382F98">
        <w:rPr>
          <w:b/>
          <w:color w:val="1F497D" w:themeColor="text2"/>
          <w:sz w:val="22"/>
          <w:szCs w:val="22"/>
        </w:rPr>
        <w:t xml:space="preserve"> dla części </w:t>
      </w:r>
      <w:r w:rsidR="00C37DDE" w:rsidRPr="00382F98">
        <w:rPr>
          <w:b/>
          <w:color w:val="1F497D" w:themeColor="text2"/>
          <w:sz w:val="22"/>
          <w:szCs w:val="22"/>
        </w:rPr>
        <w:t xml:space="preserve">od </w:t>
      </w:r>
      <w:r w:rsidR="001E5F58" w:rsidRPr="00382F98">
        <w:rPr>
          <w:b/>
          <w:color w:val="1F497D" w:themeColor="text2"/>
          <w:sz w:val="22"/>
          <w:szCs w:val="22"/>
        </w:rPr>
        <w:t xml:space="preserve">1 </w:t>
      </w:r>
      <w:r w:rsidR="00C37DDE" w:rsidRPr="00382F98">
        <w:rPr>
          <w:b/>
          <w:color w:val="1F497D" w:themeColor="text2"/>
          <w:sz w:val="22"/>
          <w:szCs w:val="22"/>
        </w:rPr>
        <w:t>do 6:</w:t>
      </w:r>
      <w:r w:rsidRPr="00382F98">
        <w:rPr>
          <w:b/>
          <w:color w:val="1F497D" w:themeColor="text2"/>
          <w:sz w:val="22"/>
          <w:szCs w:val="22"/>
        </w:rPr>
        <w:t xml:space="preserve"> </w:t>
      </w:r>
    </w:p>
    <w:p w14:paraId="0000022E" w14:textId="307E084C" w:rsidR="008F4C90" w:rsidRPr="00C326C9" w:rsidRDefault="001C1707" w:rsidP="00417FD9">
      <w:pPr>
        <w:spacing w:before="120" w:after="0" w:line="276" w:lineRule="auto"/>
        <w:ind w:left="568" w:hanging="568"/>
        <w:jc w:val="left"/>
        <w:rPr>
          <w:b/>
          <w:sz w:val="22"/>
          <w:szCs w:val="22"/>
        </w:rPr>
      </w:pPr>
      <w:r w:rsidRPr="00C326C9">
        <w:rPr>
          <w:b/>
          <w:sz w:val="22"/>
          <w:szCs w:val="22"/>
        </w:rPr>
        <w:t xml:space="preserve">               </w:t>
      </w:r>
      <w:r w:rsidR="00417FD9" w:rsidRPr="00C326C9">
        <w:rPr>
          <w:b/>
          <w:sz w:val="22"/>
          <w:szCs w:val="22"/>
        </w:rPr>
        <w:t xml:space="preserve">   </w:t>
      </w:r>
      <w:r w:rsidRPr="00C326C9">
        <w:rPr>
          <w:b/>
          <w:sz w:val="22"/>
          <w:szCs w:val="22"/>
        </w:rPr>
        <w:t>Cena (</w:t>
      </w:r>
      <w:proofErr w:type="spellStart"/>
      <w:r w:rsidRPr="00C326C9">
        <w:rPr>
          <w:b/>
          <w:sz w:val="22"/>
          <w:szCs w:val="22"/>
        </w:rPr>
        <w:t>Lpc</w:t>
      </w:r>
      <w:proofErr w:type="spellEnd"/>
      <w:r w:rsidRPr="00C326C9">
        <w:rPr>
          <w:b/>
          <w:sz w:val="22"/>
          <w:szCs w:val="22"/>
        </w:rPr>
        <w:t xml:space="preserve">) </w:t>
      </w:r>
    </w:p>
    <w:p w14:paraId="0000022F" w14:textId="77777777" w:rsidR="008F4C90" w:rsidRPr="00C326C9" w:rsidRDefault="008F4C90" w:rsidP="00417FD9">
      <w:pPr>
        <w:widowControl w:val="0"/>
        <w:spacing w:after="0" w:line="276" w:lineRule="auto"/>
        <w:ind w:hanging="568"/>
        <w:rPr>
          <w:sz w:val="22"/>
          <w:szCs w:val="22"/>
        </w:rPr>
      </w:pPr>
    </w:p>
    <w:p w14:paraId="00000230" w14:textId="77777777" w:rsidR="008F4C90" w:rsidRPr="00C326C9" w:rsidRDefault="001C1707" w:rsidP="00417FD9">
      <w:pPr>
        <w:widowControl w:val="0"/>
        <w:spacing w:after="0" w:line="276" w:lineRule="auto"/>
        <w:ind w:hanging="568"/>
        <w:rPr>
          <w:sz w:val="22"/>
          <w:szCs w:val="22"/>
        </w:rPr>
      </w:pPr>
      <w:r w:rsidRPr="00C326C9">
        <w:rPr>
          <w:sz w:val="22"/>
          <w:szCs w:val="22"/>
        </w:rPr>
        <w:t xml:space="preserve">                          Punktacja, obliczana będzie według poniższego wzoru:</w:t>
      </w:r>
    </w:p>
    <w:p w14:paraId="1AA44A51" w14:textId="77777777" w:rsidR="00B67A8E" w:rsidRPr="00C326C9" w:rsidRDefault="00B67A8E" w:rsidP="00417FD9">
      <w:pPr>
        <w:widowControl w:val="0"/>
        <w:spacing w:after="0" w:line="276" w:lineRule="auto"/>
        <w:ind w:hanging="568"/>
        <w:rPr>
          <w:sz w:val="22"/>
          <w:szCs w:val="22"/>
        </w:rPr>
      </w:pPr>
    </w:p>
    <w:p w14:paraId="00000235" w14:textId="586D6291" w:rsidR="008F4C90" w:rsidRDefault="001C1707" w:rsidP="00417FD9">
      <w:pPr>
        <w:spacing w:line="276" w:lineRule="auto"/>
        <w:ind w:hanging="568"/>
        <w:rPr>
          <w:sz w:val="22"/>
          <w:szCs w:val="22"/>
        </w:rPr>
      </w:pPr>
      <w:r w:rsidRPr="00C326C9">
        <w:rPr>
          <w:sz w:val="22"/>
          <w:szCs w:val="22"/>
        </w:rPr>
        <w:t xml:space="preserve">  </w:t>
      </w:r>
      <w:r w:rsidR="00417FD9" w:rsidRPr="00C326C9">
        <w:rPr>
          <w:sz w:val="22"/>
          <w:szCs w:val="22"/>
        </w:rPr>
        <w:t xml:space="preserve">                       </w:t>
      </w:r>
      <w:r w:rsidRPr="00C326C9">
        <w:rPr>
          <w:sz w:val="22"/>
          <w:szCs w:val="22"/>
        </w:rPr>
        <w:t xml:space="preserve"> 1 pkt    =   1%</w:t>
      </w:r>
    </w:p>
    <w:tbl>
      <w:tblPr>
        <w:tblStyle w:val="9"/>
        <w:tblW w:w="4992" w:type="dxa"/>
        <w:tblInd w:w="2694" w:type="dxa"/>
        <w:tblLayout w:type="fixed"/>
        <w:tblLook w:val="0400" w:firstRow="0" w:lastRow="0" w:firstColumn="0" w:lastColumn="0" w:noHBand="0" w:noVBand="1"/>
      </w:tblPr>
      <w:tblGrid>
        <w:gridCol w:w="1134"/>
        <w:gridCol w:w="1560"/>
        <w:gridCol w:w="2298"/>
      </w:tblGrid>
      <w:tr w:rsidR="008F4C90" w14:paraId="0C900259" w14:textId="77777777" w:rsidTr="00E27635">
        <w:tc>
          <w:tcPr>
            <w:tcW w:w="1134" w:type="dxa"/>
            <w:vMerge w:val="restart"/>
            <w:vAlign w:val="center"/>
          </w:tcPr>
          <w:p w14:paraId="00000236" w14:textId="4528F5A6" w:rsidR="008F4C90" w:rsidRDefault="00E27635" w:rsidP="00E27635">
            <w:pPr>
              <w:tabs>
                <w:tab w:val="left" w:pos="-1418"/>
                <w:tab w:val="left" w:pos="-993"/>
              </w:tabs>
              <w:spacing w:after="0" w:line="276" w:lineRule="auto"/>
              <w:ind w:left="-542" w:hanging="155"/>
              <w:jc w:val="center"/>
              <w:rPr>
                <w:b/>
                <w:sz w:val="22"/>
                <w:szCs w:val="22"/>
              </w:rPr>
            </w:pPr>
            <w:r>
              <w:rPr>
                <w:b/>
                <w:sz w:val="22"/>
                <w:szCs w:val="22"/>
              </w:rPr>
              <w:t xml:space="preserve">            </w:t>
            </w:r>
            <w:proofErr w:type="spellStart"/>
            <w:r w:rsidR="001C1707">
              <w:rPr>
                <w:b/>
                <w:sz w:val="22"/>
                <w:szCs w:val="22"/>
              </w:rPr>
              <w:t>Lpc</w:t>
            </w:r>
            <w:proofErr w:type="spellEnd"/>
            <w:r w:rsidR="001C1707">
              <w:rPr>
                <w:b/>
                <w:sz w:val="22"/>
                <w:szCs w:val="22"/>
              </w:rPr>
              <w:t xml:space="preserve"> =</w:t>
            </w:r>
          </w:p>
        </w:tc>
        <w:tc>
          <w:tcPr>
            <w:tcW w:w="1560" w:type="dxa"/>
            <w:tcBorders>
              <w:bottom w:val="single" w:sz="4" w:space="0" w:color="000000"/>
            </w:tcBorders>
            <w:vAlign w:val="center"/>
          </w:tcPr>
          <w:p w14:paraId="00000237" w14:textId="77777777" w:rsidR="008F4C90" w:rsidRDefault="008F4C90" w:rsidP="00417FD9">
            <w:pPr>
              <w:tabs>
                <w:tab w:val="left" w:pos="-1418"/>
                <w:tab w:val="left" w:pos="-993"/>
              </w:tabs>
              <w:spacing w:after="0" w:line="276" w:lineRule="auto"/>
              <w:ind w:left="0" w:hanging="568"/>
              <w:jc w:val="center"/>
              <w:rPr>
                <w:b/>
                <w:sz w:val="22"/>
                <w:szCs w:val="22"/>
              </w:rPr>
            </w:pPr>
          </w:p>
          <w:p w14:paraId="00000238" w14:textId="5176B6FB" w:rsidR="008F4C90" w:rsidRDefault="00E27635" w:rsidP="00417FD9">
            <w:pPr>
              <w:tabs>
                <w:tab w:val="left" w:pos="-1418"/>
                <w:tab w:val="left" w:pos="-993"/>
              </w:tabs>
              <w:spacing w:after="0" w:line="276" w:lineRule="auto"/>
              <w:ind w:left="0" w:hanging="568"/>
              <w:jc w:val="center"/>
              <w:rPr>
                <w:b/>
                <w:sz w:val="22"/>
                <w:szCs w:val="22"/>
              </w:rPr>
            </w:pPr>
            <w:r>
              <w:rPr>
                <w:b/>
                <w:sz w:val="22"/>
                <w:szCs w:val="22"/>
              </w:rPr>
              <w:t xml:space="preserve">     </w:t>
            </w:r>
            <w:r w:rsidR="008A0560">
              <w:rPr>
                <w:b/>
                <w:sz w:val="22"/>
                <w:szCs w:val="22"/>
              </w:rPr>
              <w:t xml:space="preserve">  </w:t>
            </w:r>
            <w:proofErr w:type="spellStart"/>
            <w:r w:rsidR="001C1707">
              <w:rPr>
                <w:b/>
                <w:sz w:val="22"/>
                <w:szCs w:val="22"/>
              </w:rPr>
              <w:t>Cmin</w:t>
            </w:r>
            <w:proofErr w:type="spellEnd"/>
          </w:p>
          <w:p w14:paraId="00000239" w14:textId="77777777" w:rsidR="008F4C90" w:rsidRDefault="008F4C90" w:rsidP="00417FD9">
            <w:pPr>
              <w:tabs>
                <w:tab w:val="left" w:pos="-1418"/>
                <w:tab w:val="left" w:pos="-993"/>
              </w:tabs>
              <w:spacing w:after="0" w:line="276" w:lineRule="auto"/>
              <w:ind w:left="0" w:hanging="568"/>
              <w:jc w:val="center"/>
              <w:rPr>
                <w:b/>
                <w:sz w:val="22"/>
                <w:szCs w:val="22"/>
              </w:rPr>
            </w:pPr>
          </w:p>
        </w:tc>
        <w:tc>
          <w:tcPr>
            <w:tcW w:w="2298" w:type="dxa"/>
            <w:vMerge w:val="restart"/>
            <w:vAlign w:val="center"/>
          </w:tcPr>
          <w:p w14:paraId="0000023A" w14:textId="0A5FFD41" w:rsidR="008F4C90" w:rsidRDefault="00E27635" w:rsidP="00E27635">
            <w:pPr>
              <w:tabs>
                <w:tab w:val="left" w:pos="-1418"/>
                <w:tab w:val="left" w:pos="-993"/>
              </w:tabs>
              <w:spacing w:after="0" w:line="276" w:lineRule="auto"/>
              <w:ind w:hanging="170"/>
              <w:rPr>
                <w:b/>
                <w:sz w:val="22"/>
                <w:szCs w:val="22"/>
              </w:rPr>
            </w:pPr>
            <w:r>
              <w:rPr>
                <w:b/>
                <w:sz w:val="22"/>
                <w:szCs w:val="22"/>
              </w:rPr>
              <w:t xml:space="preserve">100,00 </w:t>
            </w:r>
            <w:r w:rsidR="001C1707">
              <w:rPr>
                <w:b/>
                <w:sz w:val="22"/>
                <w:szCs w:val="22"/>
              </w:rPr>
              <w:t xml:space="preserve">pkt x </w:t>
            </w:r>
            <w:r w:rsidR="001E5F58">
              <w:rPr>
                <w:b/>
                <w:sz w:val="22"/>
                <w:szCs w:val="22"/>
              </w:rPr>
              <w:t>60</w:t>
            </w:r>
            <w:r w:rsidR="001C1707" w:rsidRPr="005D2415">
              <w:rPr>
                <w:b/>
                <w:sz w:val="22"/>
                <w:szCs w:val="22"/>
              </w:rPr>
              <w:t>%</w:t>
            </w:r>
            <w:r>
              <w:rPr>
                <w:b/>
                <w:sz w:val="22"/>
                <w:szCs w:val="22"/>
              </w:rPr>
              <w:t xml:space="preserve"> </w:t>
            </w:r>
          </w:p>
        </w:tc>
      </w:tr>
      <w:tr w:rsidR="008F4C90" w14:paraId="0BB6C336" w14:textId="77777777" w:rsidTr="00E27635">
        <w:tc>
          <w:tcPr>
            <w:tcW w:w="1134" w:type="dxa"/>
            <w:vMerge/>
            <w:vAlign w:val="center"/>
          </w:tcPr>
          <w:p w14:paraId="0000023B" w14:textId="77777777" w:rsidR="008F4C90" w:rsidRDefault="008F4C90" w:rsidP="00417FD9">
            <w:pPr>
              <w:widowControl w:val="0"/>
              <w:pBdr>
                <w:top w:val="nil"/>
                <w:left w:val="nil"/>
                <w:bottom w:val="nil"/>
                <w:right w:val="nil"/>
                <w:between w:val="nil"/>
              </w:pBdr>
              <w:spacing w:after="0" w:line="276" w:lineRule="auto"/>
              <w:ind w:left="0" w:hanging="568"/>
              <w:jc w:val="left"/>
              <w:rPr>
                <w:b/>
                <w:sz w:val="22"/>
                <w:szCs w:val="22"/>
              </w:rPr>
            </w:pPr>
          </w:p>
        </w:tc>
        <w:tc>
          <w:tcPr>
            <w:tcW w:w="1560" w:type="dxa"/>
            <w:tcBorders>
              <w:top w:val="single" w:sz="4" w:space="0" w:color="000000"/>
            </w:tcBorders>
            <w:vAlign w:val="center"/>
          </w:tcPr>
          <w:p w14:paraId="0000023C" w14:textId="77777777" w:rsidR="008F4C90" w:rsidRDefault="008F4C90" w:rsidP="00417FD9">
            <w:pPr>
              <w:tabs>
                <w:tab w:val="left" w:pos="-1418"/>
                <w:tab w:val="left" w:pos="-993"/>
              </w:tabs>
              <w:spacing w:after="0" w:line="276" w:lineRule="auto"/>
              <w:ind w:left="0" w:hanging="568"/>
              <w:jc w:val="center"/>
              <w:rPr>
                <w:b/>
                <w:sz w:val="22"/>
                <w:szCs w:val="22"/>
              </w:rPr>
            </w:pPr>
          </w:p>
          <w:p w14:paraId="0000023D" w14:textId="5FE78A1B" w:rsidR="008F4C90" w:rsidRDefault="00E27635" w:rsidP="00417FD9">
            <w:pPr>
              <w:tabs>
                <w:tab w:val="left" w:pos="-1418"/>
                <w:tab w:val="left" w:pos="-993"/>
              </w:tabs>
              <w:spacing w:after="0" w:line="276" w:lineRule="auto"/>
              <w:ind w:left="0" w:hanging="568"/>
              <w:jc w:val="center"/>
              <w:rPr>
                <w:b/>
                <w:sz w:val="22"/>
                <w:szCs w:val="22"/>
              </w:rPr>
            </w:pPr>
            <w:r>
              <w:rPr>
                <w:b/>
                <w:sz w:val="22"/>
                <w:szCs w:val="22"/>
              </w:rPr>
              <w:t xml:space="preserve">     </w:t>
            </w:r>
            <w:r w:rsidR="008A0560">
              <w:rPr>
                <w:b/>
                <w:sz w:val="22"/>
                <w:szCs w:val="22"/>
              </w:rPr>
              <w:t xml:space="preserve">  </w:t>
            </w:r>
            <w:proofErr w:type="spellStart"/>
            <w:r w:rsidR="001C1707">
              <w:rPr>
                <w:b/>
                <w:sz w:val="22"/>
                <w:szCs w:val="22"/>
              </w:rPr>
              <w:t>Cof</w:t>
            </w:r>
            <w:proofErr w:type="spellEnd"/>
          </w:p>
          <w:p w14:paraId="0000023E" w14:textId="77777777" w:rsidR="008F4C90" w:rsidRDefault="008F4C90" w:rsidP="00417FD9">
            <w:pPr>
              <w:tabs>
                <w:tab w:val="left" w:pos="-1418"/>
                <w:tab w:val="left" w:pos="-993"/>
              </w:tabs>
              <w:spacing w:after="0" w:line="276" w:lineRule="auto"/>
              <w:ind w:left="0" w:hanging="568"/>
              <w:jc w:val="center"/>
              <w:rPr>
                <w:b/>
                <w:sz w:val="22"/>
                <w:szCs w:val="22"/>
              </w:rPr>
            </w:pPr>
          </w:p>
        </w:tc>
        <w:tc>
          <w:tcPr>
            <w:tcW w:w="2298" w:type="dxa"/>
            <w:vMerge/>
            <w:vAlign w:val="center"/>
          </w:tcPr>
          <w:p w14:paraId="0000023F" w14:textId="77777777" w:rsidR="008F4C90" w:rsidRDefault="008F4C90" w:rsidP="00417FD9">
            <w:pPr>
              <w:widowControl w:val="0"/>
              <w:pBdr>
                <w:top w:val="nil"/>
                <w:left w:val="nil"/>
                <w:bottom w:val="nil"/>
                <w:right w:val="nil"/>
                <w:between w:val="nil"/>
              </w:pBdr>
              <w:spacing w:after="0" w:line="276" w:lineRule="auto"/>
              <w:ind w:left="0" w:hanging="568"/>
              <w:jc w:val="left"/>
              <w:rPr>
                <w:b/>
                <w:sz w:val="22"/>
                <w:szCs w:val="22"/>
              </w:rPr>
            </w:pPr>
          </w:p>
        </w:tc>
      </w:tr>
    </w:tbl>
    <w:p w14:paraId="453B4A6A" w14:textId="77777777" w:rsidR="00D72B90" w:rsidRDefault="001C1707" w:rsidP="00417FD9">
      <w:pPr>
        <w:spacing w:line="276" w:lineRule="auto"/>
        <w:ind w:left="0" w:hanging="568"/>
        <w:rPr>
          <w:sz w:val="22"/>
          <w:szCs w:val="22"/>
        </w:rPr>
      </w:pPr>
      <w:r>
        <w:rPr>
          <w:sz w:val="22"/>
          <w:szCs w:val="22"/>
        </w:rPr>
        <w:t xml:space="preserve">                          </w:t>
      </w:r>
      <w:r w:rsidR="00D35548">
        <w:rPr>
          <w:sz w:val="22"/>
          <w:szCs w:val="22"/>
        </w:rPr>
        <w:t xml:space="preserve">   </w:t>
      </w:r>
    </w:p>
    <w:p w14:paraId="0DA7A4C5" w14:textId="77777777" w:rsidR="00D72B90" w:rsidRDefault="00D72B90" w:rsidP="00417FD9">
      <w:pPr>
        <w:spacing w:line="276" w:lineRule="auto"/>
        <w:ind w:left="0" w:hanging="568"/>
        <w:rPr>
          <w:sz w:val="22"/>
          <w:szCs w:val="22"/>
        </w:rPr>
      </w:pPr>
    </w:p>
    <w:p w14:paraId="00000240" w14:textId="33768F79" w:rsidR="008F4C90" w:rsidRDefault="00D72B90" w:rsidP="00417FD9">
      <w:pPr>
        <w:spacing w:line="276" w:lineRule="auto"/>
        <w:ind w:left="0" w:hanging="568"/>
        <w:rPr>
          <w:sz w:val="22"/>
          <w:szCs w:val="22"/>
        </w:rPr>
      </w:pPr>
      <w:r>
        <w:rPr>
          <w:sz w:val="22"/>
          <w:szCs w:val="22"/>
        </w:rPr>
        <w:lastRenderedPageBreak/>
        <w:t xml:space="preserve">                             </w:t>
      </w:r>
      <w:r w:rsidR="001C1707">
        <w:rPr>
          <w:sz w:val="22"/>
          <w:szCs w:val="22"/>
        </w:rPr>
        <w:t>gdzie:</w:t>
      </w:r>
    </w:p>
    <w:p w14:paraId="00000241" w14:textId="437FCCF5" w:rsidR="008F4C90" w:rsidRDefault="001C1707" w:rsidP="00417FD9">
      <w:pPr>
        <w:spacing w:line="276" w:lineRule="auto"/>
        <w:ind w:hanging="568"/>
        <w:rPr>
          <w:sz w:val="22"/>
          <w:szCs w:val="22"/>
        </w:rPr>
      </w:pPr>
      <w:r>
        <w:rPr>
          <w:sz w:val="22"/>
          <w:szCs w:val="22"/>
        </w:rPr>
        <w:t xml:space="preserve">                          </w:t>
      </w:r>
      <w:proofErr w:type="spellStart"/>
      <w:r>
        <w:rPr>
          <w:sz w:val="22"/>
          <w:szCs w:val="22"/>
        </w:rPr>
        <w:t>Lpc</w:t>
      </w:r>
      <w:proofErr w:type="spellEnd"/>
      <w:r>
        <w:rPr>
          <w:sz w:val="22"/>
          <w:szCs w:val="22"/>
        </w:rPr>
        <w:t xml:space="preserve">      =   liczba punktów oferty ocenianej w </w:t>
      </w:r>
      <w:r w:rsidR="001E5F58">
        <w:rPr>
          <w:sz w:val="22"/>
          <w:szCs w:val="22"/>
        </w:rPr>
        <w:t>K</w:t>
      </w:r>
      <w:r>
        <w:rPr>
          <w:sz w:val="22"/>
          <w:szCs w:val="22"/>
        </w:rPr>
        <w:t xml:space="preserve">ryterium </w:t>
      </w:r>
      <w:r w:rsidR="001E5F58">
        <w:rPr>
          <w:sz w:val="22"/>
          <w:szCs w:val="22"/>
        </w:rPr>
        <w:t>C</w:t>
      </w:r>
      <w:r>
        <w:rPr>
          <w:sz w:val="22"/>
          <w:szCs w:val="22"/>
        </w:rPr>
        <w:t>ena</w:t>
      </w:r>
      <w:r w:rsidR="007779A6">
        <w:rPr>
          <w:sz w:val="22"/>
          <w:szCs w:val="22"/>
        </w:rPr>
        <w:t>;</w:t>
      </w:r>
    </w:p>
    <w:p w14:paraId="00000242" w14:textId="7E7DE512" w:rsidR="008F4C90" w:rsidRDefault="00417FD9" w:rsidP="00417FD9">
      <w:pPr>
        <w:spacing w:line="276" w:lineRule="auto"/>
        <w:ind w:hanging="170"/>
        <w:rPr>
          <w:sz w:val="22"/>
          <w:szCs w:val="22"/>
        </w:rPr>
      </w:pPr>
      <w:r>
        <w:rPr>
          <w:sz w:val="22"/>
          <w:szCs w:val="22"/>
        </w:rPr>
        <w:t xml:space="preserve">                  </w:t>
      </w:r>
      <w:proofErr w:type="spellStart"/>
      <w:r w:rsidR="001C1707">
        <w:rPr>
          <w:sz w:val="22"/>
          <w:szCs w:val="22"/>
        </w:rPr>
        <w:t>Cmin</w:t>
      </w:r>
      <w:proofErr w:type="spellEnd"/>
      <w:r w:rsidR="001C1707">
        <w:rPr>
          <w:sz w:val="22"/>
          <w:szCs w:val="22"/>
        </w:rPr>
        <w:t xml:space="preserve">   </w:t>
      </w:r>
      <w:r>
        <w:rPr>
          <w:sz w:val="22"/>
          <w:szCs w:val="22"/>
        </w:rPr>
        <w:t xml:space="preserve"> </w:t>
      </w:r>
      <w:r w:rsidR="001C1707">
        <w:rPr>
          <w:sz w:val="22"/>
          <w:szCs w:val="22"/>
        </w:rPr>
        <w:t xml:space="preserve">=   cena najtańszej z ofert spośród wszystkich ofert niepodlegających </w:t>
      </w:r>
    </w:p>
    <w:p w14:paraId="00000243" w14:textId="61EAA1FC" w:rsidR="008F4C90" w:rsidRPr="00C326C9" w:rsidRDefault="001C1707" w:rsidP="00417FD9">
      <w:pPr>
        <w:spacing w:line="276" w:lineRule="auto"/>
        <w:ind w:left="2127" w:hanging="568"/>
        <w:rPr>
          <w:sz w:val="22"/>
          <w:szCs w:val="22"/>
        </w:rPr>
      </w:pPr>
      <w:r>
        <w:rPr>
          <w:sz w:val="22"/>
          <w:szCs w:val="22"/>
        </w:rPr>
        <w:t xml:space="preserve">        </w:t>
      </w:r>
      <w:r w:rsidR="007779A6">
        <w:rPr>
          <w:sz w:val="22"/>
          <w:szCs w:val="22"/>
        </w:rPr>
        <w:t>o</w:t>
      </w:r>
      <w:r w:rsidRPr="00C326C9">
        <w:rPr>
          <w:sz w:val="22"/>
          <w:szCs w:val="22"/>
        </w:rPr>
        <w:t>drzuceniu</w:t>
      </w:r>
      <w:r w:rsidR="007779A6">
        <w:rPr>
          <w:sz w:val="22"/>
          <w:szCs w:val="22"/>
        </w:rPr>
        <w:t>;</w:t>
      </w:r>
    </w:p>
    <w:p w14:paraId="00000244" w14:textId="16DCE97F" w:rsidR="008F4C90" w:rsidRDefault="001C1707" w:rsidP="00417FD9">
      <w:pPr>
        <w:spacing w:line="276" w:lineRule="auto"/>
        <w:ind w:hanging="568"/>
        <w:rPr>
          <w:sz w:val="22"/>
          <w:szCs w:val="22"/>
        </w:rPr>
      </w:pPr>
      <w:r w:rsidRPr="00C326C9">
        <w:rPr>
          <w:sz w:val="22"/>
          <w:szCs w:val="22"/>
        </w:rPr>
        <w:t xml:space="preserve">   </w:t>
      </w:r>
      <w:r w:rsidR="00417FD9" w:rsidRPr="00C326C9">
        <w:rPr>
          <w:sz w:val="22"/>
          <w:szCs w:val="22"/>
        </w:rPr>
        <w:t xml:space="preserve">                      </w:t>
      </w:r>
      <w:proofErr w:type="spellStart"/>
      <w:r w:rsidRPr="00C326C9">
        <w:rPr>
          <w:sz w:val="22"/>
          <w:szCs w:val="22"/>
        </w:rPr>
        <w:t>Cof</w:t>
      </w:r>
      <w:proofErr w:type="spellEnd"/>
      <w:r w:rsidRPr="00C326C9">
        <w:rPr>
          <w:sz w:val="22"/>
          <w:szCs w:val="22"/>
        </w:rPr>
        <w:t xml:space="preserve">      </w:t>
      </w:r>
      <w:r w:rsidR="00417FD9" w:rsidRPr="00C326C9">
        <w:rPr>
          <w:sz w:val="22"/>
          <w:szCs w:val="22"/>
        </w:rPr>
        <w:t xml:space="preserve"> </w:t>
      </w:r>
      <w:r w:rsidRPr="00C326C9">
        <w:rPr>
          <w:sz w:val="22"/>
          <w:szCs w:val="22"/>
        </w:rPr>
        <w:t>=   cena (wartość brutto) oferty ocenianej.</w:t>
      </w:r>
    </w:p>
    <w:p w14:paraId="7A04A549" w14:textId="77777777" w:rsidR="00AD2F5B" w:rsidRPr="00C326C9" w:rsidRDefault="00AD2F5B" w:rsidP="00417FD9">
      <w:pPr>
        <w:spacing w:line="276" w:lineRule="auto"/>
        <w:ind w:hanging="568"/>
        <w:rPr>
          <w:sz w:val="22"/>
          <w:szCs w:val="22"/>
        </w:rPr>
      </w:pPr>
    </w:p>
    <w:p w14:paraId="5AB0CEDA" w14:textId="77777777" w:rsidR="00AD2F5B" w:rsidRDefault="00AD2F5B" w:rsidP="00AD2F5B">
      <w:pPr>
        <w:pStyle w:val="Akapitzlist"/>
        <w:numPr>
          <w:ilvl w:val="4"/>
          <w:numId w:val="41"/>
        </w:numPr>
        <w:tabs>
          <w:tab w:val="left" w:pos="-1418"/>
          <w:tab w:val="left" w:pos="-993"/>
        </w:tabs>
        <w:spacing w:line="276" w:lineRule="auto"/>
        <w:ind w:left="993" w:hanging="426"/>
        <w:rPr>
          <w:b/>
          <w:color w:val="1F497D" w:themeColor="text2"/>
          <w:sz w:val="22"/>
          <w:szCs w:val="22"/>
        </w:rPr>
      </w:pPr>
      <w:bookmarkStart w:id="22" w:name="_heading=h.ov85dkakr9h1" w:colFirst="0" w:colLast="0"/>
      <w:bookmarkEnd w:id="22"/>
      <w:r w:rsidRPr="00382F98">
        <w:rPr>
          <w:b/>
          <w:color w:val="1F497D" w:themeColor="text2"/>
          <w:sz w:val="22"/>
          <w:szCs w:val="22"/>
        </w:rPr>
        <w:t>Kryterium nr 2 dla części od 1 do 6:</w:t>
      </w:r>
    </w:p>
    <w:p w14:paraId="4BFC6DD7" w14:textId="77777777" w:rsidR="00AD2F5B" w:rsidRPr="00F247F5" w:rsidRDefault="00AD2F5B" w:rsidP="00AD2F5B">
      <w:pPr>
        <w:spacing w:after="0" w:line="276" w:lineRule="auto"/>
        <w:jc w:val="left"/>
        <w:rPr>
          <w:b/>
          <w:sz w:val="22"/>
          <w:szCs w:val="22"/>
        </w:rPr>
      </w:pPr>
      <w:r w:rsidRPr="008C7C6A">
        <w:rPr>
          <w:b/>
          <w:sz w:val="22"/>
          <w:szCs w:val="22"/>
        </w:rPr>
        <w:t xml:space="preserve">                     </w:t>
      </w:r>
      <w:r w:rsidRPr="00F247F5">
        <w:rPr>
          <w:b/>
          <w:sz w:val="22"/>
          <w:szCs w:val="22"/>
        </w:rPr>
        <w:t>Okres gwarancji (</w:t>
      </w:r>
      <w:proofErr w:type="spellStart"/>
      <w:r w:rsidRPr="00F247F5">
        <w:rPr>
          <w:b/>
          <w:sz w:val="22"/>
          <w:szCs w:val="22"/>
        </w:rPr>
        <w:t>Ogw</w:t>
      </w:r>
      <w:proofErr w:type="spellEnd"/>
      <w:r w:rsidRPr="00F247F5">
        <w:rPr>
          <w:b/>
          <w:sz w:val="22"/>
          <w:szCs w:val="22"/>
        </w:rPr>
        <w:t>)</w:t>
      </w:r>
    </w:p>
    <w:p w14:paraId="2E0EB97B" w14:textId="77777777" w:rsidR="00AD2F5B" w:rsidRPr="00F247F5" w:rsidRDefault="00AD2F5B" w:rsidP="00AD2F5B">
      <w:pPr>
        <w:spacing w:after="0" w:line="276" w:lineRule="auto"/>
        <w:ind w:left="1276" w:firstLine="0"/>
        <w:jc w:val="left"/>
        <w:rPr>
          <w:sz w:val="22"/>
          <w:szCs w:val="22"/>
        </w:rPr>
      </w:pPr>
    </w:p>
    <w:p w14:paraId="05EE7E80" w14:textId="77777777" w:rsidR="00AD2F5B" w:rsidRPr="00F247F5" w:rsidRDefault="00AD2F5B" w:rsidP="00AD2F5B">
      <w:pPr>
        <w:spacing w:after="0" w:line="276" w:lineRule="auto"/>
        <w:ind w:left="993" w:hanging="142"/>
        <w:rPr>
          <w:sz w:val="22"/>
          <w:szCs w:val="22"/>
        </w:rPr>
      </w:pPr>
      <w:r w:rsidRPr="00F247F5">
        <w:rPr>
          <w:sz w:val="22"/>
          <w:szCs w:val="22"/>
        </w:rPr>
        <w:t xml:space="preserve">  </w:t>
      </w:r>
      <w:bookmarkStart w:id="23" w:name="_Hlk81402468"/>
      <w:r w:rsidRPr="00F247F5">
        <w:rPr>
          <w:sz w:val="22"/>
          <w:szCs w:val="22"/>
        </w:rPr>
        <w:t>Maksymalna liczba punktów, która może być przyznana wykonawcy  w tym kryterium  = 20 pkt</w:t>
      </w:r>
    </w:p>
    <w:p w14:paraId="2977ADAC" w14:textId="77777777" w:rsidR="00AD2F5B" w:rsidRPr="00F247F5" w:rsidRDefault="00AD2F5B" w:rsidP="00AD2F5B">
      <w:pPr>
        <w:spacing w:after="0" w:line="276" w:lineRule="auto"/>
        <w:ind w:hanging="170"/>
        <w:rPr>
          <w:sz w:val="22"/>
          <w:szCs w:val="22"/>
        </w:rPr>
      </w:pPr>
    </w:p>
    <w:p w14:paraId="6F4E69A9" w14:textId="77777777" w:rsidR="00AD2F5B" w:rsidRPr="00F247F5" w:rsidRDefault="00AD2F5B" w:rsidP="00AD2F5B">
      <w:pPr>
        <w:spacing w:after="0" w:line="276" w:lineRule="auto"/>
        <w:ind w:hanging="170"/>
        <w:rPr>
          <w:sz w:val="22"/>
          <w:szCs w:val="22"/>
        </w:rPr>
      </w:pPr>
      <w:r w:rsidRPr="00F247F5">
        <w:rPr>
          <w:sz w:val="22"/>
          <w:szCs w:val="22"/>
        </w:rPr>
        <w:t xml:space="preserve">                  1%  =  1 pkt</w:t>
      </w:r>
    </w:p>
    <w:p w14:paraId="2E3871DB" w14:textId="77777777" w:rsidR="00AD2F5B" w:rsidRPr="00F247F5" w:rsidRDefault="00AD2F5B" w:rsidP="00AD2F5B">
      <w:pPr>
        <w:spacing w:after="0" w:line="276" w:lineRule="auto"/>
        <w:ind w:left="1418" w:hanging="142"/>
        <w:rPr>
          <w:sz w:val="22"/>
          <w:szCs w:val="22"/>
        </w:rPr>
      </w:pPr>
    </w:p>
    <w:bookmarkEnd w:id="23"/>
    <w:p w14:paraId="4674A2F8" w14:textId="77777777" w:rsidR="00AD2F5B" w:rsidRPr="00F247F5" w:rsidRDefault="00AD2F5B" w:rsidP="00AD2F5B">
      <w:pPr>
        <w:spacing w:after="0" w:line="276" w:lineRule="auto"/>
        <w:ind w:left="993" w:hanging="993"/>
        <w:rPr>
          <w:sz w:val="22"/>
          <w:szCs w:val="22"/>
        </w:rPr>
      </w:pPr>
      <w:r w:rsidRPr="00F247F5">
        <w:rPr>
          <w:sz w:val="22"/>
          <w:szCs w:val="22"/>
        </w:rPr>
        <w:t xml:space="preserve">                  Punktacja w Kryterium </w:t>
      </w:r>
      <w:r w:rsidRPr="006E4B55">
        <w:rPr>
          <w:b/>
          <w:bCs/>
          <w:sz w:val="22"/>
          <w:szCs w:val="22"/>
        </w:rPr>
        <w:t>Okres gwarancji</w:t>
      </w:r>
      <w:r w:rsidRPr="00F247F5">
        <w:rPr>
          <w:sz w:val="22"/>
          <w:szCs w:val="22"/>
        </w:rPr>
        <w:t xml:space="preserve">, przyznana będzie na podstawie deklaracji złożonej przez Wykonawcę w Formularzu ofertowym </w:t>
      </w:r>
      <w:r w:rsidRPr="00FC6845">
        <w:rPr>
          <w:b/>
          <w:bCs/>
          <w:i/>
          <w:iCs/>
          <w:color w:val="1F497D" w:themeColor="text2"/>
          <w:sz w:val="22"/>
          <w:szCs w:val="22"/>
        </w:rPr>
        <w:t>(</w:t>
      </w:r>
      <w:r w:rsidRPr="00FC6845">
        <w:rPr>
          <w:b/>
          <w:i/>
          <w:color w:val="1F497D" w:themeColor="text2"/>
          <w:sz w:val="22"/>
          <w:szCs w:val="22"/>
        </w:rPr>
        <w:t>Załącznik nr 1</w:t>
      </w:r>
      <w:r w:rsidRPr="00FC6845">
        <w:rPr>
          <w:color w:val="1F497D" w:themeColor="text2"/>
          <w:sz w:val="22"/>
          <w:szCs w:val="22"/>
        </w:rPr>
        <w:t xml:space="preserve"> </w:t>
      </w:r>
      <w:r w:rsidRPr="00FC6845">
        <w:rPr>
          <w:b/>
          <w:i/>
          <w:color w:val="1F497D" w:themeColor="text2"/>
          <w:sz w:val="22"/>
          <w:szCs w:val="22"/>
        </w:rPr>
        <w:t>do SWZ)</w:t>
      </w:r>
      <w:r w:rsidRPr="00FC6845">
        <w:rPr>
          <w:b/>
          <w:color w:val="1F497D" w:themeColor="text2"/>
          <w:sz w:val="22"/>
          <w:szCs w:val="22"/>
        </w:rPr>
        <w:t>,</w:t>
      </w:r>
      <w:r w:rsidRPr="00FC6845">
        <w:rPr>
          <w:color w:val="1F497D" w:themeColor="text2"/>
          <w:sz w:val="22"/>
          <w:szCs w:val="22"/>
        </w:rPr>
        <w:t xml:space="preserve">                   </w:t>
      </w:r>
      <w:r w:rsidRPr="00F247F5">
        <w:rPr>
          <w:sz w:val="22"/>
          <w:szCs w:val="22"/>
        </w:rPr>
        <w:t>wg. następującego schematu:</w:t>
      </w:r>
    </w:p>
    <w:p w14:paraId="0794FABF" w14:textId="77777777" w:rsidR="00AD2F5B" w:rsidRPr="00F247F5" w:rsidRDefault="00AD2F5B" w:rsidP="00AD2F5B">
      <w:pPr>
        <w:spacing w:after="0" w:line="276" w:lineRule="auto"/>
        <w:ind w:left="1276" w:firstLine="0"/>
        <w:rPr>
          <w:sz w:val="22"/>
          <w:szCs w:val="22"/>
        </w:rPr>
      </w:pPr>
    </w:p>
    <w:p w14:paraId="330C563B" w14:textId="77777777" w:rsidR="00AD2F5B" w:rsidRPr="00F247F5" w:rsidRDefault="00AD2F5B" w:rsidP="00AD2F5B">
      <w:pPr>
        <w:spacing w:after="0" w:line="276" w:lineRule="auto"/>
        <w:ind w:hanging="170"/>
        <w:rPr>
          <w:sz w:val="22"/>
          <w:szCs w:val="22"/>
        </w:rPr>
      </w:pPr>
      <w:r w:rsidRPr="00F247F5">
        <w:rPr>
          <w:sz w:val="22"/>
          <w:szCs w:val="22"/>
        </w:rPr>
        <w:t xml:space="preserve">                  Punkty przyznane wykonawcy za Okres gwarancji:</w:t>
      </w:r>
    </w:p>
    <w:p w14:paraId="03DF4871" w14:textId="513EE9A2" w:rsidR="00AD2F5B" w:rsidRPr="00F247F5" w:rsidRDefault="00AD2F5B" w:rsidP="00AD2F5B">
      <w:pPr>
        <w:spacing w:after="0" w:line="360" w:lineRule="auto"/>
        <w:ind w:hanging="170"/>
        <w:rPr>
          <w:sz w:val="22"/>
          <w:szCs w:val="22"/>
        </w:rPr>
      </w:pPr>
      <w:r w:rsidRPr="00F247F5">
        <w:rPr>
          <w:sz w:val="22"/>
          <w:szCs w:val="22"/>
        </w:rPr>
        <w:t xml:space="preserve">                </w:t>
      </w:r>
    </w:p>
    <w:p w14:paraId="27EAD445" w14:textId="5CA0BE40" w:rsidR="00AD2F5B" w:rsidRPr="00F247F5" w:rsidRDefault="00AD2F5B" w:rsidP="00AD2F5B">
      <w:pPr>
        <w:spacing w:after="0" w:line="360" w:lineRule="auto"/>
        <w:ind w:hanging="170"/>
        <w:rPr>
          <w:sz w:val="22"/>
          <w:szCs w:val="22"/>
        </w:rPr>
      </w:pPr>
      <w:r w:rsidRPr="00F247F5">
        <w:rPr>
          <w:sz w:val="22"/>
          <w:szCs w:val="22"/>
        </w:rPr>
        <w:t xml:space="preserve">                  Okres gwarancji 12 miesięcy –    </w:t>
      </w:r>
      <w:r w:rsidR="00FA2412">
        <w:rPr>
          <w:sz w:val="22"/>
          <w:szCs w:val="22"/>
        </w:rPr>
        <w:t xml:space="preserve"> </w:t>
      </w:r>
      <w:r w:rsidRPr="00F247F5">
        <w:rPr>
          <w:sz w:val="22"/>
          <w:szCs w:val="22"/>
        </w:rPr>
        <w:t>0 pkt</w:t>
      </w:r>
    </w:p>
    <w:p w14:paraId="76DE1DE6" w14:textId="1F2980DA" w:rsidR="00AD2F5B" w:rsidRPr="00F247F5" w:rsidRDefault="00AD2F5B" w:rsidP="00AD2F5B">
      <w:pPr>
        <w:spacing w:after="0" w:line="360" w:lineRule="auto"/>
        <w:ind w:hanging="170"/>
        <w:rPr>
          <w:sz w:val="22"/>
          <w:szCs w:val="22"/>
        </w:rPr>
      </w:pPr>
      <w:r w:rsidRPr="00F247F5">
        <w:rPr>
          <w:sz w:val="22"/>
          <w:szCs w:val="22"/>
        </w:rPr>
        <w:t xml:space="preserve">                  Okres gwarancji 24 miesiące –    20 pkt</w:t>
      </w:r>
    </w:p>
    <w:p w14:paraId="422E01A8" w14:textId="77777777" w:rsidR="00AD2F5B" w:rsidRPr="00F247F5" w:rsidRDefault="00AD2F5B" w:rsidP="00AD2F5B">
      <w:pPr>
        <w:spacing w:after="0" w:line="360" w:lineRule="auto"/>
        <w:ind w:hanging="170"/>
        <w:rPr>
          <w:sz w:val="22"/>
          <w:szCs w:val="22"/>
        </w:rPr>
      </w:pPr>
    </w:p>
    <w:p w14:paraId="7A0262AB" w14:textId="77777777" w:rsidR="00AD2F5B" w:rsidRPr="00F247F5" w:rsidRDefault="00AD2F5B" w:rsidP="00AD2F5B">
      <w:pPr>
        <w:spacing w:after="0" w:line="360" w:lineRule="auto"/>
        <w:ind w:hanging="170"/>
        <w:rPr>
          <w:sz w:val="22"/>
          <w:szCs w:val="22"/>
        </w:rPr>
      </w:pPr>
      <w:r w:rsidRPr="00F247F5">
        <w:rPr>
          <w:sz w:val="22"/>
          <w:szCs w:val="22"/>
        </w:rPr>
        <w:t xml:space="preserve">                  W przypadku, gdy Wykonawca w Formularzu ofertowym: </w:t>
      </w:r>
    </w:p>
    <w:p w14:paraId="489035C1" w14:textId="73200102" w:rsidR="00AD2F5B" w:rsidRPr="00F247F5" w:rsidRDefault="00AD2F5B" w:rsidP="00AD2F5B">
      <w:pPr>
        <w:pStyle w:val="Akapitzlist"/>
        <w:numPr>
          <w:ilvl w:val="0"/>
          <w:numId w:val="49"/>
        </w:numPr>
        <w:spacing w:after="0" w:line="276" w:lineRule="auto"/>
        <w:ind w:left="1418" w:hanging="425"/>
        <w:rPr>
          <w:sz w:val="22"/>
          <w:szCs w:val="22"/>
        </w:rPr>
      </w:pPr>
      <w:r w:rsidRPr="00F247F5">
        <w:rPr>
          <w:sz w:val="22"/>
          <w:szCs w:val="22"/>
        </w:rPr>
        <w:t xml:space="preserve">nie zadeklaruje żadnego </w:t>
      </w:r>
      <w:r w:rsidR="006E4B55">
        <w:rPr>
          <w:b/>
          <w:bCs/>
          <w:sz w:val="22"/>
          <w:szCs w:val="22"/>
        </w:rPr>
        <w:t>O</w:t>
      </w:r>
      <w:r w:rsidRPr="00F247F5">
        <w:rPr>
          <w:b/>
          <w:bCs/>
          <w:sz w:val="22"/>
          <w:szCs w:val="22"/>
        </w:rPr>
        <w:t>kresu</w:t>
      </w:r>
      <w:r w:rsidR="00A6621C">
        <w:rPr>
          <w:b/>
          <w:bCs/>
          <w:sz w:val="22"/>
          <w:szCs w:val="22"/>
        </w:rPr>
        <w:t xml:space="preserve"> gwarancji</w:t>
      </w:r>
      <w:r w:rsidRPr="00F247F5">
        <w:rPr>
          <w:iCs/>
          <w:sz w:val="22"/>
          <w:szCs w:val="22"/>
        </w:rPr>
        <w:t>,</w:t>
      </w:r>
      <w:r w:rsidRPr="00F247F5">
        <w:rPr>
          <w:sz w:val="22"/>
          <w:szCs w:val="22"/>
        </w:rPr>
        <w:t xml:space="preserve"> Zamawiający przyzna ofercie 0 pkt;</w:t>
      </w:r>
    </w:p>
    <w:p w14:paraId="5F6AFBDC" w14:textId="4504FE82" w:rsidR="00AD2F5B" w:rsidRPr="00F247F5" w:rsidRDefault="00AD2F5B" w:rsidP="00AD2F5B">
      <w:pPr>
        <w:pStyle w:val="Akapitzlist"/>
        <w:numPr>
          <w:ilvl w:val="0"/>
          <w:numId w:val="49"/>
        </w:numPr>
        <w:spacing w:after="0" w:line="276" w:lineRule="auto"/>
        <w:ind w:left="1418" w:hanging="425"/>
        <w:rPr>
          <w:sz w:val="22"/>
          <w:szCs w:val="22"/>
        </w:rPr>
      </w:pPr>
      <w:r w:rsidRPr="00F247F5">
        <w:rPr>
          <w:sz w:val="22"/>
          <w:szCs w:val="22"/>
        </w:rPr>
        <w:t xml:space="preserve">zadeklaruje </w:t>
      </w:r>
      <w:r w:rsidR="006E4B55" w:rsidRPr="006E4B55">
        <w:rPr>
          <w:b/>
          <w:bCs/>
          <w:sz w:val="22"/>
          <w:szCs w:val="22"/>
        </w:rPr>
        <w:t>O</w:t>
      </w:r>
      <w:r w:rsidRPr="00F247F5">
        <w:rPr>
          <w:b/>
          <w:bCs/>
          <w:sz w:val="22"/>
          <w:szCs w:val="22"/>
        </w:rPr>
        <w:t xml:space="preserve">kres </w:t>
      </w:r>
      <w:r w:rsidR="00A6621C">
        <w:rPr>
          <w:b/>
          <w:bCs/>
          <w:sz w:val="22"/>
          <w:szCs w:val="22"/>
        </w:rPr>
        <w:t xml:space="preserve">gwarancji </w:t>
      </w:r>
      <w:r w:rsidRPr="00F247F5">
        <w:rPr>
          <w:sz w:val="22"/>
          <w:szCs w:val="22"/>
        </w:rPr>
        <w:t xml:space="preserve">krótszy niż </w:t>
      </w:r>
      <w:r w:rsidR="00FA2412">
        <w:rPr>
          <w:sz w:val="22"/>
          <w:szCs w:val="22"/>
        </w:rPr>
        <w:t>12</w:t>
      </w:r>
      <w:r w:rsidRPr="00F247F5">
        <w:rPr>
          <w:sz w:val="22"/>
          <w:szCs w:val="22"/>
        </w:rPr>
        <w:t xml:space="preserve"> miesięcy, Zamawiający przyzna ofercie 0 pkt;</w:t>
      </w:r>
    </w:p>
    <w:p w14:paraId="264D2374" w14:textId="3AD5CED8" w:rsidR="00AD2F5B" w:rsidRPr="00F247F5" w:rsidRDefault="00AD2F5B" w:rsidP="00AD2F5B">
      <w:pPr>
        <w:pStyle w:val="Akapitzlist"/>
        <w:numPr>
          <w:ilvl w:val="0"/>
          <w:numId w:val="49"/>
        </w:numPr>
        <w:spacing w:after="0" w:line="276" w:lineRule="auto"/>
        <w:ind w:left="1418" w:hanging="425"/>
        <w:rPr>
          <w:sz w:val="22"/>
          <w:szCs w:val="22"/>
        </w:rPr>
      </w:pPr>
      <w:r w:rsidRPr="00F247F5">
        <w:rPr>
          <w:sz w:val="22"/>
          <w:szCs w:val="22"/>
        </w:rPr>
        <w:t xml:space="preserve">zadeklaruje </w:t>
      </w:r>
      <w:r w:rsidR="006E4B55">
        <w:rPr>
          <w:b/>
          <w:bCs/>
          <w:sz w:val="22"/>
          <w:szCs w:val="22"/>
        </w:rPr>
        <w:t>O</w:t>
      </w:r>
      <w:r w:rsidRPr="00F247F5">
        <w:rPr>
          <w:b/>
          <w:bCs/>
          <w:sz w:val="22"/>
          <w:szCs w:val="22"/>
        </w:rPr>
        <w:t xml:space="preserve">kres </w:t>
      </w:r>
      <w:r w:rsidR="00A6621C">
        <w:rPr>
          <w:b/>
          <w:bCs/>
          <w:sz w:val="22"/>
          <w:szCs w:val="22"/>
        </w:rPr>
        <w:t xml:space="preserve">gwarancji </w:t>
      </w:r>
      <w:r w:rsidRPr="00F247F5">
        <w:rPr>
          <w:sz w:val="22"/>
          <w:szCs w:val="22"/>
        </w:rPr>
        <w:t>dłuższy niż 24 miesiące, Zamawiający przyzna ofercie 20 pkt;</w:t>
      </w:r>
    </w:p>
    <w:p w14:paraId="7855EEA1" w14:textId="149284B5" w:rsidR="00AD2F5B" w:rsidRPr="00F247F5" w:rsidRDefault="00AD2F5B" w:rsidP="00AD2F5B">
      <w:pPr>
        <w:pStyle w:val="Akapitzlist"/>
        <w:numPr>
          <w:ilvl w:val="0"/>
          <w:numId w:val="49"/>
        </w:numPr>
        <w:spacing w:after="0" w:line="276" w:lineRule="auto"/>
        <w:ind w:left="1418" w:hanging="425"/>
        <w:rPr>
          <w:sz w:val="22"/>
          <w:szCs w:val="22"/>
        </w:rPr>
      </w:pPr>
      <w:r w:rsidRPr="00F247F5">
        <w:rPr>
          <w:sz w:val="22"/>
          <w:szCs w:val="22"/>
        </w:rPr>
        <w:t xml:space="preserve">zadeklaruje inną wartość niż podana powyżej, Zamawiający przyzna taką liczbę punktów jaką przyznałby za </w:t>
      </w:r>
      <w:r w:rsidR="006E4B55">
        <w:rPr>
          <w:b/>
          <w:bCs/>
          <w:sz w:val="22"/>
          <w:szCs w:val="22"/>
          <w:u w:val="single"/>
        </w:rPr>
        <w:t>O</w:t>
      </w:r>
      <w:r w:rsidRPr="00F247F5">
        <w:rPr>
          <w:b/>
          <w:bCs/>
          <w:sz w:val="22"/>
          <w:szCs w:val="22"/>
          <w:u w:val="single"/>
        </w:rPr>
        <w:t>kres gwarancji, krótszy</w:t>
      </w:r>
      <w:r w:rsidRPr="00F247F5">
        <w:rPr>
          <w:sz w:val="22"/>
          <w:szCs w:val="22"/>
        </w:rPr>
        <w:t xml:space="preserve"> niż oferowany </w:t>
      </w:r>
      <w:r w:rsidR="00D0193A">
        <w:rPr>
          <w:sz w:val="22"/>
          <w:szCs w:val="22"/>
        </w:rPr>
        <w:t xml:space="preserve">                           </w:t>
      </w:r>
      <w:r w:rsidRPr="00F247F5">
        <w:rPr>
          <w:sz w:val="22"/>
          <w:szCs w:val="22"/>
        </w:rPr>
        <w:t>(np. za wpisanie 1</w:t>
      </w:r>
      <w:r w:rsidR="00FA2412">
        <w:rPr>
          <w:sz w:val="22"/>
          <w:szCs w:val="22"/>
        </w:rPr>
        <w:t>8</w:t>
      </w:r>
      <w:r w:rsidRPr="00F247F5">
        <w:rPr>
          <w:sz w:val="22"/>
          <w:szCs w:val="22"/>
        </w:rPr>
        <w:t xml:space="preserve"> miesięcy, Wykonawca otrzyma 0 pkt, tak jak za 12 miesięcy).</w:t>
      </w:r>
    </w:p>
    <w:p w14:paraId="0C20869C" w14:textId="77777777" w:rsidR="000E5A3B" w:rsidRPr="00F247F5" w:rsidRDefault="000E5A3B" w:rsidP="00E27635">
      <w:pPr>
        <w:spacing w:line="276" w:lineRule="auto"/>
        <w:ind w:hanging="170"/>
        <w:rPr>
          <w:sz w:val="22"/>
          <w:szCs w:val="22"/>
        </w:rPr>
      </w:pPr>
    </w:p>
    <w:p w14:paraId="00000246" w14:textId="6D4038B4" w:rsidR="008F4C90" w:rsidRPr="00382F98" w:rsidRDefault="001C1707">
      <w:pPr>
        <w:pStyle w:val="Akapitzlist"/>
        <w:numPr>
          <w:ilvl w:val="4"/>
          <w:numId w:val="41"/>
        </w:numPr>
        <w:tabs>
          <w:tab w:val="left" w:pos="-1418"/>
          <w:tab w:val="left" w:pos="-993"/>
        </w:tabs>
        <w:spacing w:line="276" w:lineRule="auto"/>
        <w:ind w:left="993" w:hanging="426"/>
        <w:rPr>
          <w:b/>
          <w:color w:val="1F497D" w:themeColor="text2"/>
          <w:sz w:val="22"/>
          <w:szCs w:val="22"/>
        </w:rPr>
      </w:pPr>
      <w:r w:rsidRPr="00382F98">
        <w:rPr>
          <w:b/>
          <w:color w:val="1F497D" w:themeColor="text2"/>
          <w:sz w:val="22"/>
          <w:szCs w:val="22"/>
        </w:rPr>
        <w:t xml:space="preserve">Kryterium nr </w:t>
      </w:r>
      <w:r w:rsidR="00AD2F5B" w:rsidRPr="00382F98">
        <w:rPr>
          <w:b/>
          <w:color w:val="1F497D" w:themeColor="text2"/>
          <w:sz w:val="22"/>
          <w:szCs w:val="22"/>
        </w:rPr>
        <w:t>3</w:t>
      </w:r>
      <w:r w:rsidR="007A793E" w:rsidRPr="00382F98">
        <w:rPr>
          <w:b/>
          <w:color w:val="1F497D" w:themeColor="text2"/>
          <w:sz w:val="22"/>
          <w:szCs w:val="22"/>
        </w:rPr>
        <w:t xml:space="preserve"> dla części </w:t>
      </w:r>
      <w:r w:rsidR="00996243" w:rsidRPr="00382F98">
        <w:rPr>
          <w:b/>
          <w:color w:val="1F497D" w:themeColor="text2"/>
          <w:sz w:val="22"/>
          <w:szCs w:val="22"/>
        </w:rPr>
        <w:t>od 1 do 6</w:t>
      </w:r>
      <w:r w:rsidR="007A793E" w:rsidRPr="00382F98">
        <w:rPr>
          <w:b/>
          <w:color w:val="1F497D" w:themeColor="text2"/>
          <w:sz w:val="22"/>
          <w:szCs w:val="22"/>
        </w:rPr>
        <w:t>:</w:t>
      </w:r>
    </w:p>
    <w:p w14:paraId="03F36F94" w14:textId="6768A4CA" w:rsidR="00043C7D" w:rsidRPr="00F247F5" w:rsidRDefault="00043C7D" w:rsidP="00043C7D">
      <w:pPr>
        <w:spacing w:after="0" w:line="276" w:lineRule="auto"/>
        <w:jc w:val="left"/>
        <w:rPr>
          <w:b/>
          <w:sz w:val="22"/>
          <w:szCs w:val="22"/>
        </w:rPr>
      </w:pPr>
      <w:r w:rsidRPr="00F247F5">
        <w:rPr>
          <w:b/>
          <w:sz w:val="22"/>
          <w:szCs w:val="22"/>
        </w:rPr>
        <w:t xml:space="preserve">                     Termin wykonania (</w:t>
      </w:r>
      <w:proofErr w:type="spellStart"/>
      <w:r w:rsidRPr="00F247F5">
        <w:rPr>
          <w:b/>
          <w:sz w:val="22"/>
          <w:szCs w:val="22"/>
        </w:rPr>
        <w:t>T</w:t>
      </w:r>
      <w:r w:rsidRPr="00F247F5">
        <w:rPr>
          <w:b/>
          <w:sz w:val="28"/>
          <w:szCs w:val="28"/>
          <w:vertAlign w:val="subscript"/>
        </w:rPr>
        <w:t>w</w:t>
      </w:r>
      <w:proofErr w:type="spellEnd"/>
      <w:r w:rsidRPr="00F247F5">
        <w:rPr>
          <w:b/>
          <w:sz w:val="22"/>
          <w:szCs w:val="22"/>
        </w:rPr>
        <w:t xml:space="preserve">) </w:t>
      </w:r>
    </w:p>
    <w:p w14:paraId="2D0C2C86" w14:textId="77777777" w:rsidR="00043C7D" w:rsidRPr="00F247F5" w:rsidRDefault="00043C7D" w:rsidP="00043C7D">
      <w:pPr>
        <w:spacing w:after="0" w:line="276" w:lineRule="auto"/>
        <w:ind w:left="1418" w:firstLine="0"/>
        <w:jc w:val="left"/>
        <w:rPr>
          <w:b/>
          <w:bCs/>
          <w:sz w:val="22"/>
          <w:szCs w:val="22"/>
        </w:rPr>
      </w:pPr>
    </w:p>
    <w:p w14:paraId="46358530" w14:textId="000D9247" w:rsidR="00043C7D" w:rsidRPr="00F247F5" w:rsidRDefault="00043C7D" w:rsidP="0067514E">
      <w:pPr>
        <w:spacing w:after="0" w:line="276" w:lineRule="auto"/>
        <w:ind w:left="993" w:hanging="142"/>
        <w:rPr>
          <w:sz w:val="22"/>
          <w:szCs w:val="22"/>
        </w:rPr>
      </w:pPr>
      <w:bookmarkStart w:id="24" w:name="_Hlk188001514"/>
      <w:bookmarkStart w:id="25" w:name="_Hlk189132522"/>
      <w:r w:rsidRPr="00F247F5">
        <w:rPr>
          <w:sz w:val="22"/>
          <w:szCs w:val="22"/>
        </w:rPr>
        <w:t xml:space="preserve">  Maksymalna   liczba   punktów,   która   może   być   przyznana  wykonawcy  w  tym   </w:t>
      </w:r>
    </w:p>
    <w:p w14:paraId="4714ED84" w14:textId="4903EF37" w:rsidR="00043C7D" w:rsidRPr="00F247F5" w:rsidRDefault="00043C7D" w:rsidP="0067514E">
      <w:pPr>
        <w:spacing w:after="0" w:line="276" w:lineRule="auto"/>
        <w:ind w:left="993" w:hanging="142"/>
        <w:rPr>
          <w:sz w:val="22"/>
          <w:szCs w:val="22"/>
        </w:rPr>
      </w:pPr>
      <w:r w:rsidRPr="00F247F5">
        <w:rPr>
          <w:sz w:val="22"/>
          <w:szCs w:val="22"/>
        </w:rPr>
        <w:t xml:space="preserve">  kryterium  = </w:t>
      </w:r>
      <w:r w:rsidR="00DC7388" w:rsidRPr="00F247F5">
        <w:rPr>
          <w:sz w:val="22"/>
          <w:szCs w:val="22"/>
        </w:rPr>
        <w:t>2</w:t>
      </w:r>
      <w:r w:rsidRPr="00F247F5">
        <w:rPr>
          <w:sz w:val="22"/>
          <w:szCs w:val="22"/>
        </w:rPr>
        <w:t>0 pkt</w:t>
      </w:r>
    </w:p>
    <w:p w14:paraId="08E8BCD2" w14:textId="77777777" w:rsidR="00043C7D" w:rsidRPr="00F247F5" w:rsidRDefault="00043C7D" w:rsidP="00043C7D">
      <w:pPr>
        <w:spacing w:after="0" w:line="276" w:lineRule="auto"/>
        <w:ind w:hanging="170"/>
        <w:rPr>
          <w:sz w:val="22"/>
          <w:szCs w:val="22"/>
        </w:rPr>
      </w:pPr>
    </w:p>
    <w:p w14:paraId="63A06BED" w14:textId="3ED10E3E" w:rsidR="00043C7D" w:rsidRPr="00F247F5" w:rsidRDefault="00043C7D" w:rsidP="00043C7D">
      <w:pPr>
        <w:spacing w:after="0" w:line="276" w:lineRule="auto"/>
        <w:ind w:hanging="170"/>
        <w:rPr>
          <w:sz w:val="22"/>
          <w:szCs w:val="22"/>
        </w:rPr>
      </w:pPr>
      <w:r w:rsidRPr="00F247F5">
        <w:rPr>
          <w:sz w:val="22"/>
          <w:szCs w:val="22"/>
        </w:rPr>
        <w:t xml:space="preserve">                  1%  =  1 pkt</w:t>
      </w:r>
    </w:p>
    <w:bookmarkEnd w:id="24"/>
    <w:p w14:paraId="1C594050" w14:textId="77777777" w:rsidR="00043C7D" w:rsidRPr="00F247F5" w:rsidRDefault="00043C7D" w:rsidP="00043C7D">
      <w:pPr>
        <w:spacing w:after="0" w:line="276" w:lineRule="auto"/>
        <w:ind w:hanging="170"/>
        <w:rPr>
          <w:sz w:val="22"/>
          <w:szCs w:val="22"/>
        </w:rPr>
      </w:pPr>
    </w:p>
    <w:p w14:paraId="2704EF0B" w14:textId="4B51624B" w:rsidR="00043C7D" w:rsidRPr="00F247F5" w:rsidRDefault="00043C7D" w:rsidP="0067514E">
      <w:pPr>
        <w:spacing w:after="0" w:line="276" w:lineRule="auto"/>
        <w:ind w:left="993" w:firstLine="0"/>
        <w:rPr>
          <w:sz w:val="22"/>
          <w:szCs w:val="22"/>
        </w:rPr>
      </w:pPr>
      <w:bookmarkStart w:id="26" w:name="_Hlk188001454"/>
      <w:r w:rsidRPr="00F247F5">
        <w:rPr>
          <w:sz w:val="22"/>
          <w:szCs w:val="22"/>
        </w:rPr>
        <w:lastRenderedPageBreak/>
        <w:t xml:space="preserve">Punktacja w Kryterium </w:t>
      </w:r>
      <w:r w:rsidRPr="00DF6DE4">
        <w:rPr>
          <w:b/>
          <w:bCs/>
          <w:sz w:val="22"/>
          <w:szCs w:val="22"/>
        </w:rPr>
        <w:t>Termin wykonania</w:t>
      </w:r>
      <w:r w:rsidRPr="00F247F5">
        <w:rPr>
          <w:sz w:val="22"/>
          <w:szCs w:val="22"/>
        </w:rPr>
        <w:t xml:space="preserve">, przyznana będzie na podstawie deklaracji złożonej przez Wykonawcę w Formularzu ofertowym </w:t>
      </w:r>
      <w:r w:rsidRPr="00FC6845">
        <w:rPr>
          <w:b/>
          <w:bCs/>
          <w:i/>
          <w:iCs/>
          <w:color w:val="1F497D" w:themeColor="text2"/>
          <w:sz w:val="22"/>
          <w:szCs w:val="22"/>
        </w:rPr>
        <w:t>(</w:t>
      </w:r>
      <w:r w:rsidRPr="00FC6845">
        <w:rPr>
          <w:b/>
          <w:i/>
          <w:color w:val="1F497D" w:themeColor="text2"/>
          <w:sz w:val="22"/>
          <w:szCs w:val="22"/>
        </w:rPr>
        <w:t>Załącznik nr 1</w:t>
      </w:r>
      <w:r w:rsidRPr="00FC6845">
        <w:rPr>
          <w:color w:val="1F497D" w:themeColor="text2"/>
          <w:sz w:val="22"/>
          <w:szCs w:val="22"/>
        </w:rPr>
        <w:t xml:space="preserve"> </w:t>
      </w:r>
      <w:r w:rsidRPr="00FC6845">
        <w:rPr>
          <w:b/>
          <w:i/>
          <w:color w:val="1F497D" w:themeColor="text2"/>
          <w:sz w:val="22"/>
          <w:szCs w:val="22"/>
        </w:rPr>
        <w:t>do SWZ)</w:t>
      </w:r>
      <w:r w:rsidRPr="00FC6845">
        <w:rPr>
          <w:b/>
          <w:color w:val="1F497D" w:themeColor="text2"/>
          <w:sz w:val="22"/>
          <w:szCs w:val="22"/>
        </w:rPr>
        <w:t>,</w:t>
      </w:r>
      <w:r w:rsidR="00D0193A" w:rsidRPr="00FC6845">
        <w:rPr>
          <w:b/>
          <w:color w:val="1F497D" w:themeColor="text2"/>
          <w:sz w:val="22"/>
          <w:szCs w:val="22"/>
        </w:rPr>
        <w:t xml:space="preserve"> </w:t>
      </w:r>
      <w:r w:rsidRPr="00F247F5">
        <w:rPr>
          <w:sz w:val="22"/>
          <w:szCs w:val="22"/>
        </w:rPr>
        <w:t>wg. następującego schematu:</w:t>
      </w:r>
      <w:bookmarkEnd w:id="26"/>
    </w:p>
    <w:p w14:paraId="03533265" w14:textId="77777777" w:rsidR="00043C7D" w:rsidRPr="00F247F5" w:rsidRDefault="00043C7D" w:rsidP="00043C7D">
      <w:pPr>
        <w:spacing w:after="0" w:line="276" w:lineRule="auto"/>
        <w:ind w:hanging="170"/>
        <w:rPr>
          <w:sz w:val="22"/>
          <w:szCs w:val="22"/>
        </w:rPr>
      </w:pPr>
    </w:p>
    <w:p w14:paraId="29C1056A" w14:textId="7774D9B1" w:rsidR="00043C7D" w:rsidRPr="00F247F5" w:rsidRDefault="00043C7D" w:rsidP="00043C7D">
      <w:pPr>
        <w:spacing w:after="0" w:line="276" w:lineRule="auto"/>
        <w:ind w:hanging="170"/>
        <w:rPr>
          <w:sz w:val="22"/>
          <w:szCs w:val="22"/>
        </w:rPr>
      </w:pPr>
      <w:r w:rsidRPr="00F247F5">
        <w:rPr>
          <w:sz w:val="22"/>
          <w:szCs w:val="22"/>
        </w:rPr>
        <w:t xml:space="preserve">                 </w:t>
      </w:r>
      <w:r w:rsidR="0067514E" w:rsidRPr="00F247F5">
        <w:rPr>
          <w:sz w:val="22"/>
          <w:szCs w:val="22"/>
        </w:rPr>
        <w:t xml:space="preserve"> </w:t>
      </w:r>
      <w:r w:rsidRPr="00F247F5">
        <w:rPr>
          <w:sz w:val="22"/>
          <w:szCs w:val="22"/>
        </w:rPr>
        <w:t>Punkty przyznane wykonawcy za Termin wykonania:</w:t>
      </w:r>
    </w:p>
    <w:p w14:paraId="6CF97A3D" w14:textId="77777777" w:rsidR="00043C7D" w:rsidRPr="00F247F5" w:rsidRDefault="00043C7D" w:rsidP="00043C7D">
      <w:pPr>
        <w:ind w:hanging="170"/>
        <w:rPr>
          <w:sz w:val="22"/>
          <w:szCs w:val="22"/>
        </w:rPr>
      </w:pPr>
    </w:p>
    <w:p w14:paraId="39D378FC" w14:textId="2530AA5F" w:rsidR="00043C7D" w:rsidRPr="008A5664" w:rsidRDefault="00043C7D" w:rsidP="00043C7D">
      <w:pPr>
        <w:ind w:hanging="170"/>
        <w:rPr>
          <w:sz w:val="22"/>
          <w:szCs w:val="22"/>
        </w:rPr>
      </w:pPr>
      <w:r w:rsidRPr="00F247F5">
        <w:rPr>
          <w:sz w:val="22"/>
          <w:szCs w:val="22"/>
        </w:rPr>
        <w:t xml:space="preserve">                 </w:t>
      </w:r>
      <w:r w:rsidR="0067514E" w:rsidRPr="00F247F5">
        <w:rPr>
          <w:sz w:val="22"/>
          <w:szCs w:val="22"/>
        </w:rPr>
        <w:t xml:space="preserve"> </w:t>
      </w:r>
      <w:r w:rsidRPr="008A5664">
        <w:rPr>
          <w:sz w:val="22"/>
          <w:szCs w:val="22"/>
        </w:rPr>
        <w:t xml:space="preserve">Termin </w:t>
      </w:r>
      <w:bookmarkStart w:id="27" w:name="_Hlk188002078"/>
      <w:r w:rsidRPr="008A5664">
        <w:rPr>
          <w:sz w:val="22"/>
          <w:szCs w:val="22"/>
        </w:rPr>
        <w:t xml:space="preserve">wykonania:   </w:t>
      </w:r>
      <w:bookmarkEnd w:id="27"/>
      <w:r w:rsidRPr="008A5664">
        <w:rPr>
          <w:sz w:val="22"/>
          <w:szCs w:val="22"/>
        </w:rPr>
        <w:t xml:space="preserve">  </w:t>
      </w:r>
      <w:r w:rsidR="00FC1E8B" w:rsidRPr="008A5664">
        <w:rPr>
          <w:sz w:val="22"/>
          <w:szCs w:val="22"/>
        </w:rPr>
        <w:t>7</w:t>
      </w:r>
      <w:r w:rsidRPr="008A5664">
        <w:rPr>
          <w:sz w:val="22"/>
          <w:szCs w:val="22"/>
        </w:rPr>
        <w:t xml:space="preserve"> dni</w:t>
      </w:r>
      <w:r w:rsidR="0067375A" w:rsidRPr="008A5664">
        <w:rPr>
          <w:sz w:val="22"/>
          <w:szCs w:val="22"/>
        </w:rPr>
        <w:t xml:space="preserve"> kalendarzowych</w:t>
      </w:r>
      <w:r w:rsidRPr="008A5664">
        <w:rPr>
          <w:sz w:val="22"/>
          <w:szCs w:val="22"/>
        </w:rPr>
        <w:t xml:space="preserve"> –   </w:t>
      </w:r>
      <w:r w:rsidR="00DC7388" w:rsidRPr="008A5664">
        <w:rPr>
          <w:sz w:val="22"/>
          <w:szCs w:val="22"/>
        </w:rPr>
        <w:t>2</w:t>
      </w:r>
      <w:r w:rsidRPr="008A5664">
        <w:rPr>
          <w:sz w:val="22"/>
          <w:szCs w:val="22"/>
        </w:rPr>
        <w:t>0  pkt</w:t>
      </w:r>
    </w:p>
    <w:p w14:paraId="00D53B16" w14:textId="11A1A945" w:rsidR="00043C7D" w:rsidRPr="008A5664" w:rsidRDefault="00043C7D" w:rsidP="00043C7D">
      <w:pPr>
        <w:ind w:hanging="170"/>
        <w:rPr>
          <w:sz w:val="22"/>
          <w:szCs w:val="22"/>
        </w:rPr>
      </w:pPr>
      <w:r w:rsidRPr="008A5664">
        <w:rPr>
          <w:sz w:val="22"/>
          <w:szCs w:val="22"/>
        </w:rPr>
        <w:t xml:space="preserve">                 </w:t>
      </w:r>
      <w:r w:rsidR="0067514E" w:rsidRPr="008A5664">
        <w:rPr>
          <w:sz w:val="22"/>
          <w:szCs w:val="22"/>
        </w:rPr>
        <w:t xml:space="preserve"> </w:t>
      </w:r>
      <w:r w:rsidRPr="008A5664">
        <w:rPr>
          <w:sz w:val="22"/>
          <w:szCs w:val="22"/>
        </w:rPr>
        <w:t>Termin wykonania:   1</w:t>
      </w:r>
      <w:r w:rsidR="00FC1E8B" w:rsidRPr="008A5664">
        <w:rPr>
          <w:sz w:val="22"/>
          <w:szCs w:val="22"/>
        </w:rPr>
        <w:t>5</w:t>
      </w:r>
      <w:r w:rsidRPr="008A5664">
        <w:rPr>
          <w:sz w:val="22"/>
          <w:szCs w:val="22"/>
        </w:rPr>
        <w:t xml:space="preserve"> dni</w:t>
      </w:r>
      <w:r w:rsidR="0067375A" w:rsidRPr="008A5664">
        <w:rPr>
          <w:sz w:val="22"/>
          <w:szCs w:val="22"/>
        </w:rPr>
        <w:t xml:space="preserve"> kalendarzowych</w:t>
      </w:r>
      <w:r w:rsidRPr="008A5664">
        <w:rPr>
          <w:sz w:val="22"/>
          <w:szCs w:val="22"/>
        </w:rPr>
        <w:t xml:space="preserve"> –   </w:t>
      </w:r>
      <w:r w:rsidR="00DC7388" w:rsidRPr="008A5664">
        <w:rPr>
          <w:sz w:val="22"/>
          <w:szCs w:val="22"/>
        </w:rPr>
        <w:t>15</w:t>
      </w:r>
      <w:r w:rsidRPr="008A5664">
        <w:rPr>
          <w:sz w:val="22"/>
          <w:szCs w:val="22"/>
        </w:rPr>
        <w:t xml:space="preserve">  pkt</w:t>
      </w:r>
    </w:p>
    <w:p w14:paraId="0F485ED0" w14:textId="6DAAD27D" w:rsidR="00043C7D" w:rsidRPr="008A5664" w:rsidRDefault="00043C7D" w:rsidP="00043C7D">
      <w:pPr>
        <w:ind w:hanging="170"/>
        <w:rPr>
          <w:sz w:val="22"/>
          <w:szCs w:val="22"/>
        </w:rPr>
      </w:pPr>
      <w:r w:rsidRPr="008A5664">
        <w:rPr>
          <w:sz w:val="22"/>
          <w:szCs w:val="22"/>
        </w:rPr>
        <w:t xml:space="preserve">                  Termin wykonania:   </w:t>
      </w:r>
      <w:r w:rsidR="00FC1E8B" w:rsidRPr="008A5664">
        <w:rPr>
          <w:sz w:val="22"/>
          <w:szCs w:val="22"/>
        </w:rPr>
        <w:t>25</w:t>
      </w:r>
      <w:r w:rsidRPr="008A5664">
        <w:rPr>
          <w:sz w:val="22"/>
          <w:szCs w:val="22"/>
        </w:rPr>
        <w:t xml:space="preserve"> dni</w:t>
      </w:r>
      <w:r w:rsidR="0067375A" w:rsidRPr="008A5664">
        <w:rPr>
          <w:sz w:val="22"/>
          <w:szCs w:val="22"/>
        </w:rPr>
        <w:t xml:space="preserve"> kalendarzowych</w:t>
      </w:r>
      <w:r w:rsidRPr="008A5664">
        <w:rPr>
          <w:sz w:val="22"/>
          <w:szCs w:val="22"/>
        </w:rPr>
        <w:t xml:space="preserve"> –   </w:t>
      </w:r>
      <w:r w:rsidR="00DC7388" w:rsidRPr="008A5664">
        <w:rPr>
          <w:sz w:val="22"/>
          <w:szCs w:val="22"/>
        </w:rPr>
        <w:t>10</w:t>
      </w:r>
      <w:r w:rsidRPr="008A5664">
        <w:rPr>
          <w:sz w:val="22"/>
          <w:szCs w:val="22"/>
        </w:rPr>
        <w:t xml:space="preserve">  pkt</w:t>
      </w:r>
    </w:p>
    <w:p w14:paraId="6669FE4B" w14:textId="29950E61" w:rsidR="00043C7D" w:rsidRPr="008A5664" w:rsidRDefault="00043C7D" w:rsidP="00043C7D">
      <w:pPr>
        <w:ind w:hanging="170"/>
        <w:rPr>
          <w:sz w:val="22"/>
          <w:szCs w:val="22"/>
        </w:rPr>
      </w:pPr>
      <w:r w:rsidRPr="008A5664">
        <w:rPr>
          <w:sz w:val="22"/>
          <w:szCs w:val="22"/>
        </w:rPr>
        <w:t xml:space="preserve">                  Termin wykonania:   </w:t>
      </w:r>
      <w:r w:rsidR="00FC1E8B" w:rsidRPr="008A5664">
        <w:rPr>
          <w:sz w:val="22"/>
          <w:szCs w:val="22"/>
        </w:rPr>
        <w:t>30</w:t>
      </w:r>
      <w:r w:rsidRPr="008A5664">
        <w:rPr>
          <w:sz w:val="22"/>
          <w:szCs w:val="22"/>
        </w:rPr>
        <w:t xml:space="preserve"> dni</w:t>
      </w:r>
      <w:r w:rsidR="0067375A" w:rsidRPr="008A5664">
        <w:rPr>
          <w:sz w:val="22"/>
          <w:szCs w:val="22"/>
        </w:rPr>
        <w:t xml:space="preserve"> kalendarzowych</w:t>
      </w:r>
      <w:r w:rsidRPr="008A5664">
        <w:rPr>
          <w:sz w:val="22"/>
          <w:szCs w:val="22"/>
        </w:rPr>
        <w:t xml:space="preserve"> –   </w:t>
      </w:r>
      <w:r w:rsidR="00DC7388" w:rsidRPr="008A5664">
        <w:rPr>
          <w:sz w:val="22"/>
          <w:szCs w:val="22"/>
        </w:rPr>
        <w:t xml:space="preserve">  5</w:t>
      </w:r>
      <w:r w:rsidRPr="008A5664">
        <w:rPr>
          <w:sz w:val="22"/>
          <w:szCs w:val="22"/>
        </w:rPr>
        <w:t xml:space="preserve">  pkt</w:t>
      </w:r>
    </w:p>
    <w:p w14:paraId="43FC801F" w14:textId="451AD235" w:rsidR="00043C7D" w:rsidRPr="008A5664" w:rsidRDefault="00043C7D" w:rsidP="00043C7D">
      <w:pPr>
        <w:ind w:hanging="170"/>
        <w:rPr>
          <w:sz w:val="22"/>
          <w:szCs w:val="22"/>
        </w:rPr>
      </w:pPr>
      <w:r w:rsidRPr="008A5664">
        <w:rPr>
          <w:sz w:val="22"/>
          <w:szCs w:val="22"/>
        </w:rPr>
        <w:t xml:space="preserve">                  Termin wykonania:   </w:t>
      </w:r>
      <w:r w:rsidR="00FC1E8B" w:rsidRPr="008A5664">
        <w:rPr>
          <w:sz w:val="22"/>
          <w:szCs w:val="22"/>
        </w:rPr>
        <w:t>45</w:t>
      </w:r>
      <w:r w:rsidRPr="008A5664">
        <w:rPr>
          <w:sz w:val="22"/>
          <w:szCs w:val="22"/>
        </w:rPr>
        <w:t xml:space="preserve"> dni</w:t>
      </w:r>
      <w:r w:rsidR="0067375A" w:rsidRPr="008A5664">
        <w:rPr>
          <w:sz w:val="22"/>
          <w:szCs w:val="22"/>
        </w:rPr>
        <w:t xml:space="preserve"> kalendarzowych</w:t>
      </w:r>
      <w:r w:rsidRPr="008A5664">
        <w:rPr>
          <w:sz w:val="22"/>
          <w:szCs w:val="22"/>
        </w:rPr>
        <w:t xml:space="preserve"> –     </w:t>
      </w:r>
      <w:r w:rsidR="00DC7388" w:rsidRPr="008A5664">
        <w:rPr>
          <w:sz w:val="22"/>
          <w:szCs w:val="22"/>
        </w:rPr>
        <w:t>0</w:t>
      </w:r>
      <w:r w:rsidRPr="008A5664">
        <w:rPr>
          <w:sz w:val="22"/>
          <w:szCs w:val="22"/>
        </w:rPr>
        <w:t xml:space="preserve">  pkt</w:t>
      </w:r>
    </w:p>
    <w:p w14:paraId="0B4D7973" w14:textId="109A5B44" w:rsidR="00043C7D" w:rsidRPr="008A5664" w:rsidRDefault="00043C7D" w:rsidP="00043C7D">
      <w:pPr>
        <w:ind w:hanging="170"/>
        <w:rPr>
          <w:sz w:val="22"/>
          <w:szCs w:val="22"/>
        </w:rPr>
      </w:pPr>
      <w:r w:rsidRPr="008A5664">
        <w:rPr>
          <w:sz w:val="22"/>
          <w:szCs w:val="22"/>
        </w:rPr>
        <w:t xml:space="preserve">                  </w:t>
      </w:r>
    </w:p>
    <w:p w14:paraId="3638E5AD" w14:textId="671732E1" w:rsidR="00043C7D" w:rsidRPr="008A5664" w:rsidRDefault="00043C7D" w:rsidP="00043C7D">
      <w:pPr>
        <w:spacing w:before="60"/>
        <w:rPr>
          <w:sz w:val="22"/>
          <w:szCs w:val="22"/>
        </w:rPr>
      </w:pPr>
      <w:r w:rsidRPr="008A5664">
        <w:rPr>
          <w:sz w:val="22"/>
          <w:szCs w:val="22"/>
        </w:rPr>
        <w:t xml:space="preserve">                      W przypadku, gdy Wykonawca w Formularzu ofertowym:</w:t>
      </w:r>
    </w:p>
    <w:p w14:paraId="3FD000D4" w14:textId="57238552" w:rsidR="00043C7D" w:rsidRPr="008A5664" w:rsidRDefault="00043C7D" w:rsidP="0067514E">
      <w:pPr>
        <w:pStyle w:val="Akapitzlist"/>
        <w:numPr>
          <w:ilvl w:val="0"/>
          <w:numId w:val="49"/>
        </w:numPr>
        <w:spacing w:after="0" w:line="276" w:lineRule="auto"/>
        <w:ind w:left="1418" w:hanging="425"/>
        <w:rPr>
          <w:sz w:val="22"/>
          <w:szCs w:val="22"/>
        </w:rPr>
      </w:pPr>
      <w:bookmarkStart w:id="28" w:name="_Hlk188001214"/>
      <w:r w:rsidRPr="008A5664">
        <w:rPr>
          <w:sz w:val="22"/>
          <w:szCs w:val="22"/>
        </w:rPr>
        <w:t xml:space="preserve">nie zadeklaruje żadnego </w:t>
      </w:r>
      <w:r w:rsidR="00DF6DE4" w:rsidRPr="008A5664">
        <w:rPr>
          <w:b/>
          <w:bCs/>
          <w:sz w:val="22"/>
          <w:szCs w:val="22"/>
        </w:rPr>
        <w:t>T</w:t>
      </w:r>
      <w:r w:rsidRPr="008A5664">
        <w:rPr>
          <w:b/>
          <w:bCs/>
          <w:sz w:val="22"/>
          <w:szCs w:val="22"/>
        </w:rPr>
        <w:t>erminu wykonania</w:t>
      </w:r>
      <w:r w:rsidRPr="008A5664">
        <w:rPr>
          <w:iCs/>
          <w:sz w:val="22"/>
          <w:szCs w:val="22"/>
        </w:rPr>
        <w:t>,</w:t>
      </w:r>
      <w:r w:rsidRPr="008A5664">
        <w:rPr>
          <w:sz w:val="22"/>
          <w:szCs w:val="22"/>
        </w:rPr>
        <w:t xml:space="preserve"> Zamawiający przyzna ofercie</w:t>
      </w:r>
      <w:r w:rsidR="001A037B" w:rsidRPr="008A5664">
        <w:rPr>
          <w:sz w:val="22"/>
          <w:szCs w:val="22"/>
        </w:rPr>
        <w:t xml:space="preserve">                   </w:t>
      </w:r>
      <w:r w:rsidRPr="008A5664">
        <w:rPr>
          <w:sz w:val="22"/>
          <w:szCs w:val="22"/>
        </w:rPr>
        <w:t xml:space="preserve"> 0 pkt</w:t>
      </w:r>
      <w:r w:rsidR="00D253F5">
        <w:rPr>
          <w:sz w:val="22"/>
          <w:szCs w:val="22"/>
        </w:rPr>
        <w:t>;</w:t>
      </w:r>
    </w:p>
    <w:p w14:paraId="29BC9CD5" w14:textId="0F61A115" w:rsidR="00043C7D" w:rsidRPr="008A5664" w:rsidRDefault="00043C7D" w:rsidP="0067514E">
      <w:pPr>
        <w:pStyle w:val="Akapitzlist"/>
        <w:numPr>
          <w:ilvl w:val="0"/>
          <w:numId w:val="49"/>
        </w:numPr>
        <w:spacing w:after="0" w:line="276" w:lineRule="auto"/>
        <w:ind w:left="1418" w:hanging="425"/>
        <w:rPr>
          <w:sz w:val="22"/>
          <w:szCs w:val="22"/>
        </w:rPr>
      </w:pPr>
      <w:r w:rsidRPr="008A5664">
        <w:rPr>
          <w:sz w:val="22"/>
          <w:szCs w:val="22"/>
        </w:rPr>
        <w:t xml:space="preserve">zadeklaruje </w:t>
      </w:r>
      <w:r w:rsidR="00DF6DE4" w:rsidRPr="008A5664">
        <w:rPr>
          <w:b/>
          <w:bCs/>
          <w:sz w:val="22"/>
          <w:szCs w:val="22"/>
        </w:rPr>
        <w:t>T</w:t>
      </w:r>
      <w:r w:rsidRPr="008A5664">
        <w:rPr>
          <w:b/>
          <w:bCs/>
          <w:sz w:val="22"/>
          <w:szCs w:val="22"/>
        </w:rPr>
        <w:t xml:space="preserve">ermin wykonania </w:t>
      </w:r>
      <w:r w:rsidRPr="008A5664">
        <w:rPr>
          <w:sz w:val="22"/>
          <w:szCs w:val="22"/>
        </w:rPr>
        <w:t xml:space="preserve">krótszy niż </w:t>
      </w:r>
      <w:r w:rsidR="007D6041" w:rsidRPr="008A5664">
        <w:rPr>
          <w:sz w:val="22"/>
          <w:szCs w:val="22"/>
        </w:rPr>
        <w:t>7</w:t>
      </w:r>
      <w:r w:rsidRPr="008A5664">
        <w:rPr>
          <w:sz w:val="22"/>
          <w:szCs w:val="22"/>
        </w:rPr>
        <w:t xml:space="preserve"> dni, Zamawiający przyzna ofercie </w:t>
      </w:r>
      <w:r w:rsidR="00DC7388" w:rsidRPr="008A5664">
        <w:rPr>
          <w:sz w:val="22"/>
          <w:szCs w:val="22"/>
        </w:rPr>
        <w:t>2</w:t>
      </w:r>
      <w:r w:rsidRPr="008A5664">
        <w:rPr>
          <w:sz w:val="22"/>
          <w:szCs w:val="22"/>
        </w:rPr>
        <w:t>0 pkt</w:t>
      </w:r>
      <w:r w:rsidR="00D253F5">
        <w:rPr>
          <w:sz w:val="22"/>
          <w:szCs w:val="22"/>
        </w:rPr>
        <w:t>;</w:t>
      </w:r>
    </w:p>
    <w:p w14:paraId="43D96CB9" w14:textId="134D5BCC" w:rsidR="00043C7D" w:rsidRPr="008A5664" w:rsidRDefault="00043C7D" w:rsidP="0067514E">
      <w:pPr>
        <w:pStyle w:val="Akapitzlist"/>
        <w:numPr>
          <w:ilvl w:val="0"/>
          <w:numId w:val="49"/>
        </w:numPr>
        <w:spacing w:after="0" w:line="276" w:lineRule="auto"/>
        <w:ind w:left="1418" w:hanging="425"/>
        <w:rPr>
          <w:sz w:val="22"/>
          <w:szCs w:val="22"/>
        </w:rPr>
      </w:pPr>
      <w:r w:rsidRPr="008A5664">
        <w:rPr>
          <w:sz w:val="22"/>
          <w:szCs w:val="22"/>
        </w:rPr>
        <w:t xml:space="preserve">zadeklaruje </w:t>
      </w:r>
      <w:r w:rsidR="00DF6DE4" w:rsidRPr="008A5664">
        <w:rPr>
          <w:b/>
          <w:bCs/>
          <w:sz w:val="22"/>
          <w:szCs w:val="22"/>
        </w:rPr>
        <w:t>T</w:t>
      </w:r>
      <w:r w:rsidRPr="008A5664">
        <w:rPr>
          <w:b/>
          <w:bCs/>
          <w:sz w:val="22"/>
          <w:szCs w:val="22"/>
        </w:rPr>
        <w:t xml:space="preserve">ermin wykonania </w:t>
      </w:r>
      <w:r w:rsidRPr="008A5664">
        <w:rPr>
          <w:sz w:val="22"/>
          <w:szCs w:val="22"/>
        </w:rPr>
        <w:t xml:space="preserve">dłuższy niż </w:t>
      </w:r>
      <w:r w:rsidR="007D6041" w:rsidRPr="008A5664">
        <w:rPr>
          <w:sz w:val="22"/>
          <w:szCs w:val="22"/>
        </w:rPr>
        <w:t>4</w:t>
      </w:r>
      <w:r w:rsidR="001A037B" w:rsidRPr="008A5664">
        <w:rPr>
          <w:sz w:val="22"/>
          <w:szCs w:val="22"/>
        </w:rPr>
        <w:t>5</w:t>
      </w:r>
      <w:r w:rsidRPr="008A5664">
        <w:rPr>
          <w:sz w:val="22"/>
          <w:szCs w:val="22"/>
        </w:rPr>
        <w:t xml:space="preserve"> dni, Zamawiający przyzna ofercie 0 pkt</w:t>
      </w:r>
      <w:r w:rsidR="00D253F5">
        <w:rPr>
          <w:sz w:val="22"/>
          <w:szCs w:val="22"/>
        </w:rPr>
        <w:t>;</w:t>
      </w:r>
    </w:p>
    <w:p w14:paraId="39DF8E25" w14:textId="23556F3D" w:rsidR="0026124A" w:rsidRDefault="00043C7D" w:rsidP="0067514E">
      <w:pPr>
        <w:pStyle w:val="Akapitzlist"/>
        <w:numPr>
          <w:ilvl w:val="0"/>
          <w:numId w:val="49"/>
        </w:numPr>
        <w:spacing w:after="0" w:line="276" w:lineRule="auto"/>
        <w:ind w:left="1418" w:hanging="425"/>
        <w:rPr>
          <w:sz w:val="22"/>
          <w:szCs w:val="22"/>
        </w:rPr>
      </w:pPr>
      <w:r w:rsidRPr="008A5664">
        <w:rPr>
          <w:sz w:val="22"/>
          <w:szCs w:val="22"/>
        </w:rPr>
        <w:t xml:space="preserve">zadeklaruje inną wartość niż podana powyżej, Zamawiający przyzna taką liczbę punktów jaką przyznałby za </w:t>
      </w:r>
      <w:r w:rsidR="00DF6DE4" w:rsidRPr="008A5664">
        <w:rPr>
          <w:b/>
          <w:bCs/>
          <w:sz w:val="22"/>
          <w:szCs w:val="22"/>
          <w:u w:val="single"/>
        </w:rPr>
        <w:t>T</w:t>
      </w:r>
      <w:r w:rsidRPr="008A5664">
        <w:rPr>
          <w:b/>
          <w:bCs/>
          <w:sz w:val="22"/>
          <w:szCs w:val="22"/>
          <w:u w:val="single"/>
        </w:rPr>
        <w:t>ermin wykonania dłuższy</w:t>
      </w:r>
      <w:r w:rsidRPr="008A5664">
        <w:rPr>
          <w:sz w:val="22"/>
          <w:szCs w:val="22"/>
          <w:u w:val="single"/>
        </w:rPr>
        <w:t xml:space="preserve"> </w:t>
      </w:r>
      <w:r w:rsidRPr="008A5664">
        <w:rPr>
          <w:sz w:val="22"/>
          <w:szCs w:val="22"/>
        </w:rPr>
        <w:t xml:space="preserve"> niż oferowany </w:t>
      </w:r>
      <w:r w:rsidR="008C7C6A" w:rsidRPr="008A5664">
        <w:rPr>
          <w:sz w:val="22"/>
          <w:szCs w:val="22"/>
        </w:rPr>
        <w:t xml:space="preserve">                         </w:t>
      </w:r>
      <w:r w:rsidRPr="008A5664">
        <w:rPr>
          <w:sz w:val="22"/>
          <w:szCs w:val="22"/>
        </w:rPr>
        <w:t xml:space="preserve">(np. za wpisanie </w:t>
      </w:r>
      <w:r w:rsidR="007D6041" w:rsidRPr="008A5664">
        <w:rPr>
          <w:sz w:val="22"/>
          <w:szCs w:val="22"/>
        </w:rPr>
        <w:t>2</w:t>
      </w:r>
      <w:r w:rsidRPr="008A5664">
        <w:rPr>
          <w:sz w:val="22"/>
          <w:szCs w:val="22"/>
        </w:rPr>
        <w:t xml:space="preserve">7 dni, Wykonawca otrzyma </w:t>
      </w:r>
      <w:r w:rsidR="00DC7388" w:rsidRPr="008A5664">
        <w:rPr>
          <w:sz w:val="22"/>
          <w:szCs w:val="22"/>
        </w:rPr>
        <w:t xml:space="preserve">5 </w:t>
      </w:r>
      <w:r w:rsidRPr="008A5664">
        <w:rPr>
          <w:sz w:val="22"/>
          <w:szCs w:val="22"/>
        </w:rPr>
        <w:t xml:space="preserve">pkt, tak jak za </w:t>
      </w:r>
      <w:r w:rsidR="007D6041" w:rsidRPr="008A5664">
        <w:rPr>
          <w:sz w:val="22"/>
          <w:szCs w:val="22"/>
        </w:rPr>
        <w:t>3</w:t>
      </w:r>
      <w:r w:rsidRPr="008A5664">
        <w:rPr>
          <w:sz w:val="22"/>
          <w:szCs w:val="22"/>
        </w:rPr>
        <w:t>0 dni).</w:t>
      </w:r>
      <w:bookmarkEnd w:id="25"/>
      <w:bookmarkEnd w:id="28"/>
    </w:p>
    <w:p w14:paraId="0DE3C289" w14:textId="77777777" w:rsidR="00FA2412" w:rsidRDefault="00FA2412" w:rsidP="00FA2412">
      <w:pPr>
        <w:spacing w:after="0" w:line="276" w:lineRule="auto"/>
        <w:ind w:left="993" w:firstLine="0"/>
        <w:rPr>
          <w:sz w:val="22"/>
          <w:szCs w:val="22"/>
        </w:rPr>
      </w:pPr>
    </w:p>
    <w:p w14:paraId="31484588" w14:textId="38F1D1D5" w:rsidR="00FA2412" w:rsidRPr="00FA2412" w:rsidRDefault="00FA2412" w:rsidP="006F23B3">
      <w:pPr>
        <w:spacing w:after="0" w:line="276" w:lineRule="auto"/>
        <w:ind w:left="993" w:hanging="993"/>
        <w:rPr>
          <w:color w:val="EE0000"/>
          <w:sz w:val="22"/>
          <w:szCs w:val="22"/>
        </w:rPr>
      </w:pPr>
      <w:r>
        <w:rPr>
          <w:sz w:val="22"/>
          <w:szCs w:val="22"/>
        </w:rPr>
        <w:t xml:space="preserve">                 </w:t>
      </w:r>
      <w:r w:rsidR="006F23B3">
        <w:rPr>
          <w:sz w:val="22"/>
          <w:szCs w:val="22"/>
        </w:rPr>
        <w:t xml:space="preserve"> </w:t>
      </w:r>
      <w:r w:rsidRPr="005E3C63">
        <w:rPr>
          <w:sz w:val="22"/>
          <w:szCs w:val="22"/>
        </w:rPr>
        <w:t xml:space="preserve">Maksymalny termin wykonania </w:t>
      </w:r>
      <w:r w:rsidR="006F23B3" w:rsidRPr="005E3C63">
        <w:rPr>
          <w:sz w:val="22"/>
          <w:szCs w:val="22"/>
        </w:rPr>
        <w:t xml:space="preserve">/ realizacji przedmiotu zamówienia </w:t>
      </w:r>
      <w:r w:rsidRPr="005E3C63">
        <w:rPr>
          <w:sz w:val="22"/>
          <w:szCs w:val="22"/>
        </w:rPr>
        <w:t>to 45 dni kalendarzowych od dnia zawarcia umowy.</w:t>
      </w:r>
    </w:p>
    <w:p w14:paraId="62A982B7" w14:textId="77777777" w:rsidR="0026124A" w:rsidRPr="00C326C9" w:rsidRDefault="0026124A" w:rsidP="009F00FF">
      <w:pPr>
        <w:shd w:val="clear" w:color="auto" w:fill="FFFFFF"/>
        <w:spacing w:after="0" w:line="276" w:lineRule="auto"/>
        <w:ind w:left="0" w:firstLine="0"/>
        <w:rPr>
          <w:color w:val="FF0000"/>
          <w:sz w:val="22"/>
          <w:szCs w:val="22"/>
        </w:rPr>
      </w:pPr>
    </w:p>
    <w:p w14:paraId="00000295" w14:textId="11999DAD" w:rsidR="008F4C90" w:rsidRPr="00C326C9" w:rsidRDefault="001C1707" w:rsidP="0096308F">
      <w:pPr>
        <w:pStyle w:val="Akapitzlist"/>
        <w:widowControl w:val="0"/>
        <w:numPr>
          <w:ilvl w:val="0"/>
          <w:numId w:val="41"/>
        </w:numPr>
        <w:pBdr>
          <w:top w:val="nil"/>
          <w:left w:val="nil"/>
          <w:bottom w:val="nil"/>
          <w:right w:val="nil"/>
          <w:between w:val="nil"/>
        </w:pBdr>
        <w:spacing w:after="0" w:line="276" w:lineRule="auto"/>
        <w:ind w:left="426" w:hanging="426"/>
        <w:rPr>
          <w:color w:val="000000"/>
          <w:sz w:val="22"/>
          <w:szCs w:val="22"/>
        </w:rPr>
      </w:pPr>
      <w:r w:rsidRPr="00C326C9">
        <w:rPr>
          <w:color w:val="000000"/>
          <w:sz w:val="22"/>
          <w:szCs w:val="22"/>
        </w:rPr>
        <w:t>Jako najkorzystniejszą Zamawiający wybierze ofertę, która uzyska największą liczbę  punktów</w:t>
      </w:r>
      <w:r w:rsidR="005A7703" w:rsidRPr="00C326C9">
        <w:rPr>
          <w:color w:val="000000"/>
          <w:sz w:val="22"/>
          <w:szCs w:val="22"/>
        </w:rPr>
        <w:t>.</w:t>
      </w:r>
    </w:p>
    <w:p w14:paraId="5F480932" w14:textId="7455C81F" w:rsidR="005A7703" w:rsidRDefault="0096308F" w:rsidP="0096308F">
      <w:pPr>
        <w:pStyle w:val="Akapitzlist"/>
        <w:widowControl w:val="0"/>
        <w:pBdr>
          <w:top w:val="nil"/>
          <w:left w:val="nil"/>
          <w:bottom w:val="nil"/>
          <w:right w:val="nil"/>
          <w:between w:val="nil"/>
        </w:pBdr>
        <w:spacing w:after="0" w:line="276" w:lineRule="auto"/>
        <w:ind w:left="426" w:hanging="426"/>
        <w:rPr>
          <w:sz w:val="22"/>
          <w:szCs w:val="22"/>
        </w:rPr>
      </w:pPr>
      <w:r>
        <w:rPr>
          <w:sz w:val="22"/>
          <w:szCs w:val="22"/>
        </w:rPr>
        <w:t xml:space="preserve">       </w:t>
      </w:r>
      <w:r w:rsidR="005A7703" w:rsidRPr="00C326C9">
        <w:rPr>
          <w:sz w:val="22"/>
          <w:szCs w:val="22"/>
        </w:rPr>
        <w:t xml:space="preserve">Ostateczna ilość punktów (P) każdej z ocenianych ofert stanowić będzie sumę punktów przyznanych we wszystkich </w:t>
      </w:r>
      <w:r w:rsidR="005A7703" w:rsidRPr="00C072C6">
        <w:rPr>
          <w:sz w:val="22"/>
          <w:szCs w:val="22"/>
        </w:rPr>
        <w:t xml:space="preserve">kryteriach oceny ofert tj. </w:t>
      </w:r>
      <w:r w:rsidR="005A7703" w:rsidRPr="00C072C6">
        <w:rPr>
          <w:b/>
          <w:bCs/>
          <w:sz w:val="22"/>
          <w:szCs w:val="22"/>
        </w:rPr>
        <w:t>„CE</w:t>
      </w:r>
      <w:r w:rsidR="005A7703" w:rsidRPr="00F247F5">
        <w:rPr>
          <w:b/>
          <w:bCs/>
          <w:sz w:val="22"/>
          <w:szCs w:val="22"/>
        </w:rPr>
        <w:t xml:space="preserve">NA”, </w:t>
      </w:r>
      <w:r w:rsidR="00B32EA9" w:rsidRPr="00F247F5">
        <w:rPr>
          <w:b/>
          <w:bCs/>
          <w:sz w:val="22"/>
          <w:szCs w:val="22"/>
        </w:rPr>
        <w:t xml:space="preserve">OKRES GWARANCJI” </w:t>
      </w:r>
      <w:r w:rsidR="008C7C6A" w:rsidRPr="00F247F5">
        <w:rPr>
          <w:b/>
          <w:bCs/>
          <w:sz w:val="22"/>
          <w:szCs w:val="22"/>
        </w:rPr>
        <w:t xml:space="preserve">                 </w:t>
      </w:r>
      <w:r w:rsidR="00B32EA9" w:rsidRPr="00F247F5">
        <w:rPr>
          <w:b/>
          <w:bCs/>
          <w:sz w:val="22"/>
          <w:szCs w:val="22"/>
        </w:rPr>
        <w:t xml:space="preserve">i </w:t>
      </w:r>
      <w:r w:rsidR="00964086" w:rsidRPr="00F247F5">
        <w:rPr>
          <w:b/>
          <w:bCs/>
          <w:sz w:val="22"/>
          <w:szCs w:val="22"/>
        </w:rPr>
        <w:t>„TERMIN WYKONANIA”</w:t>
      </w:r>
      <w:r w:rsidR="005A7703" w:rsidRPr="00F247F5">
        <w:rPr>
          <w:sz w:val="22"/>
          <w:szCs w:val="22"/>
        </w:rPr>
        <w:t>, zgodnie ze wzorem:</w:t>
      </w:r>
    </w:p>
    <w:p w14:paraId="7FFF3750" w14:textId="77777777" w:rsidR="00F247F5" w:rsidRPr="00F247F5" w:rsidRDefault="00F247F5" w:rsidP="00F247F5">
      <w:pPr>
        <w:widowControl w:val="0"/>
        <w:pBdr>
          <w:top w:val="nil"/>
          <w:left w:val="nil"/>
          <w:bottom w:val="nil"/>
          <w:right w:val="nil"/>
          <w:between w:val="nil"/>
        </w:pBdr>
        <w:spacing w:after="0" w:line="276" w:lineRule="auto"/>
        <w:ind w:left="0" w:firstLine="0"/>
        <w:rPr>
          <w:sz w:val="22"/>
          <w:szCs w:val="22"/>
        </w:rPr>
      </w:pPr>
    </w:p>
    <w:p w14:paraId="00000296" w14:textId="2541A909" w:rsidR="008F4C90" w:rsidRDefault="005A7703" w:rsidP="005A7703">
      <w:pPr>
        <w:pBdr>
          <w:top w:val="nil"/>
          <w:left w:val="nil"/>
          <w:bottom w:val="nil"/>
          <w:right w:val="nil"/>
          <w:between w:val="nil"/>
        </w:pBdr>
        <w:tabs>
          <w:tab w:val="left" w:pos="-1418"/>
          <w:tab w:val="left" w:pos="-993"/>
        </w:tabs>
        <w:spacing w:before="120" w:line="276" w:lineRule="auto"/>
        <w:ind w:left="450" w:firstLine="0"/>
        <w:jc w:val="center"/>
        <w:rPr>
          <w:b/>
          <w:sz w:val="22"/>
          <w:szCs w:val="22"/>
        </w:rPr>
      </w:pPr>
      <w:r w:rsidRPr="00C072C6">
        <w:rPr>
          <w:b/>
          <w:sz w:val="22"/>
          <w:szCs w:val="22"/>
        </w:rPr>
        <w:t>P</w:t>
      </w:r>
      <w:r w:rsidR="001C1707" w:rsidRPr="00C072C6">
        <w:rPr>
          <w:b/>
          <w:sz w:val="22"/>
          <w:szCs w:val="22"/>
        </w:rPr>
        <w:t xml:space="preserve">= </w:t>
      </w:r>
      <w:r w:rsidRPr="00C072C6">
        <w:rPr>
          <w:b/>
          <w:sz w:val="22"/>
          <w:szCs w:val="22"/>
        </w:rPr>
        <w:t>C</w:t>
      </w:r>
      <w:r w:rsidR="001C1707" w:rsidRPr="00C072C6">
        <w:rPr>
          <w:b/>
          <w:sz w:val="22"/>
          <w:szCs w:val="22"/>
        </w:rPr>
        <w:t xml:space="preserve"> (K1) </w:t>
      </w:r>
      <w:r w:rsidR="000E5A69" w:rsidRPr="00F247F5">
        <w:rPr>
          <w:b/>
          <w:sz w:val="22"/>
          <w:szCs w:val="22"/>
        </w:rPr>
        <w:t xml:space="preserve">+ </w:t>
      </w:r>
      <w:proofErr w:type="spellStart"/>
      <w:r w:rsidR="00F247F5" w:rsidRPr="00F247F5">
        <w:rPr>
          <w:b/>
          <w:sz w:val="22"/>
          <w:szCs w:val="22"/>
        </w:rPr>
        <w:t>Ogw</w:t>
      </w:r>
      <w:proofErr w:type="spellEnd"/>
      <w:r w:rsidR="00C60A4F">
        <w:rPr>
          <w:b/>
          <w:sz w:val="22"/>
          <w:szCs w:val="22"/>
        </w:rPr>
        <w:t xml:space="preserve"> </w:t>
      </w:r>
      <w:r w:rsidR="00F247F5" w:rsidRPr="00F247F5">
        <w:rPr>
          <w:b/>
          <w:sz w:val="22"/>
          <w:szCs w:val="22"/>
        </w:rPr>
        <w:t>(K3)</w:t>
      </w:r>
      <w:r w:rsidR="00F247F5">
        <w:rPr>
          <w:b/>
          <w:sz w:val="22"/>
          <w:szCs w:val="22"/>
        </w:rPr>
        <w:t xml:space="preserve"> </w:t>
      </w:r>
      <w:r w:rsidR="00F247F5" w:rsidRPr="00F247F5">
        <w:rPr>
          <w:b/>
          <w:sz w:val="22"/>
          <w:szCs w:val="22"/>
        </w:rPr>
        <w:t xml:space="preserve">+ </w:t>
      </w:r>
      <w:proofErr w:type="spellStart"/>
      <w:r w:rsidR="000E5A69" w:rsidRPr="00F247F5">
        <w:rPr>
          <w:b/>
          <w:sz w:val="22"/>
          <w:szCs w:val="22"/>
        </w:rPr>
        <w:t>Tw</w:t>
      </w:r>
      <w:proofErr w:type="spellEnd"/>
      <w:r w:rsidR="00C60A4F">
        <w:rPr>
          <w:b/>
          <w:sz w:val="22"/>
          <w:szCs w:val="22"/>
        </w:rPr>
        <w:t xml:space="preserve"> </w:t>
      </w:r>
      <w:r w:rsidR="000E5A69" w:rsidRPr="00F247F5">
        <w:rPr>
          <w:b/>
          <w:sz w:val="22"/>
          <w:szCs w:val="22"/>
        </w:rPr>
        <w:t>(K2)</w:t>
      </w:r>
      <w:r w:rsidR="00DC7388" w:rsidRPr="00F247F5">
        <w:rPr>
          <w:b/>
          <w:sz w:val="22"/>
          <w:szCs w:val="22"/>
        </w:rPr>
        <w:t xml:space="preserve"> </w:t>
      </w:r>
    </w:p>
    <w:p w14:paraId="19739C77" w14:textId="77777777" w:rsidR="000E5A3B" w:rsidRPr="00C072C6" w:rsidRDefault="000E5A3B" w:rsidP="005A7703">
      <w:pPr>
        <w:pBdr>
          <w:top w:val="nil"/>
          <w:left w:val="nil"/>
          <w:bottom w:val="nil"/>
          <w:right w:val="nil"/>
          <w:between w:val="nil"/>
        </w:pBdr>
        <w:tabs>
          <w:tab w:val="left" w:pos="-1418"/>
          <w:tab w:val="left" w:pos="-993"/>
        </w:tabs>
        <w:spacing w:before="120" w:line="276" w:lineRule="auto"/>
        <w:ind w:left="450" w:firstLine="0"/>
        <w:jc w:val="center"/>
        <w:rPr>
          <w:b/>
          <w:sz w:val="22"/>
          <w:szCs w:val="22"/>
        </w:rPr>
      </w:pPr>
    </w:p>
    <w:p w14:paraId="47CDD2C7" w14:textId="2D6C9D70" w:rsidR="00716903" w:rsidRPr="009C3E06" w:rsidRDefault="00716903" w:rsidP="005A7703">
      <w:pPr>
        <w:autoSpaceDE w:val="0"/>
        <w:autoSpaceDN w:val="0"/>
        <w:adjustRightInd w:val="0"/>
        <w:spacing w:after="0" w:line="276" w:lineRule="auto"/>
        <w:ind w:left="0" w:firstLine="0"/>
        <w:jc w:val="left"/>
        <w:rPr>
          <w:sz w:val="22"/>
          <w:szCs w:val="22"/>
        </w:rPr>
      </w:pPr>
      <w:r w:rsidRPr="009C3E06">
        <w:rPr>
          <w:sz w:val="22"/>
          <w:szCs w:val="22"/>
        </w:rPr>
        <w:t xml:space="preserve">      </w:t>
      </w:r>
      <w:r w:rsidR="005A7703" w:rsidRPr="009C3E06">
        <w:rPr>
          <w:sz w:val="22"/>
          <w:szCs w:val="22"/>
        </w:rPr>
        <w:t xml:space="preserve"> </w:t>
      </w:r>
      <w:r w:rsidR="008A0560">
        <w:rPr>
          <w:sz w:val="22"/>
          <w:szCs w:val="22"/>
        </w:rPr>
        <w:t xml:space="preserve"> </w:t>
      </w:r>
      <w:r w:rsidRPr="009C3E06">
        <w:rPr>
          <w:sz w:val="22"/>
          <w:szCs w:val="22"/>
        </w:rPr>
        <w:t xml:space="preserve">gdzie: </w:t>
      </w:r>
    </w:p>
    <w:p w14:paraId="3E1BFD2D" w14:textId="3AE094E6" w:rsidR="00716903" w:rsidRPr="009C3E06" w:rsidRDefault="00716903" w:rsidP="005A7703">
      <w:pPr>
        <w:autoSpaceDE w:val="0"/>
        <w:autoSpaceDN w:val="0"/>
        <w:adjustRightInd w:val="0"/>
        <w:spacing w:after="0" w:line="276" w:lineRule="auto"/>
        <w:ind w:left="0" w:firstLine="0"/>
        <w:jc w:val="left"/>
        <w:rPr>
          <w:sz w:val="22"/>
          <w:szCs w:val="22"/>
        </w:rPr>
      </w:pPr>
      <w:r w:rsidRPr="009C3E06">
        <w:rPr>
          <w:sz w:val="22"/>
          <w:szCs w:val="22"/>
        </w:rPr>
        <w:t xml:space="preserve">      </w:t>
      </w:r>
      <w:r w:rsidR="005A7703" w:rsidRPr="009C3E06">
        <w:rPr>
          <w:sz w:val="22"/>
          <w:szCs w:val="22"/>
        </w:rPr>
        <w:t xml:space="preserve">  P</w:t>
      </w:r>
      <w:r w:rsidRPr="009C3E06">
        <w:rPr>
          <w:sz w:val="22"/>
          <w:szCs w:val="22"/>
        </w:rPr>
        <w:t xml:space="preserve"> – łączna ocena punktowa oferty we wszystkich kryteriach oceny</w:t>
      </w:r>
      <w:r w:rsidR="00D253F5">
        <w:rPr>
          <w:sz w:val="22"/>
          <w:szCs w:val="22"/>
        </w:rPr>
        <w:t>;</w:t>
      </w:r>
    </w:p>
    <w:p w14:paraId="52CC7BDE" w14:textId="54BD12C5" w:rsidR="00716903" w:rsidRPr="009C3E06" w:rsidRDefault="00716903" w:rsidP="005A7703">
      <w:pPr>
        <w:autoSpaceDE w:val="0"/>
        <w:autoSpaceDN w:val="0"/>
        <w:adjustRightInd w:val="0"/>
        <w:spacing w:after="0" w:line="276" w:lineRule="auto"/>
        <w:ind w:left="0" w:firstLine="0"/>
        <w:jc w:val="left"/>
        <w:rPr>
          <w:sz w:val="22"/>
          <w:szCs w:val="22"/>
        </w:rPr>
      </w:pPr>
      <w:r w:rsidRPr="009C3E06">
        <w:rPr>
          <w:sz w:val="22"/>
          <w:szCs w:val="22"/>
        </w:rPr>
        <w:t xml:space="preserve">      </w:t>
      </w:r>
      <w:r w:rsidR="005A7703" w:rsidRPr="009C3E06">
        <w:rPr>
          <w:sz w:val="22"/>
          <w:szCs w:val="22"/>
        </w:rPr>
        <w:t xml:space="preserve">  C</w:t>
      </w:r>
      <w:r w:rsidRPr="009C3E06">
        <w:rPr>
          <w:sz w:val="22"/>
          <w:szCs w:val="22"/>
        </w:rPr>
        <w:t xml:space="preserve"> – ocena oferty w kryterium „Cena”</w:t>
      </w:r>
      <w:r w:rsidR="00D253F5">
        <w:rPr>
          <w:sz w:val="22"/>
          <w:szCs w:val="22"/>
        </w:rPr>
        <w:t>;</w:t>
      </w:r>
    </w:p>
    <w:p w14:paraId="2F47239B" w14:textId="7485F9E3" w:rsidR="00B32EA9" w:rsidRPr="009C3E06" w:rsidRDefault="00B32EA9" w:rsidP="00B32EA9">
      <w:pPr>
        <w:pBdr>
          <w:top w:val="nil"/>
          <w:left w:val="nil"/>
          <w:bottom w:val="nil"/>
          <w:right w:val="nil"/>
          <w:between w:val="nil"/>
        </w:pBdr>
        <w:tabs>
          <w:tab w:val="left" w:pos="-1418"/>
          <w:tab w:val="left" w:pos="-993"/>
        </w:tabs>
        <w:spacing w:after="0" w:line="276" w:lineRule="auto"/>
        <w:ind w:left="450" w:firstLine="0"/>
        <w:rPr>
          <w:sz w:val="22"/>
          <w:szCs w:val="22"/>
        </w:rPr>
      </w:pPr>
      <w:proofErr w:type="spellStart"/>
      <w:r w:rsidRPr="009C3E06">
        <w:rPr>
          <w:sz w:val="22"/>
          <w:szCs w:val="22"/>
        </w:rPr>
        <w:t>Ogw</w:t>
      </w:r>
      <w:proofErr w:type="spellEnd"/>
      <w:r w:rsidRPr="009C3E06">
        <w:rPr>
          <w:sz w:val="22"/>
          <w:szCs w:val="22"/>
        </w:rPr>
        <w:t xml:space="preserve"> – ocena oferty w kryterium „Okres gwarancji”</w:t>
      </w:r>
      <w:r w:rsidR="00D253F5">
        <w:rPr>
          <w:sz w:val="22"/>
          <w:szCs w:val="22"/>
        </w:rPr>
        <w:t>;</w:t>
      </w:r>
    </w:p>
    <w:p w14:paraId="468AB6F3" w14:textId="52D07000" w:rsidR="00716903" w:rsidRDefault="00426D88" w:rsidP="005A7703">
      <w:pPr>
        <w:pBdr>
          <w:top w:val="nil"/>
          <w:left w:val="nil"/>
          <w:bottom w:val="nil"/>
          <w:right w:val="nil"/>
          <w:between w:val="nil"/>
        </w:pBdr>
        <w:tabs>
          <w:tab w:val="left" w:pos="-1418"/>
          <w:tab w:val="left" w:pos="-993"/>
        </w:tabs>
        <w:spacing w:after="0" w:line="276" w:lineRule="auto"/>
        <w:ind w:left="450" w:firstLine="0"/>
        <w:rPr>
          <w:sz w:val="22"/>
          <w:szCs w:val="22"/>
        </w:rPr>
      </w:pPr>
      <w:proofErr w:type="spellStart"/>
      <w:r w:rsidRPr="009C3E06">
        <w:rPr>
          <w:sz w:val="22"/>
          <w:szCs w:val="22"/>
        </w:rPr>
        <w:t>Tw</w:t>
      </w:r>
      <w:proofErr w:type="spellEnd"/>
      <w:r w:rsidRPr="009C3E06">
        <w:rPr>
          <w:sz w:val="22"/>
          <w:szCs w:val="22"/>
        </w:rPr>
        <w:t xml:space="preserve"> </w:t>
      </w:r>
      <w:r w:rsidR="00716903" w:rsidRPr="009C3E06">
        <w:rPr>
          <w:sz w:val="22"/>
          <w:szCs w:val="22"/>
        </w:rPr>
        <w:t xml:space="preserve">– ocena oferty w kryterium </w:t>
      </w:r>
      <w:r w:rsidR="00964086" w:rsidRPr="009C3E06">
        <w:rPr>
          <w:sz w:val="22"/>
          <w:szCs w:val="22"/>
        </w:rPr>
        <w:t>„Termin wykonania”</w:t>
      </w:r>
      <w:r w:rsidR="00B32EA9" w:rsidRPr="009C3E06">
        <w:rPr>
          <w:sz w:val="22"/>
          <w:szCs w:val="22"/>
        </w:rPr>
        <w:t>.</w:t>
      </w:r>
    </w:p>
    <w:p w14:paraId="32266364" w14:textId="77777777" w:rsidR="002C4965" w:rsidRPr="009C3E06" w:rsidRDefault="002C4965" w:rsidP="005A7703">
      <w:pPr>
        <w:pBdr>
          <w:top w:val="nil"/>
          <w:left w:val="nil"/>
          <w:bottom w:val="nil"/>
          <w:right w:val="nil"/>
          <w:between w:val="nil"/>
        </w:pBdr>
        <w:tabs>
          <w:tab w:val="left" w:pos="-1418"/>
          <w:tab w:val="left" w:pos="-993"/>
        </w:tabs>
        <w:spacing w:after="0" w:line="276" w:lineRule="auto"/>
        <w:ind w:left="450" w:firstLine="0"/>
        <w:rPr>
          <w:sz w:val="22"/>
          <w:szCs w:val="22"/>
        </w:rPr>
      </w:pPr>
    </w:p>
    <w:p w14:paraId="26D53A2D" w14:textId="6DBC151F" w:rsidR="00053059" w:rsidRPr="009C3E06" w:rsidRDefault="00F9112F" w:rsidP="00F9112F">
      <w:pPr>
        <w:pStyle w:val="Akapitzlist"/>
        <w:pBdr>
          <w:top w:val="nil"/>
          <w:left w:val="nil"/>
          <w:bottom w:val="nil"/>
          <w:right w:val="nil"/>
          <w:between w:val="nil"/>
        </w:pBdr>
        <w:spacing w:after="0" w:line="276" w:lineRule="auto"/>
        <w:ind w:left="284" w:hanging="284"/>
        <w:rPr>
          <w:sz w:val="22"/>
          <w:szCs w:val="22"/>
        </w:rPr>
      </w:pPr>
      <w:r w:rsidRPr="009C3E06">
        <w:rPr>
          <w:b/>
          <w:bCs/>
          <w:sz w:val="22"/>
          <w:szCs w:val="22"/>
        </w:rPr>
        <w:t>4.</w:t>
      </w:r>
      <w:r w:rsidRPr="009C3E06">
        <w:rPr>
          <w:sz w:val="22"/>
          <w:szCs w:val="22"/>
        </w:rPr>
        <w:t xml:space="preserve">    </w:t>
      </w:r>
      <w:r w:rsidR="001C1707" w:rsidRPr="009C3E06">
        <w:rPr>
          <w:sz w:val="22"/>
          <w:szCs w:val="22"/>
        </w:rPr>
        <w:t xml:space="preserve">Obliczenia będą dokonywane z dokładnością do dwóch miejsc po przecinku. </w:t>
      </w:r>
    </w:p>
    <w:p w14:paraId="35EC2AE7" w14:textId="77954D64" w:rsidR="00053059" w:rsidRPr="009F00FF" w:rsidRDefault="001C1707" w:rsidP="003275A2">
      <w:pPr>
        <w:pStyle w:val="Akapitzlist"/>
        <w:numPr>
          <w:ilvl w:val="3"/>
          <w:numId w:val="47"/>
        </w:numPr>
        <w:pBdr>
          <w:top w:val="nil"/>
          <w:left w:val="nil"/>
          <w:bottom w:val="nil"/>
          <w:right w:val="nil"/>
          <w:between w:val="nil"/>
        </w:pBdr>
        <w:spacing w:after="0" w:line="276" w:lineRule="auto"/>
        <w:ind w:left="426" w:hanging="426"/>
        <w:rPr>
          <w:color w:val="000000"/>
          <w:sz w:val="22"/>
          <w:szCs w:val="22"/>
        </w:rPr>
      </w:pPr>
      <w:r w:rsidRPr="009C3E06">
        <w:rPr>
          <w:sz w:val="22"/>
          <w:szCs w:val="22"/>
        </w:rPr>
        <w:t xml:space="preserve">Jeżeli nie można wybrać najkorzystniejszej oferty z uwagi na to, że dwie lub więcej ofert przedstawia taki sam bilans ceny lub kosztu i innych kryteriów oceny ofert, Zamawiający </w:t>
      </w:r>
      <w:r w:rsidRPr="009C3E06">
        <w:rPr>
          <w:sz w:val="22"/>
          <w:szCs w:val="22"/>
        </w:rPr>
        <w:lastRenderedPageBreak/>
        <w:t>wybiera spośród tych ofert ofertę</w:t>
      </w:r>
      <w:r w:rsidRPr="009F00FF">
        <w:rPr>
          <w:color w:val="000000"/>
          <w:sz w:val="22"/>
          <w:szCs w:val="22"/>
        </w:rPr>
        <w:t>, która</w:t>
      </w:r>
      <w:r w:rsidR="00053059" w:rsidRPr="009F00FF">
        <w:rPr>
          <w:color w:val="000000"/>
          <w:sz w:val="22"/>
          <w:szCs w:val="22"/>
        </w:rPr>
        <w:t xml:space="preserve"> </w:t>
      </w:r>
      <w:r w:rsidRPr="009F00FF">
        <w:rPr>
          <w:color w:val="000000"/>
          <w:sz w:val="22"/>
          <w:szCs w:val="22"/>
        </w:rPr>
        <w:t xml:space="preserve">otrzymała najwyższą ocenę w kryterium </w:t>
      </w:r>
      <w:r w:rsidR="00F9112F">
        <w:rPr>
          <w:color w:val="000000"/>
          <w:sz w:val="22"/>
          <w:szCs w:val="22"/>
        </w:rPr>
        <w:t xml:space="preserve">                                      </w:t>
      </w:r>
      <w:r w:rsidRPr="009F00FF">
        <w:rPr>
          <w:color w:val="000000"/>
          <w:sz w:val="22"/>
          <w:szCs w:val="22"/>
        </w:rPr>
        <w:t xml:space="preserve">o najwyższej wadze. </w:t>
      </w:r>
    </w:p>
    <w:p w14:paraId="4285D407" w14:textId="204DB9A8" w:rsidR="00053059" w:rsidRPr="009F00FF" w:rsidRDefault="001C1707" w:rsidP="003275A2">
      <w:pPr>
        <w:pStyle w:val="Akapitzlist"/>
        <w:numPr>
          <w:ilvl w:val="3"/>
          <w:numId w:val="47"/>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 xml:space="preserve">Jeżeli oferty otrzymały taką samą ocenę w kryterium o najwyższej wadze, Zamawiający wybiera ofertę z najniższą ceną lub najniższym kosztem. </w:t>
      </w:r>
    </w:p>
    <w:p w14:paraId="0000029A" w14:textId="66314A30" w:rsidR="008F4C90" w:rsidRPr="009F00FF" w:rsidRDefault="001C1707" w:rsidP="003275A2">
      <w:pPr>
        <w:pStyle w:val="Akapitzlist"/>
        <w:numPr>
          <w:ilvl w:val="3"/>
          <w:numId w:val="47"/>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 xml:space="preserve">Jeżeli nie można dokonać wyboru oferty w sposób, o którym mowa w </w:t>
      </w:r>
      <w:r w:rsidRPr="00607F94">
        <w:rPr>
          <w:color w:val="365F91" w:themeColor="accent1" w:themeShade="BF"/>
          <w:sz w:val="22"/>
          <w:szCs w:val="22"/>
        </w:rPr>
        <w:t>ust.</w:t>
      </w:r>
      <w:r w:rsidR="004B4B67" w:rsidRPr="00607F94">
        <w:rPr>
          <w:color w:val="365F91" w:themeColor="accent1" w:themeShade="BF"/>
          <w:sz w:val="22"/>
          <w:szCs w:val="22"/>
        </w:rPr>
        <w:t>6</w:t>
      </w:r>
      <w:r w:rsidRPr="00607F94">
        <w:rPr>
          <w:color w:val="365F91" w:themeColor="accent1" w:themeShade="BF"/>
          <w:sz w:val="22"/>
          <w:szCs w:val="22"/>
        </w:rPr>
        <w:t xml:space="preserve">., </w:t>
      </w:r>
      <w:r w:rsidRPr="009F00FF">
        <w:rPr>
          <w:color w:val="000000"/>
          <w:sz w:val="22"/>
          <w:szCs w:val="22"/>
        </w:rPr>
        <w:t xml:space="preserve">Zamawiający wzywa wykonawców, którzy złożyli te oferty, do złożenia w terminie określonym przez Zamawiającego ofert dodatkowych zawierających nową cenę lub koszt. </w:t>
      </w:r>
    </w:p>
    <w:p w14:paraId="40C9634F" w14:textId="22DCF15A" w:rsidR="00E520BD" w:rsidRPr="009F00FF" w:rsidRDefault="001C1707" w:rsidP="003275A2">
      <w:pPr>
        <w:pStyle w:val="Akapitzlist"/>
        <w:numPr>
          <w:ilvl w:val="3"/>
          <w:numId w:val="47"/>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Zamawiający nie przewiduje przeprowadzania dogrywki w formie aukcji elektronicznej.</w:t>
      </w:r>
    </w:p>
    <w:p w14:paraId="6F966AD3" w14:textId="77777777" w:rsidR="008921BA" w:rsidRDefault="008921BA" w:rsidP="006E1E61">
      <w:pPr>
        <w:spacing w:after="0" w:line="276" w:lineRule="auto"/>
        <w:ind w:left="0" w:firstLine="0"/>
        <w:rPr>
          <w:sz w:val="22"/>
          <w:szCs w:val="22"/>
        </w:rPr>
      </w:pPr>
    </w:p>
    <w:tbl>
      <w:tblPr>
        <w:tblStyle w:val="8"/>
        <w:tblW w:w="8788" w:type="dxa"/>
        <w:jc w:val="center"/>
        <w:tblInd w:w="0" w:type="dxa"/>
        <w:tblLayout w:type="fixed"/>
        <w:tblLook w:val="0000" w:firstRow="0" w:lastRow="0" w:firstColumn="0" w:lastColumn="0" w:noHBand="0" w:noVBand="0"/>
      </w:tblPr>
      <w:tblGrid>
        <w:gridCol w:w="8788"/>
      </w:tblGrid>
      <w:tr w:rsidR="008F4C90" w14:paraId="7D6BAEE7" w14:textId="77777777">
        <w:trPr>
          <w:trHeight w:val="416"/>
          <w:jc w:val="center"/>
        </w:trPr>
        <w:tc>
          <w:tcPr>
            <w:tcW w:w="8788" w:type="dxa"/>
            <w:shd w:val="clear" w:color="auto" w:fill="8DB3E2"/>
          </w:tcPr>
          <w:p w14:paraId="000002A0" w14:textId="2D44DBF7" w:rsidR="008F4C90" w:rsidRDefault="001C1707" w:rsidP="009F00FF">
            <w:pPr>
              <w:tabs>
                <w:tab w:val="left" w:pos="1232"/>
              </w:tabs>
              <w:spacing w:after="0" w:line="276" w:lineRule="auto"/>
              <w:ind w:left="0" w:firstLine="0"/>
              <w:jc w:val="center"/>
              <w:rPr>
                <w:b/>
                <w:smallCaps/>
              </w:rPr>
            </w:pPr>
            <w:r>
              <w:rPr>
                <w:b/>
                <w:smallCaps/>
              </w:rPr>
              <w:t>ROZDZIAŁ 1</w:t>
            </w:r>
            <w:r w:rsidR="00F66539">
              <w:rPr>
                <w:b/>
                <w:smallCaps/>
              </w:rPr>
              <w:t>7</w:t>
            </w:r>
          </w:p>
          <w:p w14:paraId="000002A1" w14:textId="77777777" w:rsidR="008F4C90" w:rsidRDefault="001C1707" w:rsidP="009F00FF">
            <w:pPr>
              <w:tabs>
                <w:tab w:val="left" w:pos="1232"/>
              </w:tabs>
              <w:spacing w:after="0" w:line="276" w:lineRule="auto"/>
              <w:ind w:left="0" w:firstLine="0"/>
              <w:jc w:val="center"/>
              <w:rPr>
                <w:b/>
                <w:smallCaps/>
              </w:rPr>
            </w:pPr>
            <w:r>
              <w:rPr>
                <w:b/>
                <w:smallCaps/>
              </w:rPr>
              <w:t xml:space="preserve">INFORMACJA O FORMALNOŚCIACH, JAKIE POWINNY ZOSTAĆ DOPEŁNIONE </w:t>
            </w:r>
          </w:p>
          <w:p w14:paraId="000002A2" w14:textId="77777777" w:rsidR="008F4C90" w:rsidRDefault="001C1707" w:rsidP="009F00FF">
            <w:pPr>
              <w:tabs>
                <w:tab w:val="left" w:pos="1232"/>
              </w:tabs>
              <w:spacing w:after="0" w:line="276" w:lineRule="auto"/>
              <w:ind w:left="0" w:firstLine="0"/>
              <w:jc w:val="center"/>
              <w:rPr>
                <w:b/>
                <w:smallCaps/>
              </w:rPr>
            </w:pPr>
            <w:r>
              <w:rPr>
                <w:b/>
                <w:smallCaps/>
              </w:rPr>
              <w:t xml:space="preserve">PO WYBORZE OFERTY W CELU ZAWARCIA UMOWY W SPRAWIE </w:t>
            </w:r>
          </w:p>
          <w:p w14:paraId="000002A3"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rPr>
              <w:t>ZAMÓWIENIA PUBLICZNEGO</w:t>
            </w:r>
          </w:p>
        </w:tc>
      </w:tr>
    </w:tbl>
    <w:p w14:paraId="5172C1A6" w14:textId="77777777" w:rsidR="00E520BD" w:rsidRPr="009F00FF" w:rsidRDefault="00E520BD" w:rsidP="009F00FF">
      <w:pPr>
        <w:spacing w:line="276" w:lineRule="auto"/>
        <w:ind w:hanging="170"/>
        <w:rPr>
          <w:b/>
        </w:rPr>
      </w:pPr>
    </w:p>
    <w:p w14:paraId="1B1E684D" w14:textId="651786D4" w:rsidR="00E520BD" w:rsidRPr="009F00FF" w:rsidRDefault="00053059">
      <w:pPr>
        <w:pStyle w:val="Akapitzlist"/>
        <w:numPr>
          <w:ilvl w:val="0"/>
          <w:numId w:val="19"/>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W</w:t>
      </w:r>
      <w:r w:rsidR="001C1707" w:rsidRPr="009F00FF">
        <w:rPr>
          <w:color w:val="000000"/>
          <w:sz w:val="22"/>
          <w:szCs w:val="22"/>
        </w:rPr>
        <w:t xml:space="preserve">ykonawca, którego oferta zostanie wybrana jako najkorzystniejsza, zostanie poinformowany o miejscu i terminie podpisania umowy, z tym, że zawarcie umowy nie może nastąpić wcześniej niż po upływie terminów przewidzianych w art. 308  ust. 2 ustawy </w:t>
      </w:r>
      <w:proofErr w:type="spellStart"/>
      <w:r w:rsidR="001C1707" w:rsidRPr="009F00FF">
        <w:rPr>
          <w:color w:val="000000"/>
          <w:sz w:val="22"/>
          <w:szCs w:val="22"/>
        </w:rPr>
        <w:t>Pzp</w:t>
      </w:r>
      <w:proofErr w:type="spellEnd"/>
      <w:r w:rsidR="001C1707" w:rsidRPr="009F00FF">
        <w:rPr>
          <w:color w:val="000000"/>
          <w:sz w:val="22"/>
          <w:szCs w:val="22"/>
        </w:rPr>
        <w:t xml:space="preserve"> tj.: Zamawiający zawiera umowę w sprawie zamówienia publicznego, z</w:t>
      </w:r>
      <w:r w:rsidRPr="009F00FF">
        <w:rPr>
          <w:color w:val="000000"/>
          <w:sz w:val="22"/>
          <w:szCs w:val="22"/>
        </w:rPr>
        <w:t xml:space="preserve"> </w:t>
      </w:r>
      <w:r w:rsidR="001C1707" w:rsidRPr="009F00FF">
        <w:rPr>
          <w:color w:val="000000"/>
          <w:sz w:val="22"/>
          <w:szCs w:val="22"/>
        </w:rPr>
        <w:t xml:space="preserve">uwzględnieniem art. 577 ustawy </w:t>
      </w:r>
      <w:proofErr w:type="spellStart"/>
      <w:r w:rsidR="001C1707" w:rsidRPr="009F00FF">
        <w:rPr>
          <w:color w:val="000000"/>
          <w:sz w:val="22"/>
          <w:szCs w:val="22"/>
        </w:rPr>
        <w:t>Pzp</w:t>
      </w:r>
      <w:proofErr w:type="spellEnd"/>
      <w:r w:rsidR="001C1707" w:rsidRPr="009F00FF">
        <w:rPr>
          <w:color w:val="000000"/>
          <w:sz w:val="22"/>
          <w:szCs w:val="22"/>
        </w:rPr>
        <w:t>, w terminie nie krótszym niż  5 (słownie: pięciu) dni od dnia przesłania zawiadomienia o wyborze najkorzystniejszej oferty, jeżeli zawiadomienie to zostało przesłane przy użyciu środków komunikacji elektronicznej, albo 10 (słownie: dziesięciu) dni, jeżeli zostało przesłane w inny sposób.</w:t>
      </w:r>
    </w:p>
    <w:p w14:paraId="268C9A3C" w14:textId="5784FF63" w:rsidR="00E520BD" w:rsidRPr="009F00FF" w:rsidRDefault="001C1707">
      <w:pPr>
        <w:pStyle w:val="Akapitzlist"/>
        <w:numPr>
          <w:ilvl w:val="0"/>
          <w:numId w:val="19"/>
        </w:numPr>
        <w:pBdr>
          <w:top w:val="nil"/>
          <w:left w:val="nil"/>
          <w:bottom w:val="nil"/>
          <w:right w:val="nil"/>
          <w:between w:val="nil"/>
        </w:pBdr>
        <w:spacing w:after="0" w:line="276" w:lineRule="auto"/>
        <w:ind w:left="426" w:hanging="426"/>
        <w:rPr>
          <w:b/>
          <w:color w:val="000000"/>
          <w:sz w:val="22"/>
          <w:szCs w:val="22"/>
        </w:rPr>
      </w:pPr>
      <w:r w:rsidRPr="009F00FF">
        <w:rPr>
          <w:color w:val="000000"/>
          <w:sz w:val="22"/>
          <w:szCs w:val="22"/>
        </w:rPr>
        <w:t xml:space="preserve">Zamawiający zgodnie z art. 308 ust. 3 pkt 1 lit. a) ustawy </w:t>
      </w:r>
      <w:proofErr w:type="spellStart"/>
      <w:r w:rsidRPr="009F00FF">
        <w:rPr>
          <w:color w:val="000000"/>
          <w:sz w:val="22"/>
          <w:szCs w:val="22"/>
        </w:rPr>
        <w:t>Pzp</w:t>
      </w:r>
      <w:proofErr w:type="spellEnd"/>
      <w:r w:rsidRPr="009F00FF">
        <w:rPr>
          <w:color w:val="000000"/>
          <w:sz w:val="22"/>
          <w:szCs w:val="22"/>
        </w:rPr>
        <w:t xml:space="preserve"> może zawrzeć umowę </w:t>
      </w:r>
      <w:r w:rsidR="003C7F2B">
        <w:rPr>
          <w:color w:val="000000"/>
          <w:sz w:val="22"/>
          <w:szCs w:val="22"/>
        </w:rPr>
        <w:t xml:space="preserve">                          </w:t>
      </w:r>
      <w:r w:rsidRPr="009F00FF">
        <w:rPr>
          <w:color w:val="000000"/>
          <w:sz w:val="22"/>
          <w:szCs w:val="22"/>
        </w:rPr>
        <w:t>w sprawie zamówienia publicznego przed upływem terminu, o którym mowa art. 308</w:t>
      </w:r>
      <w:r w:rsidR="00E520BD">
        <w:rPr>
          <w:color w:val="000000"/>
          <w:sz w:val="22"/>
          <w:szCs w:val="22"/>
        </w:rPr>
        <w:t xml:space="preserve"> </w:t>
      </w:r>
      <w:r w:rsidRPr="009F00FF">
        <w:rPr>
          <w:color w:val="000000"/>
          <w:sz w:val="22"/>
          <w:szCs w:val="22"/>
        </w:rPr>
        <w:t xml:space="preserve">ust. 2 ustawy </w:t>
      </w:r>
      <w:proofErr w:type="spellStart"/>
      <w:r w:rsidRPr="009F00FF">
        <w:rPr>
          <w:color w:val="000000"/>
          <w:sz w:val="22"/>
          <w:szCs w:val="22"/>
        </w:rPr>
        <w:t>Pzp</w:t>
      </w:r>
      <w:proofErr w:type="spellEnd"/>
      <w:r w:rsidRPr="009F00FF">
        <w:rPr>
          <w:color w:val="000000"/>
          <w:sz w:val="22"/>
          <w:szCs w:val="22"/>
        </w:rPr>
        <w:t xml:space="preserve">, jeżeli w postępowaniu o udzielenie zamówienia prowadzonym w trybie podstawowym </w:t>
      </w:r>
      <w:r w:rsidRPr="009F00FF">
        <w:rPr>
          <w:b/>
          <w:color w:val="000000"/>
          <w:sz w:val="22"/>
          <w:szCs w:val="22"/>
          <w:u w:val="single"/>
        </w:rPr>
        <w:t>złożono tylko jedną ofertę.</w:t>
      </w:r>
      <w:r w:rsidRPr="009F00FF">
        <w:rPr>
          <w:color w:val="000000"/>
          <w:sz w:val="22"/>
          <w:szCs w:val="22"/>
        </w:rPr>
        <w:t xml:space="preserve"> </w:t>
      </w:r>
    </w:p>
    <w:p w14:paraId="1BDBDC71" w14:textId="17FE7803" w:rsidR="00E520BD" w:rsidRPr="009F00FF" w:rsidRDefault="001C1707">
      <w:pPr>
        <w:pStyle w:val="Akapitzlist"/>
        <w:numPr>
          <w:ilvl w:val="0"/>
          <w:numId w:val="19"/>
        </w:numPr>
        <w:pBdr>
          <w:top w:val="nil"/>
          <w:left w:val="nil"/>
          <w:bottom w:val="nil"/>
          <w:right w:val="nil"/>
          <w:between w:val="nil"/>
        </w:pBdr>
        <w:spacing w:after="0" w:line="276" w:lineRule="auto"/>
        <w:ind w:left="426" w:hanging="426"/>
        <w:rPr>
          <w:b/>
          <w:color w:val="000000"/>
          <w:sz w:val="22"/>
          <w:szCs w:val="22"/>
        </w:rPr>
      </w:pPr>
      <w:r w:rsidRPr="009F00FF">
        <w:rPr>
          <w:color w:val="000000"/>
          <w:sz w:val="22"/>
          <w:szCs w:val="22"/>
        </w:rPr>
        <w:t>Osoby reprezentujące Wykonawcę przy podpisywaniu umowy powinny posiadać ze sobą dokumenty potwierdzające ich umocowanie do podpisania umowy, o ile umocowanie to nie będzie wynikać z dokumentów załączonych do oferty.</w:t>
      </w:r>
    </w:p>
    <w:p w14:paraId="000002B6" w14:textId="47C93C65" w:rsidR="008F4C90" w:rsidRPr="00C247F4" w:rsidRDefault="001C1707" w:rsidP="00C247F4">
      <w:pPr>
        <w:pStyle w:val="Akapitzlist"/>
        <w:numPr>
          <w:ilvl w:val="0"/>
          <w:numId w:val="19"/>
        </w:numPr>
        <w:pBdr>
          <w:top w:val="nil"/>
          <w:left w:val="nil"/>
          <w:bottom w:val="nil"/>
          <w:right w:val="nil"/>
          <w:between w:val="nil"/>
        </w:pBdr>
        <w:spacing w:after="0" w:line="276" w:lineRule="auto"/>
        <w:ind w:left="426" w:hanging="426"/>
        <w:rPr>
          <w:b/>
          <w:sz w:val="22"/>
          <w:szCs w:val="22"/>
        </w:rPr>
      </w:pPr>
      <w:r w:rsidRPr="009F00FF">
        <w:rPr>
          <w:color w:val="000000"/>
          <w:sz w:val="22"/>
          <w:szCs w:val="22"/>
        </w:rPr>
        <w:t xml:space="preserve">Przed zawarciem </w:t>
      </w:r>
      <w:r w:rsidRPr="004553A8">
        <w:rPr>
          <w:sz w:val="22"/>
          <w:szCs w:val="22"/>
        </w:rPr>
        <w:t>umowy w sprawie zamówienia publicznego Wykonawca, którego oferta została wybrana jako najkorzystniejsza, zobowiązany jest</w:t>
      </w:r>
      <w:r w:rsidR="00C247F4">
        <w:rPr>
          <w:sz w:val="22"/>
          <w:szCs w:val="22"/>
        </w:rPr>
        <w:t xml:space="preserve"> </w:t>
      </w:r>
      <w:r w:rsidR="00C247F4" w:rsidRPr="00C247F4">
        <w:rPr>
          <w:bCs/>
          <w:color w:val="000000"/>
          <w:sz w:val="22"/>
          <w:szCs w:val="22"/>
        </w:rPr>
        <w:t>n</w:t>
      </w:r>
      <w:r w:rsidRPr="00C247F4">
        <w:rPr>
          <w:bCs/>
          <w:color w:val="000000"/>
          <w:sz w:val="22"/>
          <w:szCs w:val="22"/>
        </w:rPr>
        <w:t>a wezwanie Zamawiającego przedstawić do wglądu umowę regulującą zasady współpracy w przypadku</w:t>
      </w:r>
      <w:r w:rsidRPr="00C247F4">
        <w:rPr>
          <w:color w:val="000000"/>
          <w:sz w:val="22"/>
          <w:szCs w:val="22"/>
        </w:rPr>
        <w:t xml:space="preserve"> Wykonawców wspólnie ubiegających się o zamówienia (konsorcjum lub spółka cywilna). </w:t>
      </w:r>
    </w:p>
    <w:p w14:paraId="5F1D32A4" w14:textId="77777777" w:rsidR="000E5A3B" w:rsidRDefault="000E5A3B" w:rsidP="0092057A">
      <w:pPr>
        <w:pBdr>
          <w:top w:val="nil"/>
          <w:left w:val="nil"/>
          <w:bottom w:val="nil"/>
          <w:right w:val="nil"/>
          <w:between w:val="nil"/>
        </w:pBdr>
        <w:spacing w:after="0" w:line="276" w:lineRule="auto"/>
        <w:ind w:left="851" w:hanging="284"/>
        <w:rPr>
          <w:color w:val="000000"/>
          <w:sz w:val="22"/>
          <w:szCs w:val="22"/>
        </w:rPr>
      </w:pPr>
    </w:p>
    <w:p w14:paraId="000002B8" w14:textId="10EF9778" w:rsidR="008F4C90" w:rsidRDefault="00A324FC" w:rsidP="00C247F4">
      <w:pPr>
        <w:pBdr>
          <w:top w:val="nil"/>
          <w:left w:val="nil"/>
          <w:bottom w:val="nil"/>
          <w:right w:val="nil"/>
          <w:between w:val="nil"/>
        </w:pBdr>
        <w:spacing w:after="0" w:line="276" w:lineRule="auto"/>
        <w:ind w:left="426" w:hanging="284"/>
        <w:rPr>
          <w:color w:val="000000"/>
          <w:sz w:val="22"/>
          <w:szCs w:val="22"/>
        </w:rPr>
      </w:pPr>
      <w:r>
        <w:rPr>
          <w:b/>
          <w:color w:val="000000"/>
          <w:sz w:val="22"/>
          <w:szCs w:val="22"/>
        </w:rPr>
        <w:t xml:space="preserve">     </w:t>
      </w:r>
      <w:r w:rsidR="001C1707">
        <w:rPr>
          <w:b/>
          <w:color w:val="000000"/>
          <w:sz w:val="22"/>
          <w:szCs w:val="22"/>
        </w:rPr>
        <w:t>Umowa taka winna określać:</w:t>
      </w:r>
      <w:r w:rsidR="001C1707">
        <w:rPr>
          <w:color w:val="000000"/>
          <w:sz w:val="22"/>
          <w:szCs w:val="22"/>
        </w:rPr>
        <w:t xml:space="preserve"> strony umowy, cel działania, sposób współdziałania, zakres prac przewidzianych do wykonania każdego z nich, solidarną odpowiedzialność </w:t>
      </w:r>
      <w:r w:rsidR="00AB05F5">
        <w:rPr>
          <w:color w:val="000000"/>
          <w:sz w:val="22"/>
          <w:szCs w:val="22"/>
        </w:rPr>
        <w:t xml:space="preserve">                                  </w:t>
      </w:r>
      <w:r w:rsidR="001C1707">
        <w:rPr>
          <w:color w:val="000000"/>
          <w:sz w:val="22"/>
          <w:szCs w:val="22"/>
        </w:rPr>
        <w:t>za wykonanie zamówienia, oznaczenie czasu trwania konsorcjum (obejmującego okres realizacji przedmiotu zamówienia, gwarancji i rękojmi), wykluczenie możliwości wypowiedzenia umowy konsorcjum przez któregokolwiek jego członków do czasu wykonania zamówienia.</w:t>
      </w:r>
    </w:p>
    <w:p w14:paraId="000002B9" w14:textId="77777777" w:rsidR="008F4C90" w:rsidRDefault="008F4C90" w:rsidP="0092057A">
      <w:pPr>
        <w:spacing w:after="0" w:line="276" w:lineRule="auto"/>
        <w:ind w:left="0" w:firstLine="0"/>
        <w:rPr>
          <w:sz w:val="22"/>
          <w:szCs w:val="22"/>
        </w:rPr>
      </w:pPr>
    </w:p>
    <w:p w14:paraId="000002BA" w14:textId="67F802A5" w:rsidR="008F4C90" w:rsidRPr="009F00FF" w:rsidRDefault="001C1707">
      <w:pPr>
        <w:pStyle w:val="Akapitzlist"/>
        <w:numPr>
          <w:ilvl w:val="0"/>
          <w:numId w:val="19"/>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 xml:space="preserve">Jeżeli wykonawca, którego oferta została wybrana jako najkorzystniejsza, </w:t>
      </w:r>
      <w:r w:rsidRPr="009F00FF">
        <w:rPr>
          <w:color w:val="000000"/>
          <w:sz w:val="22"/>
          <w:szCs w:val="22"/>
          <w:u w:val="single"/>
        </w:rPr>
        <w:t>uchyla się od zawarcia umowy w sprawie zamówienia publicznego,</w:t>
      </w:r>
      <w:r w:rsidRPr="009F00FF">
        <w:rPr>
          <w:color w:val="000000"/>
          <w:sz w:val="22"/>
          <w:szCs w:val="22"/>
        </w:rPr>
        <w:t xml:space="preserve"> Zamawiający może dokonać ponownego badania i oceny ofert spośród ofert pozostałych w postępowaniu Wykonawców oraz wybrać najkorzystniejszą ofertę albo unieważnić postępowanie.</w:t>
      </w:r>
    </w:p>
    <w:p w14:paraId="7F6FBA46" w14:textId="77777777" w:rsidR="00D35548" w:rsidRDefault="00D35548" w:rsidP="009F00FF">
      <w:pPr>
        <w:spacing w:line="276" w:lineRule="auto"/>
        <w:ind w:hanging="170"/>
        <w:rPr>
          <w:sz w:val="22"/>
          <w:szCs w:val="22"/>
        </w:rPr>
      </w:pPr>
    </w:p>
    <w:p w14:paraId="767BEF3D" w14:textId="77777777" w:rsidR="00133DE7" w:rsidRDefault="00133DE7" w:rsidP="009F00FF">
      <w:pPr>
        <w:spacing w:line="276" w:lineRule="auto"/>
        <w:ind w:hanging="170"/>
        <w:rPr>
          <w:sz w:val="22"/>
          <w:szCs w:val="22"/>
        </w:rPr>
      </w:pPr>
    </w:p>
    <w:tbl>
      <w:tblPr>
        <w:tblStyle w:val="7"/>
        <w:tblW w:w="8814" w:type="dxa"/>
        <w:jc w:val="center"/>
        <w:tblInd w:w="0" w:type="dxa"/>
        <w:tblLayout w:type="fixed"/>
        <w:tblLook w:val="0400" w:firstRow="0" w:lastRow="0" w:firstColumn="0" w:lastColumn="0" w:noHBand="0" w:noVBand="1"/>
      </w:tblPr>
      <w:tblGrid>
        <w:gridCol w:w="8814"/>
      </w:tblGrid>
      <w:tr w:rsidR="008F4C90" w14:paraId="3E219248" w14:textId="77777777">
        <w:trPr>
          <w:trHeight w:val="68"/>
          <w:jc w:val="center"/>
        </w:trPr>
        <w:tc>
          <w:tcPr>
            <w:tcW w:w="8814" w:type="dxa"/>
            <w:shd w:val="clear" w:color="auto" w:fill="8DB3E2"/>
          </w:tcPr>
          <w:p w14:paraId="000002BC" w14:textId="2565F5E6" w:rsidR="008F4C90" w:rsidRDefault="001C1707" w:rsidP="009F00FF">
            <w:pPr>
              <w:pBdr>
                <w:top w:val="nil"/>
                <w:left w:val="nil"/>
                <w:bottom w:val="nil"/>
                <w:right w:val="nil"/>
                <w:between w:val="nil"/>
              </w:pBdr>
              <w:tabs>
                <w:tab w:val="left" w:pos="2461"/>
              </w:tabs>
              <w:spacing w:after="0" w:line="276" w:lineRule="auto"/>
              <w:ind w:left="444" w:firstLine="0"/>
              <w:rPr>
                <w:b/>
                <w:smallCaps/>
                <w:color w:val="000000"/>
              </w:rPr>
            </w:pPr>
            <w:bookmarkStart w:id="29" w:name="_heading=h.vvmtn0ks3l4i" w:colFirst="0" w:colLast="0"/>
            <w:bookmarkEnd w:id="29"/>
            <w:r>
              <w:rPr>
                <w:b/>
                <w:smallCaps/>
                <w:color w:val="000000"/>
              </w:rPr>
              <w:lastRenderedPageBreak/>
              <w:t xml:space="preserve">                                                                               ROZDZIAŁ 1</w:t>
            </w:r>
            <w:r w:rsidR="00F66539">
              <w:rPr>
                <w:b/>
                <w:smallCaps/>
                <w:color w:val="000000"/>
              </w:rPr>
              <w:t>8</w:t>
            </w:r>
          </w:p>
          <w:p w14:paraId="000002BD" w14:textId="77777777" w:rsidR="008F4C90" w:rsidRDefault="001C1707" w:rsidP="009F00FF">
            <w:pPr>
              <w:pBdr>
                <w:top w:val="nil"/>
                <w:left w:val="nil"/>
                <w:bottom w:val="nil"/>
                <w:right w:val="nil"/>
                <w:between w:val="nil"/>
              </w:pBdr>
              <w:tabs>
                <w:tab w:val="left" w:pos="2461"/>
              </w:tabs>
              <w:spacing w:after="0" w:line="276" w:lineRule="auto"/>
              <w:ind w:left="444" w:firstLine="0"/>
              <w:jc w:val="center"/>
              <w:rPr>
                <w:b/>
                <w:smallCaps/>
                <w:color w:val="000000"/>
                <w:sz w:val="22"/>
                <w:szCs w:val="22"/>
              </w:rPr>
            </w:pPr>
            <w:r>
              <w:rPr>
                <w:b/>
                <w:smallCaps/>
                <w:color w:val="000000"/>
              </w:rPr>
              <w:t>INFORMACJA NA TEMAT ZABEZPIECZENIA NALEŻYTEGO WYKONANIA UMOWY</w:t>
            </w:r>
          </w:p>
        </w:tc>
      </w:tr>
      <w:tr w:rsidR="008F4C90" w14:paraId="28F5A66E" w14:textId="77777777">
        <w:trPr>
          <w:trHeight w:val="68"/>
          <w:jc w:val="center"/>
        </w:trPr>
        <w:tc>
          <w:tcPr>
            <w:tcW w:w="8814" w:type="dxa"/>
            <w:shd w:val="clear" w:color="auto" w:fill="8DB3E2"/>
          </w:tcPr>
          <w:p w14:paraId="000002BE" w14:textId="77777777" w:rsidR="008F4C90" w:rsidRDefault="008F4C90" w:rsidP="009F00FF">
            <w:pPr>
              <w:tabs>
                <w:tab w:val="left" w:pos="2461"/>
              </w:tabs>
              <w:spacing w:after="0" w:line="276" w:lineRule="auto"/>
              <w:ind w:left="0" w:firstLine="0"/>
              <w:rPr>
                <w:b/>
                <w:smallCaps/>
                <w:sz w:val="22"/>
                <w:szCs w:val="22"/>
              </w:rPr>
            </w:pPr>
          </w:p>
        </w:tc>
      </w:tr>
    </w:tbl>
    <w:p w14:paraId="000002BF" w14:textId="77777777" w:rsidR="008F4C90" w:rsidRDefault="008F4C90" w:rsidP="006E1E61">
      <w:pPr>
        <w:spacing w:after="0" w:line="276" w:lineRule="auto"/>
        <w:ind w:left="426" w:hanging="426"/>
        <w:rPr>
          <w:sz w:val="22"/>
          <w:szCs w:val="22"/>
        </w:rPr>
      </w:pPr>
    </w:p>
    <w:p w14:paraId="166E918E" w14:textId="7BA7E38B" w:rsidR="00845411" w:rsidRDefault="00845411" w:rsidP="00845411">
      <w:pPr>
        <w:pStyle w:val="Akapitzlist"/>
        <w:tabs>
          <w:tab w:val="left" w:pos="3528"/>
        </w:tabs>
        <w:ind w:left="0" w:firstLine="0"/>
        <w:rPr>
          <w:sz w:val="22"/>
          <w:szCs w:val="22"/>
        </w:rPr>
      </w:pPr>
      <w:bookmarkStart w:id="30" w:name="_heading=h.4tfvcsy75nms" w:colFirst="0" w:colLast="0"/>
      <w:bookmarkEnd w:id="30"/>
      <w:r w:rsidRPr="008A31DB">
        <w:rPr>
          <w:sz w:val="22"/>
          <w:szCs w:val="22"/>
        </w:rPr>
        <w:t xml:space="preserve">Zamawiający </w:t>
      </w:r>
      <w:r w:rsidR="00C83B9E" w:rsidRPr="00C83B9E">
        <w:rPr>
          <w:b/>
          <w:bCs/>
          <w:sz w:val="22"/>
          <w:szCs w:val="22"/>
        </w:rPr>
        <w:t>NIE</w:t>
      </w:r>
      <w:r w:rsidR="00C83B9E">
        <w:rPr>
          <w:sz w:val="22"/>
          <w:szCs w:val="22"/>
        </w:rPr>
        <w:t xml:space="preserve"> </w:t>
      </w:r>
      <w:r w:rsidRPr="008A31DB">
        <w:rPr>
          <w:sz w:val="22"/>
          <w:szCs w:val="22"/>
        </w:rPr>
        <w:t>wymaga od Wykonawcy do wniesienia zabezpieczenia należytego wykonania umowy</w:t>
      </w:r>
      <w:r>
        <w:rPr>
          <w:sz w:val="22"/>
          <w:szCs w:val="22"/>
        </w:rPr>
        <w:t>.</w:t>
      </w:r>
    </w:p>
    <w:p w14:paraId="0258809C" w14:textId="77777777" w:rsidR="00BE21A1" w:rsidRDefault="00BE21A1" w:rsidP="00845411">
      <w:pPr>
        <w:pStyle w:val="Akapitzlist"/>
        <w:tabs>
          <w:tab w:val="left" w:pos="3528"/>
        </w:tabs>
        <w:ind w:left="0" w:firstLine="0"/>
        <w:rPr>
          <w:sz w:val="22"/>
          <w:szCs w:val="22"/>
        </w:rPr>
      </w:pPr>
    </w:p>
    <w:tbl>
      <w:tblPr>
        <w:tblStyle w:val="6"/>
        <w:tblW w:w="8814" w:type="dxa"/>
        <w:jc w:val="center"/>
        <w:tblInd w:w="0" w:type="dxa"/>
        <w:tblLayout w:type="fixed"/>
        <w:tblLook w:val="0400" w:firstRow="0" w:lastRow="0" w:firstColumn="0" w:lastColumn="0" w:noHBand="0" w:noVBand="1"/>
      </w:tblPr>
      <w:tblGrid>
        <w:gridCol w:w="8814"/>
      </w:tblGrid>
      <w:tr w:rsidR="008F4C90" w14:paraId="72FE8E5E" w14:textId="77777777">
        <w:trPr>
          <w:trHeight w:val="355"/>
          <w:jc w:val="center"/>
        </w:trPr>
        <w:tc>
          <w:tcPr>
            <w:tcW w:w="8814" w:type="dxa"/>
            <w:shd w:val="clear" w:color="auto" w:fill="8DB3E2"/>
          </w:tcPr>
          <w:p w14:paraId="000002D8" w14:textId="48197F84" w:rsidR="008F4C90" w:rsidRDefault="001C1707" w:rsidP="009F00FF">
            <w:pPr>
              <w:pBdr>
                <w:top w:val="nil"/>
                <w:left w:val="nil"/>
                <w:bottom w:val="nil"/>
                <w:right w:val="nil"/>
                <w:between w:val="nil"/>
              </w:pBdr>
              <w:tabs>
                <w:tab w:val="left" w:pos="2461"/>
              </w:tabs>
              <w:spacing w:after="0" w:line="276" w:lineRule="auto"/>
              <w:ind w:left="444" w:firstLine="0"/>
              <w:rPr>
                <w:b/>
                <w:smallCaps/>
                <w:color w:val="000000"/>
              </w:rPr>
            </w:pPr>
            <w:r>
              <w:rPr>
                <w:b/>
                <w:smallCaps/>
                <w:color w:val="000000"/>
                <w:sz w:val="22"/>
                <w:szCs w:val="22"/>
              </w:rPr>
              <w:t xml:space="preserve">                                                                      </w:t>
            </w:r>
            <w:r>
              <w:rPr>
                <w:b/>
                <w:smallCaps/>
                <w:color w:val="000000"/>
              </w:rPr>
              <w:t xml:space="preserve">ROZDZIAŁ </w:t>
            </w:r>
            <w:r w:rsidR="00F66539">
              <w:rPr>
                <w:b/>
                <w:smallCaps/>
                <w:color w:val="000000"/>
              </w:rPr>
              <w:t>19</w:t>
            </w:r>
          </w:p>
          <w:p w14:paraId="000002D9" w14:textId="77777777" w:rsidR="008F4C90" w:rsidRDefault="001C1707" w:rsidP="009F00FF">
            <w:pPr>
              <w:pBdr>
                <w:top w:val="nil"/>
                <w:left w:val="nil"/>
                <w:bottom w:val="nil"/>
                <w:right w:val="nil"/>
                <w:between w:val="nil"/>
              </w:pBdr>
              <w:tabs>
                <w:tab w:val="left" w:pos="2461"/>
              </w:tabs>
              <w:spacing w:after="0" w:line="276" w:lineRule="auto"/>
              <w:ind w:left="444" w:firstLine="0"/>
              <w:rPr>
                <w:b/>
                <w:smallCaps/>
                <w:color w:val="000000"/>
                <w:sz w:val="22"/>
                <w:szCs w:val="22"/>
              </w:rPr>
            </w:pPr>
            <w:r>
              <w:rPr>
                <w:b/>
                <w:smallCaps/>
                <w:color w:val="000000"/>
              </w:rPr>
              <w:t xml:space="preserve">                                     INFORMACJA NA TEMAT PODWYKONAWSTWA</w:t>
            </w:r>
          </w:p>
        </w:tc>
      </w:tr>
      <w:tr w:rsidR="008F4C90" w14:paraId="2AA8A622" w14:textId="77777777">
        <w:trPr>
          <w:trHeight w:val="68"/>
          <w:jc w:val="center"/>
        </w:trPr>
        <w:tc>
          <w:tcPr>
            <w:tcW w:w="8814" w:type="dxa"/>
            <w:shd w:val="clear" w:color="auto" w:fill="8DB3E2"/>
          </w:tcPr>
          <w:p w14:paraId="000002DA" w14:textId="77777777" w:rsidR="008F4C90" w:rsidRDefault="008F4C90" w:rsidP="009F00FF">
            <w:pPr>
              <w:tabs>
                <w:tab w:val="left" w:pos="2461"/>
              </w:tabs>
              <w:spacing w:after="0" w:line="276" w:lineRule="auto"/>
              <w:ind w:left="0" w:firstLine="0"/>
              <w:rPr>
                <w:b/>
                <w:smallCaps/>
                <w:sz w:val="22"/>
                <w:szCs w:val="22"/>
              </w:rPr>
            </w:pPr>
          </w:p>
        </w:tc>
      </w:tr>
    </w:tbl>
    <w:p w14:paraId="000002DB" w14:textId="77777777" w:rsidR="008F4C90" w:rsidRDefault="008F4C90" w:rsidP="009F00FF">
      <w:pPr>
        <w:tabs>
          <w:tab w:val="left" w:pos="3528"/>
        </w:tabs>
        <w:spacing w:after="0" w:line="276" w:lineRule="auto"/>
        <w:ind w:left="0" w:firstLine="0"/>
        <w:rPr>
          <w:sz w:val="22"/>
          <w:szCs w:val="22"/>
        </w:rPr>
      </w:pPr>
    </w:p>
    <w:p w14:paraId="000002DC" w14:textId="037D403C" w:rsidR="008F4C90" w:rsidRPr="009F00FF" w:rsidRDefault="001C1707">
      <w:pPr>
        <w:pStyle w:val="Akapitzlist"/>
        <w:numPr>
          <w:ilvl w:val="1"/>
          <w:numId w:val="22"/>
        </w:numPr>
        <w:pBdr>
          <w:top w:val="nil"/>
          <w:left w:val="nil"/>
          <w:bottom w:val="nil"/>
          <w:right w:val="nil"/>
          <w:between w:val="nil"/>
        </w:pBdr>
        <w:spacing w:after="0" w:line="276" w:lineRule="auto"/>
        <w:ind w:left="425" w:hanging="425"/>
        <w:rPr>
          <w:color w:val="000000"/>
          <w:sz w:val="22"/>
          <w:szCs w:val="22"/>
        </w:rPr>
      </w:pPr>
      <w:bookmarkStart w:id="31" w:name="_heading=h.cx7oxiy8k2id" w:colFirst="0" w:colLast="0"/>
      <w:bookmarkEnd w:id="31"/>
      <w:r>
        <w:rPr>
          <w:color w:val="000000"/>
          <w:sz w:val="22"/>
          <w:szCs w:val="22"/>
        </w:rPr>
        <w:t>Zamawiający nie ogranicza udziału podwykonawców w wykonaniu zamówienia.</w:t>
      </w:r>
    </w:p>
    <w:p w14:paraId="000002DD" w14:textId="06B2723F" w:rsidR="008F4C90" w:rsidRPr="009F00FF" w:rsidRDefault="001C1707">
      <w:pPr>
        <w:pStyle w:val="Akapitzlist"/>
        <w:numPr>
          <w:ilvl w:val="1"/>
          <w:numId w:val="22"/>
        </w:numPr>
        <w:pBdr>
          <w:top w:val="nil"/>
          <w:left w:val="nil"/>
          <w:bottom w:val="nil"/>
          <w:right w:val="nil"/>
          <w:between w:val="nil"/>
        </w:pBdr>
        <w:spacing w:after="0" w:line="276" w:lineRule="auto"/>
        <w:ind w:left="425" w:hanging="425"/>
        <w:rPr>
          <w:color w:val="000000"/>
          <w:sz w:val="22"/>
          <w:szCs w:val="22"/>
        </w:rPr>
      </w:pPr>
      <w:r>
        <w:rPr>
          <w:color w:val="000000"/>
          <w:sz w:val="22"/>
          <w:szCs w:val="22"/>
        </w:rPr>
        <w:t xml:space="preserve">W przypadku powierzenia realizacji części zamówienia Podwykonawcom, Wykonawca zobowiązany jest do wskazania w Formularzu ofertowym </w:t>
      </w:r>
      <w:r w:rsidRPr="009F00FF">
        <w:rPr>
          <w:b/>
          <w:bCs/>
          <w:i/>
          <w:iCs/>
          <w:color w:val="1F497D" w:themeColor="text2"/>
          <w:sz w:val="22"/>
          <w:szCs w:val="22"/>
        </w:rPr>
        <w:t>(Załącznik nr 1 do SWZ)</w:t>
      </w:r>
      <w:r w:rsidR="00331EEF" w:rsidRPr="009F00FF">
        <w:rPr>
          <w:color w:val="1F497D" w:themeColor="text2"/>
          <w:sz w:val="22"/>
          <w:szCs w:val="22"/>
        </w:rPr>
        <w:t xml:space="preserve"> </w:t>
      </w:r>
      <w:r w:rsidR="00331EEF">
        <w:rPr>
          <w:color w:val="000000"/>
          <w:sz w:val="22"/>
          <w:szCs w:val="22"/>
        </w:rPr>
        <w:br/>
      </w:r>
      <w:r>
        <w:rPr>
          <w:color w:val="000000"/>
          <w:sz w:val="22"/>
          <w:szCs w:val="22"/>
        </w:rPr>
        <w:t xml:space="preserve">tej części zamówienia, której realizację powierzy Podwykonawcy oraz, o ile jest </w:t>
      </w:r>
      <w:r w:rsidR="0097510C" w:rsidRPr="0097510C">
        <w:rPr>
          <w:color w:val="000000"/>
          <w:sz w:val="22"/>
          <w:szCs w:val="22"/>
        </w:rPr>
        <w:t>to wiadome, podania wykazu proponowanych Podwykonawców.</w:t>
      </w:r>
    </w:p>
    <w:p w14:paraId="000002DE" w14:textId="77777777" w:rsidR="008F4C90" w:rsidRPr="009F00FF" w:rsidRDefault="001C1707">
      <w:pPr>
        <w:pStyle w:val="Akapitzlist"/>
        <w:numPr>
          <w:ilvl w:val="1"/>
          <w:numId w:val="22"/>
        </w:numPr>
        <w:pBdr>
          <w:top w:val="nil"/>
          <w:left w:val="nil"/>
          <w:bottom w:val="nil"/>
          <w:right w:val="nil"/>
          <w:between w:val="nil"/>
        </w:pBdr>
        <w:spacing w:after="0" w:line="276" w:lineRule="auto"/>
        <w:ind w:left="425" w:hanging="425"/>
        <w:rPr>
          <w:color w:val="000000"/>
          <w:sz w:val="22"/>
          <w:szCs w:val="22"/>
        </w:rPr>
      </w:pPr>
      <w:r>
        <w:rPr>
          <w:color w:val="000000"/>
          <w:sz w:val="22"/>
          <w:szCs w:val="22"/>
        </w:rPr>
        <w:t>W przypadku braku takiego oświadczenia Zamawiający uzna, iż Wykonawca będzie realizował zamówienie bez udziału Podwykonawców.</w:t>
      </w:r>
    </w:p>
    <w:p w14:paraId="000002DF" w14:textId="77777777" w:rsidR="008F4C90" w:rsidRPr="009F00FF" w:rsidRDefault="008F4C90" w:rsidP="009F00FF">
      <w:pPr>
        <w:pStyle w:val="Akapitzlist"/>
        <w:pBdr>
          <w:top w:val="nil"/>
          <w:left w:val="nil"/>
          <w:bottom w:val="nil"/>
          <w:right w:val="nil"/>
          <w:between w:val="nil"/>
        </w:pBdr>
        <w:spacing w:after="0" w:line="276" w:lineRule="auto"/>
        <w:ind w:left="567" w:firstLine="0"/>
        <w:rPr>
          <w:color w:val="000000"/>
          <w:sz w:val="22"/>
          <w:szCs w:val="22"/>
        </w:rPr>
      </w:pPr>
    </w:p>
    <w:tbl>
      <w:tblPr>
        <w:tblStyle w:val="5"/>
        <w:tblW w:w="8763" w:type="dxa"/>
        <w:jc w:val="center"/>
        <w:tblInd w:w="0" w:type="dxa"/>
        <w:tblLayout w:type="fixed"/>
        <w:tblLook w:val="0000" w:firstRow="0" w:lastRow="0" w:firstColumn="0" w:lastColumn="0" w:noHBand="0" w:noVBand="0"/>
      </w:tblPr>
      <w:tblGrid>
        <w:gridCol w:w="8763"/>
      </w:tblGrid>
      <w:tr w:rsidR="008F4C90" w14:paraId="22FA351A" w14:textId="77777777">
        <w:trPr>
          <w:trHeight w:val="268"/>
          <w:jc w:val="center"/>
        </w:trPr>
        <w:tc>
          <w:tcPr>
            <w:tcW w:w="8763" w:type="dxa"/>
            <w:shd w:val="clear" w:color="auto" w:fill="8DB3E2"/>
          </w:tcPr>
          <w:p w14:paraId="000002E0" w14:textId="7FEF77AE" w:rsidR="008F4C90" w:rsidRDefault="001C1707" w:rsidP="009F00FF">
            <w:pPr>
              <w:tabs>
                <w:tab w:val="left" w:pos="1232"/>
              </w:tabs>
              <w:spacing w:after="0" w:line="276" w:lineRule="auto"/>
              <w:ind w:left="0" w:firstLine="0"/>
              <w:rPr>
                <w:b/>
                <w:smallCaps/>
              </w:rPr>
            </w:pPr>
            <w:r>
              <w:rPr>
                <w:b/>
                <w:smallCaps/>
              </w:rPr>
              <w:t xml:space="preserve">                                                                                         ROZDZIAŁ 2</w:t>
            </w:r>
            <w:r w:rsidR="00F66539">
              <w:rPr>
                <w:b/>
                <w:smallCaps/>
              </w:rPr>
              <w:t>0</w:t>
            </w:r>
          </w:p>
          <w:p w14:paraId="000002E1" w14:textId="77777777" w:rsidR="008F4C90" w:rsidRDefault="001C1707" w:rsidP="009F00FF">
            <w:pPr>
              <w:tabs>
                <w:tab w:val="left" w:pos="1232"/>
              </w:tabs>
              <w:spacing w:after="0" w:line="276" w:lineRule="auto"/>
              <w:ind w:left="0" w:firstLine="0"/>
              <w:jc w:val="center"/>
              <w:rPr>
                <w:b/>
                <w:smallCaps/>
              </w:rPr>
            </w:pPr>
            <w:r>
              <w:rPr>
                <w:b/>
                <w:smallCaps/>
              </w:rPr>
              <w:t xml:space="preserve">PROJEKTOWANE POSTANOWIENIA UMOWY </w:t>
            </w:r>
          </w:p>
          <w:p w14:paraId="000002E2" w14:textId="77777777" w:rsidR="008F4C90" w:rsidRDefault="001C1707" w:rsidP="009F00FF">
            <w:pPr>
              <w:tabs>
                <w:tab w:val="left" w:pos="1232"/>
              </w:tabs>
              <w:spacing w:after="0" w:line="276" w:lineRule="auto"/>
              <w:ind w:left="0" w:firstLine="0"/>
              <w:jc w:val="center"/>
              <w:rPr>
                <w:b/>
                <w:smallCaps/>
              </w:rPr>
            </w:pPr>
            <w:r>
              <w:rPr>
                <w:b/>
                <w:smallCaps/>
              </w:rPr>
              <w:t xml:space="preserve">W SPRAWIE ZAMÓWIENIA PUBLICZNEGO, </w:t>
            </w:r>
          </w:p>
          <w:p w14:paraId="000002E3"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rPr>
              <w:t>KTÓRE ZOSTANĄ WPROWADZONE DO TREŚCI TEJ UMOWY</w:t>
            </w:r>
          </w:p>
        </w:tc>
      </w:tr>
    </w:tbl>
    <w:p w14:paraId="000002E4" w14:textId="77777777" w:rsidR="008F4C90" w:rsidRDefault="008F4C90" w:rsidP="009F00FF">
      <w:pPr>
        <w:spacing w:line="276" w:lineRule="auto"/>
        <w:ind w:left="567" w:firstLine="0"/>
        <w:rPr>
          <w:b/>
          <w:sz w:val="22"/>
          <w:szCs w:val="22"/>
        </w:rPr>
      </w:pPr>
    </w:p>
    <w:p w14:paraId="000002E5" w14:textId="44C75452" w:rsidR="008F4C90" w:rsidRDefault="001C1707" w:rsidP="0092057A">
      <w:pPr>
        <w:spacing w:after="0" w:line="276" w:lineRule="auto"/>
        <w:ind w:left="0" w:firstLine="0"/>
        <w:rPr>
          <w:b/>
          <w:i/>
          <w:color w:val="4F81BD"/>
          <w:sz w:val="22"/>
          <w:szCs w:val="22"/>
        </w:rPr>
      </w:pPr>
      <w:r>
        <w:rPr>
          <w:sz w:val="22"/>
          <w:szCs w:val="22"/>
        </w:rPr>
        <w:t xml:space="preserve">Projektowane postanowienia umowy w sprawie zamówienia publicznego, które zostaną   wprowadzone do treści tej umowy określone zostały w </w:t>
      </w:r>
      <w:r w:rsidRPr="00FC6845">
        <w:rPr>
          <w:b/>
          <w:i/>
          <w:color w:val="1F497D" w:themeColor="text2"/>
          <w:sz w:val="22"/>
          <w:szCs w:val="22"/>
        </w:rPr>
        <w:t xml:space="preserve">Załączniku nr </w:t>
      </w:r>
      <w:r w:rsidR="009D4E0F" w:rsidRPr="00FC6845">
        <w:rPr>
          <w:b/>
          <w:i/>
          <w:color w:val="1F497D" w:themeColor="text2"/>
          <w:sz w:val="22"/>
          <w:szCs w:val="22"/>
        </w:rPr>
        <w:t>6</w:t>
      </w:r>
      <w:r w:rsidR="00183A2F" w:rsidRPr="00FC6845">
        <w:rPr>
          <w:b/>
          <w:i/>
          <w:color w:val="1F497D" w:themeColor="text2"/>
          <w:sz w:val="22"/>
          <w:szCs w:val="22"/>
        </w:rPr>
        <w:t xml:space="preserve"> </w:t>
      </w:r>
      <w:r w:rsidRPr="00FC6845">
        <w:rPr>
          <w:b/>
          <w:i/>
          <w:color w:val="1F497D" w:themeColor="text2"/>
          <w:sz w:val="22"/>
          <w:szCs w:val="22"/>
        </w:rPr>
        <w:t>do SWZ.</w:t>
      </w:r>
    </w:p>
    <w:p w14:paraId="35192402" w14:textId="77777777" w:rsidR="000E5A3B" w:rsidRDefault="000E5A3B" w:rsidP="006E1E61">
      <w:pPr>
        <w:spacing w:after="0" w:line="276" w:lineRule="auto"/>
        <w:ind w:left="0" w:firstLine="0"/>
        <w:rPr>
          <w:i/>
          <w:color w:val="4F81BD"/>
          <w:sz w:val="22"/>
          <w:szCs w:val="22"/>
        </w:rPr>
      </w:pPr>
    </w:p>
    <w:p w14:paraId="18310F6B" w14:textId="77777777" w:rsidR="009A443D" w:rsidRDefault="009A443D" w:rsidP="006E1E61">
      <w:pPr>
        <w:spacing w:after="0" w:line="276" w:lineRule="auto"/>
        <w:ind w:left="0" w:firstLine="0"/>
        <w:rPr>
          <w:i/>
          <w:color w:val="4F81BD"/>
          <w:sz w:val="22"/>
          <w:szCs w:val="22"/>
        </w:rPr>
      </w:pPr>
    </w:p>
    <w:tbl>
      <w:tblPr>
        <w:tblStyle w:val="4"/>
        <w:tblW w:w="8761" w:type="dxa"/>
        <w:jc w:val="center"/>
        <w:tblInd w:w="0" w:type="dxa"/>
        <w:tblLayout w:type="fixed"/>
        <w:tblLook w:val="0000" w:firstRow="0" w:lastRow="0" w:firstColumn="0" w:lastColumn="0" w:noHBand="0" w:noVBand="0"/>
      </w:tblPr>
      <w:tblGrid>
        <w:gridCol w:w="8761"/>
      </w:tblGrid>
      <w:tr w:rsidR="008F4C90" w14:paraId="73D3FC9C" w14:textId="77777777">
        <w:trPr>
          <w:trHeight w:val="416"/>
          <w:jc w:val="center"/>
        </w:trPr>
        <w:tc>
          <w:tcPr>
            <w:tcW w:w="8761" w:type="dxa"/>
            <w:shd w:val="clear" w:color="auto" w:fill="8DB3E2"/>
          </w:tcPr>
          <w:p w14:paraId="000002E7" w14:textId="49C403EA" w:rsidR="008F4C90" w:rsidRDefault="001C1707" w:rsidP="009F00FF">
            <w:pPr>
              <w:tabs>
                <w:tab w:val="left" w:pos="1232"/>
              </w:tabs>
              <w:spacing w:after="0" w:line="276" w:lineRule="auto"/>
              <w:ind w:left="0" w:firstLine="0"/>
              <w:jc w:val="center"/>
              <w:rPr>
                <w:b/>
                <w:smallCaps/>
              </w:rPr>
            </w:pPr>
            <w:r>
              <w:rPr>
                <w:b/>
                <w:smallCaps/>
              </w:rPr>
              <w:t>ROZDZIAŁ 2</w:t>
            </w:r>
            <w:r w:rsidR="00F66539">
              <w:rPr>
                <w:b/>
                <w:smallCaps/>
              </w:rPr>
              <w:t>1</w:t>
            </w:r>
          </w:p>
          <w:p w14:paraId="000002E8"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rPr>
              <w:t>POUCZENIE O ŚRODKACH OCHRONY PRAWNEJ PRZYSŁUGUJĄCYCH WYKONAWCY W TOKU POSTĘPOWANIA O UDZIELENIE ZAMÓWIENIA</w:t>
            </w:r>
          </w:p>
        </w:tc>
      </w:tr>
    </w:tbl>
    <w:p w14:paraId="000002E9" w14:textId="77777777" w:rsidR="008F4C90" w:rsidRDefault="008F4C90" w:rsidP="009F00FF">
      <w:pPr>
        <w:pBdr>
          <w:top w:val="nil"/>
          <w:left w:val="nil"/>
          <w:bottom w:val="nil"/>
          <w:right w:val="nil"/>
          <w:between w:val="nil"/>
        </w:pBdr>
        <w:spacing w:after="0" w:line="276" w:lineRule="auto"/>
        <w:ind w:left="1380" w:firstLine="0"/>
        <w:jc w:val="left"/>
        <w:rPr>
          <w:color w:val="000000"/>
          <w:sz w:val="24"/>
          <w:szCs w:val="24"/>
        </w:rPr>
      </w:pPr>
    </w:p>
    <w:p w14:paraId="000002EA" w14:textId="77777777" w:rsidR="008F4C90" w:rsidRDefault="001C1707" w:rsidP="0092057A">
      <w:pPr>
        <w:pBdr>
          <w:top w:val="nil"/>
          <w:left w:val="nil"/>
          <w:bottom w:val="nil"/>
          <w:right w:val="nil"/>
          <w:between w:val="nil"/>
        </w:pBdr>
        <w:spacing w:after="0" w:line="276" w:lineRule="auto"/>
        <w:ind w:left="0" w:firstLine="0"/>
        <w:rPr>
          <w:color w:val="000000"/>
          <w:sz w:val="22"/>
          <w:szCs w:val="22"/>
        </w:rPr>
      </w:pPr>
      <w:r>
        <w:rPr>
          <w:color w:val="000000"/>
          <w:sz w:val="22"/>
          <w:szCs w:val="22"/>
        </w:rPr>
        <w:t xml:space="preserve">Wykonawcom, a także innemu podmiotowi, jeżeli ma lub miał interes w uzyskaniu zamówienia oraz poniósł lub może ponieść szkodę w wyniku naruszenia przez zamawiającego przepisów ustawy, przysługują środki ochrony prawnej na zasadach przewidzianych w Dziale IX ustawy </w:t>
      </w:r>
      <w:proofErr w:type="spellStart"/>
      <w:r>
        <w:rPr>
          <w:color w:val="000000"/>
          <w:sz w:val="22"/>
          <w:szCs w:val="22"/>
        </w:rPr>
        <w:t>Pzp</w:t>
      </w:r>
      <w:proofErr w:type="spellEnd"/>
      <w:r>
        <w:rPr>
          <w:color w:val="000000"/>
          <w:sz w:val="22"/>
          <w:szCs w:val="22"/>
        </w:rPr>
        <w:t xml:space="preserve"> (art. 505 – 590 ustawy </w:t>
      </w:r>
      <w:proofErr w:type="spellStart"/>
      <w:r>
        <w:rPr>
          <w:color w:val="000000"/>
          <w:sz w:val="22"/>
          <w:szCs w:val="22"/>
        </w:rPr>
        <w:t>Pzp</w:t>
      </w:r>
      <w:proofErr w:type="spellEnd"/>
      <w:r>
        <w:rPr>
          <w:color w:val="000000"/>
          <w:sz w:val="22"/>
          <w:szCs w:val="22"/>
        </w:rPr>
        <w:t>).</w:t>
      </w:r>
    </w:p>
    <w:p w14:paraId="000002EB" w14:textId="77777777" w:rsidR="008F4C90" w:rsidRDefault="008F4C90" w:rsidP="006E1E61">
      <w:pPr>
        <w:pBdr>
          <w:top w:val="nil"/>
          <w:left w:val="nil"/>
          <w:bottom w:val="nil"/>
          <w:right w:val="nil"/>
          <w:between w:val="nil"/>
        </w:pBdr>
        <w:spacing w:after="0" w:line="276" w:lineRule="auto"/>
        <w:ind w:left="0" w:firstLine="0"/>
        <w:rPr>
          <w:color w:val="000000"/>
          <w:sz w:val="22"/>
          <w:szCs w:val="22"/>
        </w:rPr>
      </w:pPr>
    </w:p>
    <w:tbl>
      <w:tblPr>
        <w:tblStyle w:val="3"/>
        <w:tblW w:w="8645" w:type="dxa"/>
        <w:jc w:val="center"/>
        <w:tblInd w:w="0" w:type="dxa"/>
        <w:tblLayout w:type="fixed"/>
        <w:tblLook w:val="0000" w:firstRow="0" w:lastRow="0" w:firstColumn="0" w:lastColumn="0" w:noHBand="0" w:noVBand="0"/>
      </w:tblPr>
      <w:tblGrid>
        <w:gridCol w:w="8645"/>
      </w:tblGrid>
      <w:tr w:rsidR="008F4C90" w14:paraId="268EE888" w14:textId="77777777">
        <w:trPr>
          <w:jc w:val="center"/>
        </w:trPr>
        <w:tc>
          <w:tcPr>
            <w:tcW w:w="8645" w:type="dxa"/>
            <w:shd w:val="clear" w:color="auto" w:fill="8DB3E2"/>
          </w:tcPr>
          <w:p w14:paraId="000002EC" w14:textId="00D8F9B7" w:rsidR="008F4C90" w:rsidRDefault="00806420" w:rsidP="00806420">
            <w:pPr>
              <w:tabs>
                <w:tab w:val="left" w:pos="1232"/>
              </w:tabs>
              <w:spacing w:after="0" w:line="276" w:lineRule="auto"/>
              <w:ind w:left="0" w:firstLine="0"/>
              <w:rPr>
                <w:b/>
                <w:smallCaps/>
              </w:rPr>
            </w:pPr>
            <w:r>
              <w:rPr>
                <w:b/>
                <w:smallCaps/>
                <w:sz w:val="22"/>
                <w:szCs w:val="22"/>
              </w:rPr>
              <w:t xml:space="preserve">                                                                             </w:t>
            </w:r>
            <w:r w:rsidR="001C1707">
              <w:rPr>
                <w:b/>
                <w:smallCaps/>
              </w:rPr>
              <w:t>ROZDZIAŁ 2</w:t>
            </w:r>
            <w:r w:rsidR="00F66539">
              <w:rPr>
                <w:b/>
                <w:smallCaps/>
              </w:rPr>
              <w:t>2</w:t>
            </w:r>
          </w:p>
          <w:p w14:paraId="000002ED" w14:textId="2BE2A528" w:rsidR="008F4C90" w:rsidRDefault="001C1707" w:rsidP="009F00FF">
            <w:pPr>
              <w:tabs>
                <w:tab w:val="left" w:pos="1232"/>
              </w:tabs>
              <w:spacing w:after="0" w:line="276" w:lineRule="auto"/>
              <w:ind w:left="0" w:firstLine="0"/>
              <w:rPr>
                <w:b/>
                <w:smallCaps/>
                <w:color w:val="FFFFFF"/>
                <w:sz w:val="22"/>
                <w:szCs w:val="22"/>
              </w:rPr>
            </w:pPr>
            <w:r>
              <w:rPr>
                <w:b/>
                <w:smallCaps/>
              </w:rPr>
              <w:t xml:space="preserve">                                                              </w:t>
            </w:r>
            <w:r w:rsidR="00155AE9">
              <w:rPr>
                <w:b/>
                <w:smallCaps/>
              </w:rPr>
              <w:t xml:space="preserve">   </w:t>
            </w:r>
            <w:r>
              <w:rPr>
                <w:b/>
                <w:smallCaps/>
              </w:rPr>
              <w:t>ZAKOŃCZENIE POSTĘPOWANIA</w:t>
            </w:r>
            <w:r>
              <w:rPr>
                <w:b/>
                <w:smallCaps/>
                <w:sz w:val="22"/>
                <w:szCs w:val="22"/>
              </w:rPr>
              <w:t xml:space="preserve"> </w:t>
            </w:r>
          </w:p>
        </w:tc>
      </w:tr>
    </w:tbl>
    <w:p w14:paraId="000002EE" w14:textId="77777777" w:rsidR="008F4C90" w:rsidRDefault="008F4C90" w:rsidP="009F00FF">
      <w:pPr>
        <w:spacing w:after="0" w:line="276" w:lineRule="auto"/>
        <w:ind w:left="0" w:firstLine="0"/>
        <w:jc w:val="left"/>
        <w:rPr>
          <w:color w:val="000000"/>
          <w:sz w:val="24"/>
          <w:szCs w:val="24"/>
        </w:rPr>
      </w:pPr>
    </w:p>
    <w:p w14:paraId="000002F0" w14:textId="77777777" w:rsidR="008F4C90" w:rsidRPr="0092057A" w:rsidRDefault="001C1707">
      <w:pPr>
        <w:pStyle w:val="Akapitzlist"/>
        <w:numPr>
          <w:ilvl w:val="1"/>
          <w:numId w:val="36"/>
        </w:numPr>
        <w:pBdr>
          <w:top w:val="nil"/>
          <w:left w:val="nil"/>
          <w:bottom w:val="nil"/>
          <w:right w:val="nil"/>
          <w:between w:val="nil"/>
        </w:pBdr>
        <w:spacing w:after="0" w:line="276" w:lineRule="auto"/>
        <w:rPr>
          <w:color w:val="000000"/>
          <w:sz w:val="22"/>
          <w:szCs w:val="22"/>
        </w:rPr>
      </w:pPr>
      <w:r w:rsidRPr="0092057A">
        <w:rPr>
          <w:color w:val="000000"/>
          <w:sz w:val="22"/>
          <w:szCs w:val="22"/>
        </w:rPr>
        <w:t>Postępowanie o udzielenie zamówienia kończy się:</w:t>
      </w:r>
    </w:p>
    <w:p w14:paraId="000002F1" w14:textId="77777777" w:rsidR="008F4C90" w:rsidRPr="0092057A" w:rsidRDefault="001C1707">
      <w:pPr>
        <w:pStyle w:val="Akapitzlist"/>
        <w:numPr>
          <w:ilvl w:val="0"/>
          <w:numId w:val="37"/>
        </w:numPr>
        <w:spacing w:after="0" w:line="276" w:lineRule="auto"/>
        <w:ind w:left="709" w:hanging="425"/>
        <w:rPr>
          <w:color w:val="000000"/>
          <w:sz w:val="22"/>
          <w:szCs w:val="22"/>
        </w:rPr>
      </w:pPr>
      <w:r w:rsidRPr="0092057A">
        <w:rPr>
          <w:color w:val="000000"/>
          <w:sz w:val="22"/>
          <w:szCs w:val="22"/>
        </w:rPr>
        <w:t>zawarciem umowy w sprawie zamówienia publicznego albo</w:t>
      </w:r>
    </w:p>
    <w:p w14:paraId="000002F2" w14:textId="77777777" w:rsidR="008F4C90" w:rsidRPr="0092057A" w:rsidRDefault="001C1707">
      <w:pPr>
        <w:pStyle w:val="Akapitzlist"/>
        <w:numPr>
          <w:ilvl w:val="0"/>
          <w:numId w:val="37"/>
        </w:numPr>
        <w:spacing w:after="0" w:line="276" w:lineRule="auto"/>
        <w:ind w:left="709" w:hanging="425"/>
        <w:rPr>
          <w:color w:val="000000"/>
          <w:sz w:val="22"/>
          <w:szCs w:val="22"/>
        </w:rPr>
      </w:pPr>
      <w:r w:rsidRPr="0092057A">
        <w:rPr>
          <w:color w:val="000000"/>
          <w:sz w:val="22"/>
          <w:szCs w:val="22"/>
        </w:rPr>
        <w:t>unieważnieniem postępowania.</w:t>
      </w:r>
    </w:p>
    <w:p w14:paraId="000002F3" w14:textId="54A2BE1B" w:rsidR="008F4C90" w:rsidRPr="0092057A" w:rsidRDefault="001C1707">
      <w:pPr>
        <w:pStyle w:val="Akapitzlist"/>
        <w:numPr>
          <w:ilvl w:val="1"/>
          <w:numId w:val="36"/>
        </w:numPr>
        <w:pBdr>
          <w:top w:val="nil"/>
          <w:left w:val="nil"/>
          <w:bottom w:val="nil"/>
          <w:right w:val="nil"/>
          <w:between w:val="nil"/>
        </w:pBdr>
        <w:spacing w:after="0" w:line="276" w:lineRule="auto"/>
        <w:rPr>
          <w:color w:val="000000"/>
          <w:sz w:val="22"/>
          <w:szCs w:val="22"/>
        </w:rPr>
      </w:pPr>
      <w:r w:rsidRPr="0092057A">
        <w:rPr>
          <w:color w:val="000000"/>
          <w:sz w:val="22"/>
          <w:szCs w:val="22"/>
        </w:rPr>
        <w:t>O unieważnieniu postępowania o udzielenie zamówienia Zamawiający zawiadamia równocześnie wykonawców, którzy złożyli oferty - podając uzasadnienie faktyczne i prawne.</w:t>
      </w:r>
    </w:p>
    <w:p w14:paraId="000002F4" w14:textId="1D588EE2" w:rsidR="008F4C90" w:rsidRPr="0092057A" w:rsidRDefault="001C1707">
      <w:pPr>
        <w:pStyle w:val="Akapitzlist"/>
        <w:numPr>
          <w:ilvl w:val="1"/>
          <w:numId w:val="36"/>
        </w:numPr>
        <w:pBdr>
          <w:top w:val="nil"/>
          <w:left w:val="nil"/>
          <w:bottom w:val="nil"/>
          <w:right w:val="nil"/>
          <w:between w:val="nil"/>
        </w:pBdr>
        <w:spacing w:after="0" w:line="276" w:lineRule="auto"/>
        <w:rPr>
          <w:color w:val="000000"/>
          <w:sz w:val="22"/>
          <w:szCs w:val="22"/>
        </w:rPr>
      </w:pPr>
      <w:r w:rsidRPr="0092057A">
        <w:rPr>
          <w:color w:val="000000"/>
          <w:sz w:val="22"/>
          <w:szCs w:val="22"/>
        </w:rPr>
        <w:t>Zamawiający udostępnia niezwłocznie informacje, o których mowa w ust. 1 pkt</w:t>
      </w:r>
      <w:r w:rsidR="000C41AC" w:rsidRPr="0092057A">
        <w:rPr>
          <w:color w:val="000000"/>
          <w:sz w:val="22"/>
          <w:szCs w:val="22"/>
        </w:rPr>
        <w:t xml:space="preserve"> </w:t>
      </w:r>
      <w:r w:rsidRPr="0092057A">
        <w:rPr>
          <w:color w:val="000000"/>
          <w:sz w:val="22"/>
          <w:szCs w:val="22"/>
        </w:rPr>
        <w:t>2</w:t>
      </w:r>
      <w:r w:rsidR="00084F24" w:rsidRPr="0092057A">
        <w:rPr>
          <w:color w:val="000000"/>
          <w:sz w:val="22"/>
          <w:szCs w:val="22"/>
        </w:rPr>
        <w:t>)</w:t>
      </w:r>
      <w:r w:rsidRPr="0092057A">
        <w:rPr>
          <w:color w:val="000000"/>
          <w:sz w:val="22"/>
          <w:szCs w:val="22"/>
        </w:rPr>
        <w:t>, na stronie internetowej prowadzonego postępowania.</w:t>
      </w:r>
    </w:p>
    <w:p w14:paraId="000002F5" w14:textId="73D79C91" w:rsidR="008F4C90" w:rsidRPr="0092057A" w:rsidRDefault="001C1707">
      <w:pPr>
        <w:pStyle w:val="Akapitzlist"/>
        <w:numPr>
          <w:ilvl w:val="1"/>
          <w:numId w:val="36"/>
        </w:numPr>
        <w:pBdr>
          <w:top w:val="nil"/>
          <w:left w:val="nil"/>
          <w:bottom w:val="nil"/>
          <w:right w:val="nil"/>
          <w:between w:val="nil"/>
        </w:pBdr>
        <w:spacing w:after="0" w:line="276" w:lineRule="auto"/>
        <w:rPr>
          <w:color w:val="000000"/>
          <w:sz w:val="22"/>
          <w:szCs w:val="22"/>
        </w:rPr>
      </w:pPr>
      <w:r w:rsidRPr="0092057A">
        <w:rPr>
          <w:color w:val="000000"/>
          <w:sz w:val="22"/>
          <w:szCs w:val="22"/>
        </w:rPr>
        <w:lastRenderedPageBreak/>
        <w:t>W przypadku unieważnienia postępowania o udzielenie zamówienia Zamawiający niezwłocznie zawiadamia Wykonawców, którzy ubiegali się o udzielenie zamówienia w tym postępowaniu, o wszczęciu kolejnego postępowania, które dotyczy tego samego przedmiotu zamówienia lub obejmuje ten sam przedmiot zamówienia.</w:t>
      </w:r>
    </w:p>
    <w:p w14:paraId="67B13BB3" w14:textId="77777777" w:rsidR="00BE21A1" w:rsidRDefault="00BE21A1" w:rsidP="009F00FF">
      <w:pPr>
        <w:spacing w:after="0" w:line="276" w:lineRule="auto"/>
        <w:ind w:left="0" w:firstLine="0"/>
        <w:jc w:val="left"/>
        <w:rPr>
          <w:color w:val="000000"/>
        </w:rPr>
      </w:pPr>
    </w:p>
    <w:tbl>
      <w:tblPr>
        <w:tblStyle w:val="2"/>
        <w:tblW w:w="8645" w:type="dxa"/>
        <w:jc w:val="center"/>
        <w:tblInd w:w="0" w:type="dxa"/>
        <w:tblLayout w:type="fixed"/>
        <w:tblLook w:val="0000" w:firstRow="0" w:lastRow="0" w:firstColumn="0" w:lastColumn="0" w:noHBand="0" w:noVBand="0"/>
      </w:tblPr>
      <w:tblGrid>
        <w:gridCol w:w="8645"/>
      </w:tblGrid>
      <w:tr w:rsidR="008F4C90" w14:paraId="2B2D5660" w14:textId="77777777">
        <w:trPr>
          <w:jc w:val="center"/>
        </w:trPr>
        <w:tc>
          <w:tcPr>
            <w:tcW w:w="8645" w:type="dxa"/>
            <w:shd w:val="clear" w:color="auto" w:fill="8DB3E2"/>
          </w:tcPr>
          <w:p w14:paraId="000002F8" w14:textId="4601BB9F" w:rsidR="008F4C90" w:rsidRDefault="001C1707" w:rsidP="006E1E61">
            <w:pPr>
              <w:tabs>
                <w:tab w:val="left" w:pos="1232"/>
              </w:tabs>
              <w:spacing w:after="0" w:line="276" w:lineRule="auto"/>
              <w:ind w:left="0" w:firstLine="0"/>
              <w:jc w:val="center"/>
              <w:rPr>
                <w:b/>
                <w:smallCaps/>
              </w:rPr>
            </w:pPr>
            <w:r>
              <w:rPr>
                <w:b/>
                <w:smallCaps/>
              </w:rPr>
              <w:t xml:space="preserve">   ROZDZIAŁ 2</w:t>
            </w:r>
            <w:r w:rsidR="00F66539">
              <w:rPr>
                <w:b/>
                <w:smallCaps/>
              </w:rPr>
              <w:t>3</w:t>
            </w:r>
          </w:p>
          <w:p w14:paraId="000002F9" w14:textId="77777777" w:rsidR="008F4C90" w:rsidRDefault="001C1707" w:rsidP="006E1E61">
            <w:pPr>
              <w:tabs>
                <w:tab w:val="left" w:pos="1232"/>
              </w:tabs>
              <w:spacing w:after="0" w:line="276" w:lineRule="auto"/>
              <w:ind w:left="0" w:firstLine="0"/>
              <w:jc w:val="center"/>
              <w:rPr>
                <w:b/>
                <w:smallCaps/>
                <w:strike/>
                <w:color w:val="FFFFFF"/>
              </w:rPr>
            </w:pPr>
            <w:r>
              <w:rPr>
                <w:b/>
                <w:smallCaps/>
              </w:rPr>
              <w:t xml:space="preserve">OBOWIĄZEK </w:t>
            </w:r>
            <w:sdt>
              <w:sdtPr>
                <w:tag w:val="goog_rdk_18"/>
                <w:id w:val="-1493794759"/>
              </w:sdtPr>
              <w:sdtContent/>
            </w:sdt>
            <w:r>
              <w:rPr>
                <w:b/>
                <w:smallCaps/>
              </w:rPr>
              <w:t xml:space="preserve">INFORMACYJNY </w:t>
            </w:r>
          </w:p>
        </w:tc>
      </w:tr>
    </w:tbl>
    <w:p w14:paraId="000002FA" w14:textId="77777777" w:rsidR="008F4C90" w:rsidRDefault="008F4C90" w:rsidP="009F00FF">
      <w:pPr>
        <w:spacing w:line="276" w:lineRule="auto"/>
        <w:ind w:left="142" w:firstLine="0"/>
        <w:rPr>
          <w:color w:val="000000"/>
          <w:sz w:val="22"/>
          <w:szCs w:val="22"/>
        </w:rPr>
      </w:pPr>
    </w:p>
    <w:p w14:paraId="000002FB" w14:textId="208DC926" w:rsidR="008F4C90" w:rsidRPr="009F00FF" w:rsidRDefault="001C1707" w:rsidP="0092057A">
      <w:pPr>
        <w:spacing w:after="0" w:line="276" w:lineRule="auto"/>
        <w:ind w:left="0" w:firstLine="0"/>
        <w:rPr>
          <w:color w:val="000000" w:themeColor="text1"/>
          <w:sz w:val="22"/>
          <w:szCs w:val="22"/>
        </w:rPr>
      </w:pPr>
      <w:r w:rsidRPr="009F00FF">
        <w:rPr>
          <w:color w:val="000000" w:themeColor="text1"/>
          <w:sz w:val="22"/>
          <w:szCs w:val="22"/>
        </w:rPr>
        <w:t>Zgodnie z art. 13 i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oraz art. 19 ustawy z dnia 11 września 2019 r. Prawo zamówień publicznych, dalej „</w:t>
      </w:r>
      <w:proofErr w:type="spellStart"/>
      <w:r w:rsidRPr="009F00FF">
        <w:rPr>
          <w:color w:val="000000" w:themeColor="text1"/>
          <w:sz w:val="22"/>
          <w:szCs w:val="22"/>
        </w:rPr>
        <w:t>Pzp</w:t>
      </w:r>
      <w:proofErr w:type="spellEnd"/>
      <w:r w:rsidRPr="009F00FF">
        <w:rPr>
          <w:color w:val="000000" w:themeColor="text1"/>
          <w:sz w:val="22"/>
          <w:szCs w:val="22"/>
        </w:rPr>
        <w:t xml:space="preserve">”, Zamawiający informuje, jak poniżej: </w:t>
      </w:r>
    </w:p>
    <w:p w14:paraId="000002FC" w14:textId="77777777" w:rsidR="008F4C90" w:rsidRPr="009F00FF" w:rsidRDefault="001C1707">
      <w:pPr>
        <w:pStyle w:val="Akapitzlist"/>
        <w:numPr>
          <w:ilvl w:val="2"/>
          <w:numId w:val="23"/>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administratorem Pani/Pana danych osobowych jest Agencja Rozwoju Aglomeracji   Wrocławskiej S.A.  pl. Solny 14, 50-062 Wrocław;</w:t>
      </w:r>
    </w:p>
    <w:p w14:paraId="000002FD" w14:textId="7A6A7A63" w:rsidR="008F4C90" w:rsidRPr="009F00FF" w:rsidRDefault="001C1707">
      <w:pPr>
        <w:pStyle w:val="Akapitzlist"/>
        <w:numPr>
          <w:ilvl w:val="2"/>
          <w:numId w:val="23"/>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 xml:space="preserve">W sprawach związanych z przetwarzaniem Pani/Pana danych przez Administratora można kontaktować się z wyznaczonym u Administratora Inspektorem ochrony danych: pod adresem e-mail: </w:t>
      </w:r>
      <w:hyperlink r:id="rId33">
        <w:r w:rsidRPr="009F00FF">
          <w:rPr>
            <w:color w:val="000000" w:themeColor="text1"/>
            <w:sz w:val="22"/>
            <w:szCs w:val="22"/>
          </w:rPr>
          <w:t>rodo@araw.pl</w:t>
        </w:r>
      </w:hyperlink>
      <w:r w:rsidRPr="009F00FF">
        <w:rPr>
          <w:color w:val="000000" w:themeColor="text1"/>
          <w:sz w:val="22"/>
          <w:szCs w:val="22"/>
        </w:rPr>
        <w:t xml:space="preserve"> lub korespondencyjnie pod adresem: pl. Solny 14,  50 - 062 Wrocław;</w:t>
      </w:r>
    </w:p>
    <w:p w14:paraId="000002FE" w14:textId="77777777" w:rsidR="008F4C90" w:rsidRPr="009F00FF" w:rsidRDefault="001C1707">
      <w:pPr>
        <w:pStyle w:val="Akapitzlist"/>
        <w:numPr>
          <w:ilvl w:val="2"/>
          <w:numId w:val="23"/>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Pani/Pana dane osobowe przetwarzane będą na podstawie art. 6 ust. 1 lit. c RODO w celu prowadzenia przedmiotowego postępowania o udzielenie zamówienia publicznego oraz zawarcia umowy, a podstawą prawną ich przetwarzania jest obowiązek prawny stosowania procedur udzielania zamówień publicznych spoczywający na Zamawiającym;</w:t>
      </w:r>
    </w:p>
    <w:p w14:paraId="000002FF" w14:textId="77777777" w:rsidR="008F4C90" w:rsidRPr="009F00FF" w:rsidRDefault="001C1707">
      <w:pPr>
        <w:pStyle w:val="Akapitzlist"/>
        <w:numPr>
          <w:ilvl w:val="2"/>
          <w:numId w:val="23"/>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 xml:space="preserve">odbiorcami Pani/Pana danych osobowych będą osoby lub podmioty, którym udostępniona zostanie dokumentacja postępowania w oparciu o art. 18 oraz art. 74 ustawy </w:t>
      </w:r>
      <w:proofErr w:type="spellStart"/>
      <w:r w:rsidRPr="009F00FF">
        <w:rPr>
          <w:color w:val="000000" w:themeColor="text1"/>
          <w:sz w:val="22"/>
          <w:szCs w:val="22"/>
        </w:rPr>
        <w:t>Pzp</w:t>
      </w:r>
      <w:proofErr w:type="spellEnd"/>
      <w:r w:rsidRPr="009F00FF">
        <w:rPr>
          <w:color w:val="000000" w:themeColor="text1"/>
          <w:sz w:val="22"/>
          <w:szCs w:val="22"/>
        </w:rPr>
        <w:t>;</w:t>
      </w:r>
    </w:p>
    <w:p w14:paraId="00000300" w14:textId="77777777" w:rsidR="008F4C90" w:rsidRPr="009F00FF" w:rsidRDefault="001C1707">
      <w:pPr>
        <w:pStyle w:val="Akapitzlist"/>
        <w:numPr>
          <w:ilvl w:val="2"/>
          <w:numId w:val="23"/>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 xml:space="preserve">Pani/Pana dane osobowe będą przechowywane, zgodnie z art. 78 ust. 1 ustawy </w:t>
      </w:r>
      <w:proofErr w:type="spellStart"/>
      <w:r w:rsidRPr="009F00FF">
        <w:rPr>
          <w:color w:val="000000" w:themeColor="text1"/>
          <w:sz w:val="22"/>
          <w:szCs w:val="22"/>
        </w:rPr>
        <w:t>Pzp</w:t>
      </w:r>
      <w:proofErr w:type="spellEnd"/>
      <w:r w:rsidRPr="009F00FF">
        <w:rPr>
          <w:color w:val="000000" w:themeColor="text1"/>
          <w:sz w:val="22"/>
          <w:szCs w:val="22"/>
        </w:rPr>
        <w:t>, przez okres 4 (słownie: czterech) lat od dnia zakończenia postępowania o udzielenie zamówienia, a jeżeli czas trwania umowy przekracza 4 (słownie: cztery) lata, okres przechowywania obejmuje cały czas trwania umowy;</w:t>
      </w:r>
    </w:p>
    <w:p w14:paraId="00000301" w14:textId="77777777" w:rsidR="008F4C90" w:rsidRPr="009F00FF" w:rsidRDefault="001C1707">
      <w:pPr>
        <w:pStyle w:val="Akapitzlist"/>
        <w:numPr>
          <w:ilvl w:val="2"/>
          <w:numId w:val="23"/>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 xml:space="preserve">obowiązek podania przez Panią/Pana danych osobowych bezpośrednio Pani/Pana dotyczących jest wymogiem ustawowym określonym w przepisach ustawy </w:t>
      </w:r>
      <w:proofErr w:type="spellStart"/>
      <w:r w:rsidRPr="009F00FF">
        <w:rPr>
          <w:color w:val="000000" w:themeColor="text1"/>
          <w:sz w:val="22"/>
          <w:szCs w:val="22"/>
        </w:rPr>
        <w:t>Pzp</w:t>
      </w:r>
      <w:proofErr w:type="spellEnd"/>
      <w:r w:rsidRPr="009F00FF">
        <w:rPr>
          <w:color w:val="000000" w:themeColor="text1"/>
          <w:sz w:val="22"/>
          <w:szCs w:val="22"/>
        </w:rPr>
        <w:t xml:space="preserve">, związanym z udziałem w postępowaniu o udzielenie zamówienia publicznego; konsekwencje niepodania określonych danych wynikają z ustawy </w:t>
      </w:r>
      <w:proofErr w:type="spellStart"/>
      <w:r w:rsidRPr="009F00FF">
        <w:rPr>
          <w:color w:val="000000" w:themeColor="text1"/>
          <w:sz w:val="22"/>
          <w:szCs w:val="22"/>
        </w:rPr>
        <w:t>Pzp</w:t>
      </w:r>
      <w:proofErr w:type="spellEnd"/>
      <w:r w:rsidRPr="009F00FF">
        <w:rPr>
          <w:color w:val="000000" w:themeColor="text1"/>
          <w:sz w:val="22"/>
          <w:szCs w:val="22"/>
        </w:rPr>
        <w:t>;</w:t>
      </w:r>
    </w:p>
    <w:p w14:paraId="00000302" w14:textId="77777777" w:rsidR="008F4C90" w:rsidRPr="009F00FF" w:rsidRDefault="001C1707">
      <w:pPr>
        <w:pStyle w:val="Akapitzlist"/>
        <w:numPr>
          <w:ilvl w:val="2"/>
          <w:numId w:val="23"/>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w odniesieniu do Pani/Pana danych osobowych decyzje nie będą podejmowane w sposób zautomatyzowany, Pani/Pana dane osobowe nie będą również podlegały profilowaniu;</w:t>
      </w:r>
    </w:p>
    <w:p w14:paraId="00000303" w14:textId="77777777" w:rsidR="008F4C90" w:rsidRPr="009F00FF" w:rsidRDefault="001C1707">
      <w:pPr>
        <w:pStyle w:val="Akapitzlist"/>
        <w:numPr>
          <w:ilvl w:val="2"/>
          <w:numId w:val="23"/>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Posiada Pan/Pani prawo:</w:t>
      </w:r>
    </w:p>
    <w:p w14:paraId="00000304" w14:textId="61E62205" w:rsidR="008F4C90" w:rsidRPr="009F00FF" w:rsidRDefault="001C1707">
      <w:pPr>
        <w:pStyle w:val="Akapitzlist"/>
        <w:numPr>
          <w:ilvl w:val="4"/>
          <w:numId w:val="38"/>
        </w:numPr>
        <w:spacing w:after="0" w:line="276" w:lineRule="auto"/>
        <w:ind w:left="851" w:hanging="425"/>
        <w:rPr>
          <w:bCs/>
          <w:color w:val="000000" w:themeColor="text1"/>
          <w:sz w:val="22"/>
          <w:szCs w:val="22"/>
        </w:rPr>
      </w:pPr>
      <w:r w:rsidRPr="009F00FF">
        <w:rPr>
          <w:bCs/>
          <w:color w:val="000000" w:themeColor="text1"/>
          <w:sz w:val="22"/>
          <w:szCs w:val="22"/>
        </w:rPr>
        <w:t>prawo dostępu do danych osobowych Pani/Pana dotyczących;</w:t>
      </w:r>
    </w:p>
    <w:p w14:paraId="00000305" w14:textId="77777777" w:rsidR="008F4C90" w:rsidRPr="009F00FF" w:rsidRDefault="001C1707">
      <w:pPr>
        <w:pStyle w:val="Akapitzlist"/>
        <w:numPr>
          <w:ilvl w:val="4"/>
          <w:numId w:val="38"/>
        </w:numPr>
        <w:spacing w:after="0" w:line="276" w:lineRule="auto"/>
        <w:ind w:left="851" w:hanging="425"/>
        <w:rPr>
          <w:bCs/>
          <w:color w:val="000000" w:themeColor="text1"/>
          <w:sz w:val="22"/>
          <w:szCs w:val="22"/>
        </w:rPr>
      </w:pPr>
      <w:r w:rsidRPr="009F00FF">
        <w:rPr>
          <w:bCs/>
          <w:color w:val="000000" w:themeColor="text1"/>
          <w:sz w:val="22"/>
          <w:szCs w:val="22"/>
        </w:rPr>
        <w:t xml:space="preserve">do sprostowania lub uzupełnienia Pani/Pana danych osobowych, przy czym skorzystanie z prawa do sprostowania lub uzupełnienia nie może skutkować zmianą wyniku postępowania o udzielenie zamówienia publicznego ani zmianą postanowień umowy w zakresie niezgodnym z ustawą </w:t>
      </w:r>
      <w:proofErr w:type="spellStart"/>
      <w:r w:rsidRPr="009F00FF">
        <w:rPr>
          <w:bCs/>
          <w:color w:val="000000" w:themeColor="text1"/>
          <w:sz w:val="22"/>
          <w:szCs w:val="22"/>
        </w:rPr>
        <w:t>Pzp</w:t>
      </w:r>
      <w:proofErr w:type="spellEnd"/>
      <w:r w:rsidRPr="009F00FF">
        <w:rPr>
          <w:bCs/>
          <w:color w:val="000000" w:themeColor="text1"/>
          <w:sz w:val="22"/>
          <w:szCs w:val="22"/>
        </w:rPr>
        <w:t xml:space="preserve"> oraz nie może naruszać integralności protokołu oraz jego załączników;</w:t>
      </w:r>
    </w:p>
    <w:p w14:paraId="00000306" w14:textId="18FC2AA4" w:rsidR="008F4C90" w:rsidRPr="009F00FF" w:rsidRDefault="001C1707">
      <w:pPr>
        <w:pStyle w:val="Akapitzlist"/>
        <w:numPr>
          <w:ilvl w:val="4"/>
          <w:numId w:val="38"/>
        </w:numPr>
        <w:spacing w:after="0" w:line="276" w:lineRule="auto"/>
        <w:ind w:left="851" w:hanging="425"/>
        <w:rPr>
          <w:bCs/>
          <w:color w:val="000000" w:themeColor="text1"/>
          <w:sz w:val="22"/>
          <w:szCs w:val="22"/>
        </w:rPr>
      </w:pPr>
      <w:r w:rsidRPr="009F00FF">
        <w:rPr>
          <w:bCs/>
          <w:color w:val="000000" w:themeColor="text1"/>
          <w:sz w:val="22"/>
          <w:szCs w:val="22"/>
        </w:rPr>
        <w:t>żądania od administratora ograniczenia przetwarzania danych osobowych</w:t>
      </w:r>
      <w:r w:rsidR="0092057A">
        <w:rPr>
          <w:bCs/>
          <w:color w:val="000000" w:themeColor="text1"/>
          <w:sz w:val="22"/>
          <w:szCs w:val="22"/>
        </w:rPr>
        <w:t xml:space="preserve">                                        </w:t>
      </w:r>
      <w:r w:rsidRPr="009F00FF">
        <w:rPr>
          <w:bCs/>
          <w:color w:val="000000" w:themeColor="text1"/>
          <w:sz w:val="22"/>
          <w:szCs w:val="22"/>
        </w:rPr>
        <w:t xml:space="preserve">z zastrzeżeniem przypadków, o których mowa w art. 18 ust. 2 RODO, przy czym prawo do ograniczenia przetwarzania nie ma zastosowania w odniesieniu do przechowywania, w celu zapewnienia korzystania ze środków ochrony prawnej lub w celu ochrony praw </w:t>
      </w:r>
      <w:r w:rsidRPr="009F00FF">
        <w:rPr>
          <w:bCs/>
          <w:color w:val="000000" w:themeColor="text1"/>
          <w:sz w:val="22"/>
          <w:szCs w:val="22"/>
        </w:rPr>
        <w:lastRenderedPageBreak/>
        <w:t>innej osoby fizycznej lub prawnej, lub</w:t>
      </w:r>
      <w:r w:rsidR="00E4559B" w:rsidRPr="009F00FF">
        <w:rPr>
          <w:bCs/>
          <w:color w:val="000000" w:themeColor="text1"/>
          <w:sz w:val="22"/>
          <w:szCs w:val="22"/>
        </w:rPr>
        <w:t xml:space="preserve"> </w:t>
      </w:r>
      <w:r w:rsidRPr="009F00FF">
        <w:rPr>
          <w:bCs/>
          <w:color w:val="000000" w:themeColor="text1"/>
          <w:sz w:val="22"/>
          <w:szCs w:val="22"/>
        </w:rPr>
        <w:t>z uwagi na ważne względy interesu publicznego Unii Europejskiej lub państwa członkowskiego, a także nie ogranicza przetwarzania danych osobowych do czasu zakończenia postępowania o udzielenie zamówienia;</w:t>
      </w:r>
    </w:p>
    <w:p w14:paraId="00000307" w14:textId="2DA0E637" w:rsidR="008F4C90" w:rsidRPr="00720322" w:rsidRDefault="001C1707" w:rsidP="00720322">
      <w:pPr>
        <w:pStyle w:val="Akapitzlist"/>
        <w:numPr>
          <w:ilvl w:val="2"/>
          <w:numId w:val="23"/>
        </w:numPr>
        <w:spacing w:after="0" w:line="276" w:lineRule="auto"/>
        <w:ind w:left="426" w:hanging="426"/>
        <w:rPr>
          <w:bCs/>
          <w:color w:val="000000" w:themeColor="text1"/>
          <w:sz w:val="22"/>
          <w:szCs w:val="22"/>
        </w:rPr>
      </w:pPr>
      <w:r w:rsidRPr="00720322">
        <w:rPr>
          <w:bCs/>
          <w:color w:val="000000" w:themeColor="text1"/>
          <w:sz w:val="22"/>
          <w:szCs w:val="22"/>
        </w:rPr>
        <w:t>do wniesienia skargi do Prezesa Urzędu Ochrony Danych Osobowych, gdy uzna Pani/Pan, że przetwarzanie danych osobowych Pani/Pana dotyczących narusza przepisy RODO.</w:t>
      </w:r>
    </w:p>
    <w:p w14:paraId="00000308" w14:textId="77777777" w:rsidR="008F4C90" w:rsidRPr="009F00FF" w:rsidRDefault="001C1707">
      <w:pPr>
        <w:pStyle w:val="Akapitzlist"/>
        <w:numPr>
          <w:ilvl w:val="2"/>
          <w:numId w:val="23"/>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nie przysługuje Pani/Panu:</w:t>
      </w:r>
    </w:p>
    <w:p w14:paraId="00000309" w14:textId="77777777" w:rsidR="008F4C90" w:rsidRPr="009F00FF" w:rsidRDefault="001C1707">
      <w:pPr>
        <w:pStyle w:val="Akapitzlist"/>
        <w:numPr>
          <w:ilvl w:val="4"/>
          <w:numId w:val="39"/>
        </w:numPr>
        <w:spacing w:after="0" w:line="276" w:lineRule="auto"/>
        <w:ind w:left="851" w:hanging="425"/>
        <w:rPr>
          <w:bCs/>
          <w:color w:val="000000" w:themeColor="text1"/>
          <w:sz w:val="22"/>
          <w:szCs w:val="22"/>
        </w:rPr>
      </w:pPr>
      <w:r w:rsidRPr="009F00FF">
        <w:rPr>
          <w:bCs/>
          <w:color w:val="000000" w:themeColor="text1"/>
          <w:sz w:val="22"/>
          <w:szCs w:val="22"/>
        </w:rPr>
        <w:t xml:space="preserve"> w związku z art. 17 ust. 3 lit. b, d lub e RODO prawo do usunięcia danych osobowych;</w:t>
      </w:r>
    </w:p>
    <w:p w14:paraId="0000030A" w14:textId="77777777" w:rsidR="008F4C90" w:rsidRPr="009F00FF" w:rsidRDefault="001C1707">
      <w:pPr>
        <w:pStyle w:val="Akapitzlist"/>
        <w:numPr>
          <w:ilvl w:val="4"/>
          <w:numId w:val="39"/>
        </w:numPr>
        <w:spacing w:after="0" w:line="276" w:lineRule="auto"/>
        <w:ind w:left="851" w:hanging="425"/>
        <w:rPr>
          <w:bCs/>
          <w:color w:val="000000" w:themeColor="text1"/>
          <w:sz w:val="22"/>
          <w:szCs w:val="22"/>
        </w:rPr>
      </w:pPr>
      <w:r w:rsidRPr="009F00FF">
        <w:rPr>
          <w:bCs/>
          <w:color w:val="000000" w:themeColor="text1"/>
          <w:sz w:val="22"/>
          <w:szCs w:val="22"/>
        </w:rPr>
        <w:t>prawo do przenoszenia danych osobowych, o którym mowa w art. 20 RODO;</w:t>
      </w:r>
    </w:p>
    <w:p w14:paraId="0000030B" w14:textId="77777777" w:rsidR="008F4C90" w:rsidRDefault="001C1707">
      <w:pPr>
        <w:pStyle w:val="Akapitzlist"/>
        <w:numPr>
          <w:ilvl w:val="4"/>
          <w:numId w:val="39"/>
        </w:numPr>
        <w:spacing w:after="0" w:line="276" w:lineRule="auto"/>
        <w:ind w:left="851" w:hanging="425"/>
        <w:rPr>
          <w:bCs/>
          <w:color w:val="000000" w:themeColor="text1"/>
          <w:sz w:val="22"/>
          <w:szCs w:val="22"/>
        </w:rPr>
      </w:pPr>
      <w:r w:rsidRPr="009F00FF">
        <w:rPr>
          <w:bCs/>
          <w:color w:val="000000" w:themeColor="text1"/>
          <w:sz w:val="22"/>
          <w:szCs w:val="22"/>
        </w:rPr>
        <w:t xml:space="preserve"> na podstawie art. 21 RODO prawo sprzeciwu, wobec przetwarzania danych osobowych, gdyż podstawą prawną przetwarzania Pani/Pana danych osobowych jest art. 6 ust. 1 lit. c RODO.</w:t>
      </w:r>
    </w:p>
    <w:p w14:paraId="2911690E" w14:textId="77777777" w:rsidR="00BE21A1" w:rsidRDefault="00BE21A1" w:rsidP="00BE21A1">
      <w:pPr>
        <w:pStyle w:val="Akapitzlist"/>
        <w:spacing w:after="0" w:line="276" w:lineRule="auto"/>
        <w:ind w:left="851" w:firstLine="0"/>
        <w:rPr>
          <w:bCs/>
          <w:color w:val="000000" w:themeColor="text1"/>
          <w:sz w:val="22"/>
          <w:szCs w:val="22"/>
        </w:rPr>
      </w:pPr>
    </w:p>
    <w:p w14:paraId="0000030D" w14:textId="77777777" w:rsidR="008F4C90" w:rsidRPr="009F00FF" w:rsidRDefault="001C1707" w:rsidP="0092057A">
      <w:pPr>
        <w:spacing w:after="0" w:line="276" w:lineRule="auto"/>
        <w:ind w:left="0" w:firstLine="0"/>
        <w:rPr>
          <w:color w:val="000000" w:themeColor="text1"/>
          <w:sz w:val="22"/>
          <w:szCs w:val="22"/>
        </w:rPr>
      </w:pPr>
      <w:r w:rsidRPr="009F00FF">
        <w:rPr>
          <w:color w:val="000000" w:themeColor="text1"/>
          <w:sz w:val="22"/>
          <w:szCs w:val="22"/>
        </w:rPr>
        <w:t xml:space="preserve">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t>
      </w:r>
      <w:proofErr w:type="spellStart"/>
      <w:r w:rsidRPr="009F00FF">
        <w:rPr>
          <w:color w:val="000000" w:themeColor="text1"/>
          <w:sz w:val="22"/>
          <w:szCs w:val="22"/>
        </w:rPr>
        <w:t>wyłączeń</w:t>
      </w:r>
      <w:proofErr w:type="spellEnd"/>
      <w:r w:rsidRPr="009F00FF">
        <w:rPr>
          <w:color w:val="000000" w:themeColor="text1"/>
          <w:sz w:val="22"/>
          <w:szCs w:val="22"/>
        </w:rPr>
        <w:t>, o których mowa w art. 14 ust. 5 RODO.</w:t>
      </w:r>
    </w:p>
    <w:p w14:paraId="09A6787C" w14:textId="77777777" w:rsidR="00F66539" w:rsidRDefault="00F66539" w:rsidP="006E1E61">
      <w:pPr>
        <w:spacing w:after="0" w:line="276" w:lineRule="auto"/>
        <w:ind w:left="0" w:firstLine="0"/>
        <w:rPr>
          <w:sz w:val="22"/>
          <w:szCs w:val="22"/>
        </w:rPr>
      </w:pPr>
    </w:p>
    <w:tbl>
      <w:tblPr>
        <w:tblStyle w:val="1"/>
        <w:tblW w:w="8645" w:type="dxa"/>
        <w:jc w:val="center"/>
        <w:tblInd w:w="0" w:type="dxa"/>
        <w:tblLayout w:type="fixed"/>
        <w:tblLook w:val="0000" w:firstRow="0" w:lastRow="0" w:firstColumn="0" w:lastColumn="0" w:noHBand="0" w:noVBand="0"/>
      </w:tblPr>
      <w:tblGrid>
        <w:gridCol w:w="8645"/>
      </w:tblGrid>
      <w:tr w:rsidR="008F4C90" w14:paraId="05576F2E" w14:textId="77777777">
        <w:trPr>
          <w:jc w:val="center"/>
        </w:trPr>
        <w:tc>
          <w:tcPr>
            <w:tcW w:w="8645" w:type="dxa"/>
            <w:shd w:val="clear" w:color="auto" w:fill="8DB3E2"/>
          </w:tcPr>
          <w:p w14:paraId="0000030F" w14:textId="2D250AE5" w:rsidR="008F4C90" w:rsidRDefault="001C1707" w:rsidP="006E1E61">
            <w:pPr>
              <w:tabs>
                <w:tab w:val="left" w:pos="1232"/>
              </w:tabs>
              <w:spacing w:after="0" w:line="276" w:lineRule="auto"/>
              <w:ind w:left="0" w:firstLine="0"/>
              <w:jc w:val="center"/>
              <w:rPr>
                <w:b/>
                <w:smallCaps/>
              </w:rPr>
            </w:pPr>
            <w:r>
              <w:rPr>
                <w:b/>
                <w:smallCaps/>
              </w:rPr>
              <w:t>ROZDZIAŁ 2</w:t>
            </w:r>
            <w:r w:rsidR="00F66539">
              <w:rPr>
                <w:b/>
                <w:smallCaps/>
              </w:rPr>
              <w:t>4</w:t>
            </w:r>
          </w:p>
          <w:p w14:paraId="00000310" w14:textId="77777777" w:rsidR="008F4C90" w:rsidRDefault="001C1707" w:rsidP="006E1E61">
            <w:pPr>
              <w:tabs>
                <w:tab w:val="left" w:pos="1232"/>
              </w:tabs>
              <w:spacing w:after="0" w:line="276" w:lineRule="auto"/>
              <w:ind w:left="0" w:firstLine="0"/>
              <w:jc w:val="center"/>
              <w:rPr>
                <w:b/>
                <w:smallCaps/>
                <w:strike/>
                <w:color w:val="FFFFFF"/>
                <w:sz w:val="22"/>
                <w:szCs w:val="22"/>
              </w:rPr>
            </w:pPr>
            <w:r>
              <w:rPr>
                <w:b/>
                <w:smallCaps/>
              </w:rPr>
              <w:t>WYKAZ ZAŁĄCZNIKÓW DO SWZ</w:t>
            </w:r>
          </w:p>
        </w:tc>
      </w:tr>
    </w:tbl>
    <w:p w14:paraId="00000311" w14:textId="77777777" w:rsidR="008F4C90" w:rsidRDefault="008F4C90" w:rsidP="009F00FF">
      <w:pPr>
        <w:spacing w:line="276" w:lineRule="auto"/>
        <w:ind w:left="0" w:firstLine="0"/>
        <w:rPr>
          <w:b/>
        </w:rPr>
      </w:pPr>
    </w:p>
    <w:p w14:paraId="00000312" w14:textId="77777777" w:rsidR="008F4C90" w:rsidRDefault="001C1707" w:rsidP="009D4E0F">
      <w:pPr>
        <w:spacing w:line="276" w:lineRule="auto"/>
        <w:ind w:left="-142" w:hanging="284"/>
        <w:rPr>
          <w:b/>
        </w:rPr>
      </w:pPr>
      <w:r>
        <w:rPr>
          <w:b/>
        </w:rPr>
        <w:t xml:space="preserve">        Wykaz załączników do SWZ:</w:t>
      </w:r>
    </w:p>
    <w:p w14:paraId="00000313" w14:textId="25EE0441" w:rsidR="008F4C90" w:rsidRPr="009F00FF" w:rsidRDefault="001C1707">
      <w:pPr>
        <w:pStyle w:val="Akapitzlist"/>
        <w:numPr>
          <w:ilvl w:val="1"/>
          <w:numId w:val="8"/>
        </w:numPr>
        <w:pBdr>
          <w:top w:val="nil"/>
          <w:left w:val="nil"/>
          <w:bottom w:val="nil"/>
          <w:right w:val="nil"/>
          <w:between w:val="nil"/>
        </w:pBdr>
        <w:spacing w:after="0" w:line="276" w:lineRule="auto"/>
        <w:ind w:left="567" w:hanging="567"/>
        <w:rPr>
          <w:color w:val="000000"/>
        </w:rPr>
      </w:pPr>
      <w:r w:rsidRPr="009F00FF">
        <w:rPr>
          <w:color w:val="000000"/>
        </w:rPr>
        <w:t>Załącznik nr  1 do SWZ   –  Formularz oferty</w:t>
      </w:r>
      <w:r w:rsidR="00CB29FC">
        <w:rPr>
          <w:color w:val="000000"/>
        </w:rPr>
        <w:t xml:space="preserve"> z załącznikiem</w:t>
      </w:r>
      <w:r w:rsidR="000D7FAE">
        <w:rPr>
          <w:color w:val="000000"/>
        </w:rPr>
        <w:t>.</w:t>
      </w:r>
    </w:p>
    <w:p w14:paraId="00000314" w14:textId="77777777" w:rsidR="008F4C90" w:rsidRDefault="001C1707">
      <w:pPr>
        <w:numPr>
          <w:ilvl w:val="1"/>
          <w:numId w:val="8"/>
        </w:numPr>
        <w:pBdr>
          <w:top w:val="nil"/>
          <w:left w:val="nil"/>
          <w:bottom w:val="nil"/>
          <w:right w:val="nil"/>
          <w:between w:val="nil"/>
        </w:pBdr>
        <w:spacing w:after="0" w:line="276" w:lineRule="auto"/>
        <w:ind w:left="567" w:hanging="567"/>
        <w:rPr>
          <w:color w:val="000000"/>
        </w:rPr>
      </w:pPr>
      <w:r>
        <w:rPr>
          <w:color w:val="000000"/>
        </w:rPr>
        <w:t xml:space="preserve">Załącznik nr  2 do SWZ    –   Wzór  Oświadczenia  o  niepodleganiu  wykluczeniu oraz oświadczenia  </w:t>
      </w:r>
    </w:p>
    <w:p w14:paraId="00000315" w14:textId="1BBBCA79" w:rsidR="008F4C90" w:rsidRDefault="001C1707" w:rsidP="006E1E61">
      <w:pPr>
        <w:pBdr>
          <w:top w:val="nil"/>
          <w:left w:val="nil"/>
          <w:bottom w:val="nil"/>
          <w:right w:val="nil"/>
          <w:between w:val="nil"/>
        </w:pBdr>
        <w:spacing w:after="0" w:line="276" w:lineRule="auto"/>
        <w:ind w:left="567" w:firstLine="0"/>
        <w:rPr>
          <w:color w:val="000000"/>
        </w:rPr>
      </w:pPr>
      <w:r>
        <w:rPr>
          <w:color w:val="000000"/>
        </w:rPr>
        <w:t xml:space="preserve">                                              o  spełnianiu warunków udziału w postępowaniu. </w:t>
      </w:r>
    </w:p>
    <w:p w14:paraId="00000316" w14:textId="0E5355B5" w:rsidR="008F4C90" w:rsidRPr="003C58D2" w:rsidRDefault="001C1707">
      <w:pPr>
        <w:numPr>
          <w:ilvl w:val="1"/>
          <w:numId w:val="8"/>
        </w:numPr>
        <w:pBdr>
          <w:top w:val="nil"/>
          <w:left w:val="nil"/>
          <w:bottom w:val="nil"/>
          <w:right w:val="nil"/>
          <w:between w:val="nil"/>
        </w:pBdr>
        <w:spacing w:after="0" w:line="276" w:lineRule="auto"/>
        <w:ind w:left="567" w:hanging="567"/>
        <w:rPr>
          <w:color w:val="000000"/>
        </w:rPr>
      </w:pPr>
      <w:r w:rsidRPr="003C58D2">
        <w:rPr>
          <w:color w:val="000000"/>
        </w:rPr>
        <w:t xml:space="preserve">Załącznik nr </w:t>
      </w:r>
      <w:r w:rsidR="00E4559B">
        <w:rPr>
          <w:color w:val="000000"/>
        </w:rPr>
        <w:t xml:space="preserve"> </w:t>
      </w:r>
      <w:r w:rsidRPr="003C58D2">
        <w:rPr>
          <w:color w:val="000000"/>
        </w:rPr>
        <w:t xml:space="preserve">3 do SWZ    –    Wzór  Pisemnego  zobowiązania  podmiotu  do  oddania  do   dyspozycji </w:t>
      </w:r>
    </w:p>
    <w:p w14:paraId="00000317" w14:textId="333EB766" w:rsidR="008F4C90" w:rsidRPr="003C58D2" w:rsidRDefault="001C1707" w:rsidP="006E1E61">
      <w:pPr>
        <w:pBdr>
          <w:top w:val="nil"/>
          <w:left w:val="nil"/>
          <w:bottom w:val="nil"/>
          <w:right w:val="nil"/>
          <w:between w:val="nil"/>
        </w:pBdr>
        <w:spacing w:after="0" w:line="276" w:lineRule="auto"/>
        <w:ind w:left="567" w:hanging="567"/>
      </w:pPr>
      <w:r w:rsidRPr="003C58D2">
        <w:t xml:space="preserve">                                                         wykonawcy </w:t>
      </w:r>
      <w:r w:rsidR="00A247A6">
        <w:t xml:space="preserve"> </w:t>
      </w:r>
      <w:r w:rsidRPr="003C58D2">
        <w:t xml:space="preserve">niezbędnych </w:t>
      </w:r>
      <w:r w:rsidR="00A247A6">
        <w:t xml:space="preserve"> </w:t>
      </w:r>
      <w:r w:rsidRPr="003C58D2">
        <w:t xml:space="preserve">zasobów </w:t>
      </w:r>
      <w:r w:rsidR="00A247A6">
        <w:t xml:space="preserve"> </w:t>
      </w:r>
      <w:r w:rsidRPr="003C58D2">
        <w:t xml:space="preserve">na </w:t>
      </w:r>
      <w:r w:rsidR="00A247A6">
        <w:t xml:space="preserve"> </w:t>
      </w:r>
      <w:r w:rsidRPr="003C58D2">
        <w:t xml:space="preserve">okres </w:t>
      </w:r>
      <w:r w:rsidR="00A247A6">
        <w:t xml:space="preserve"> </w:t>
      </w:r>
      <w:r w:rsidRPr="003C58D2">
        <w:t xml:space="preserve">korzystania </w:t>
      </w:r>
      <w:r w:rsidR="00A247A6">
        <w:t xml:space="preserve"> </w:t>
      </w:r>
      <w:r w:rsidRPr="003C58D2">
        <w:t xml:space="preserve">z </w:t>
      </w:r>
      <w:r w:rsidR="00A247A6">
        <w:t xml:space="preserve"> </w:t>
      </w:r>
      <w:r w:rsidRPr="003C58D2">
        <w:t xml:space="preserve">nich </w:t>
      </w:r>
      <w:r w:rsidR="00A247A6">
        <w:t xml:space="preserve"> </w:t>
      </w:r>
      <w:r w:rsidRPr="003C58D2">
        <w:t xml:space="preserve">przy  </w:t>
      </w:r>
    </w:p>
    <w:p w14:paraId="00000318" w14:textId="77777777" w:rsidR="008F4C90" w:rsidRPr="003C58D2" w:rsidRDefault="001C1707" w:rsidP="006E1E61">
      <w:pPr>
        <w:pBdr>
          <w:top w:val="nil"/>
          <w:left w:val="nil"/>
          <w:bottom w:val="nil"/>
          <w:right w:val="nil"/>
          <w:between w:val="nil"/>
        </w:pBdr>
        <w:spacing w:after="0" w:line="276" w:lineRule="auto"/>
        <w:ind w:left="567" w:hanging="567"/>
      </w:pPr>
      <w:r w:rsidRPr="003C58D2">
        <w:t xml:space="preserve">                                                         wykonywaniu zamówienia.</w:t>
      </w:r>
    </w:p>
    <w:p w14:paraId="0000031A" w14:textId="4C3AAB01" w:rsidR="008F4C90" w:rsidRDefault="001C1707">
      <w:pPr>
        <w:numPr>
          <w:ilvl w:val="1"/>
          <w:numId w:val="8"/>
        </w:numPr>
        <w:pBdr>
          <w:top w:val="nil"/>
          <w:left w:val="nil"/>
          <w:bottom w:val="nil"/>
          <w:right w:val="nil"/>
          <w:between w:val="nil"/>
        </w:pBdr>
        <w:spacing w:after="0" w:line="276" w:lineRule="auto"/>
        <w:ind w:left="567" w:hanging="567"/>
      </w:pPr>
      <w:r w:rsidRPr="003C58D2">
        <w:t xml:space="preserve">Załącznik nr  4 do SWZ  –   Wzór wykazu </w:t>
      </w:r>
      <w:r w:rsidR="00590B20">
        <w:t>dostaw</w:t>
      </w:r>
      <w:r w:rsidRPr="003C58D2">
        <w:t>.</w:t>
      </w:r>
    </w:p>
    <w:p w14:paraId="56EBD5EC" w14:textId="74734BC3" w:rsidR="009D4E0F" w:rsidRPr="00CE0DD4" w:rsidRDefault="009D4E0F">
      <w:pPr>
        <w:numPr>
          <w:ilvl w:val="1"/>
          <w:numId w:val="8"/>
        </w:numPr>
        <w:pBdr>
          <w:top w:val="nil"/>
          <w:left w:val="nil"/>
          <w:bottom w:val="nil"/>
          <w:right w:val="nil"/>
          <w:between w:val="nil"/>
        </w:pBdr>
        <w:spacing w:after="0" w:line="276" w:lineRule="auto"/>
        <w:ind w:left="567" w:hanging="567"/>
      </w:pPr>
      <w:r>
        <w:t>Załącznik nr  5 do SW</w:t>
      </w:r>
      <w:r w:rsidRPr="00CE0DD4">
        <w:t xml:space="preserve">Z  –   Wykaz próbek. </w:t>
      </w:r>
    </w:p>
    <w:p w14:paraId="0000031B" w14:textId="6A365155" w:rsidR="008F4C90" w:rsidRDefault="001C1707">
      <w:pPr>
        <w:numPr>
          <w:ilvl w:val="1"/>
          <w:numId w:val="8"/>
        </w:numPr>
        <w:pBdr>
          <w:top w:val="nil"/>
          <w:left w:val="nil"/>
          <w:bottom w:val="nil"/>
          <w:right w:val="nil"/>
          <w:between w:val="nil"/>
        </w:pBdr>
        <w:spacing w:after="0" w:line="276" w:lineRule="auto"/>
        <w:ind w:left="567" w:hanging="567"/>
      </w:pPr>
      <w:r w:rsidRPr="00CE0DD4">
        <w:t xml:space="preserve">Załącznik nr  </w:t>
      </w:r>
      <w:r w:rsidR="009D4E0F" w:rsidRPr="00CE0DD4">
        <w:t>6</w:t>
      </w:r>
      <w:r w:rsidRPr="00CE0DD4">
        <w:t xml:space="preserve"> do SWZ</w:t>
      </w:r>
      <w:r w:rsidRPr="004B44E1">
        <w:t xml:space="preserve">  –   Projektowane  postanowienia umowy wraz z załącznikami.</w:t>
      </w:r>
    </w:p>
    <w:p w14:paraId="49306156" w14:textId="559AE1B9" w:rsidR="000B3820" w:rsidRPr="000B3820" w:rsidRDefault="000B3820">
      <w:pPr>
        <w:numPr>
          <w:ilvl w:val="1"/>
          <w:numId w:val="8"/>
        </w:numPr>
        <w:pBdr>
          <w:top w:val="nil"/>
          <w:left w:val="nil"/>
          <w:bottom w:val="nil"/>
          <w:right w:val="nil"/>
          <w:between w:val="nil"/>
        </w:pBdr>
        <w:spacing w:after="0" w:line="276" w:lineRule="auto"/>
        <w:ind w:left="567" w:hanging="567"/>
      </w:pPr>
      <w:r>
        <w:t xml:space="preserve">Załącznik nr </w:t>
      </w:r>
      <w:r w:rsidR="00806420">
        <w:t xml:space="preserve"> </w:t>
      </w:r>
      <w:r>
        <w:t xml:space="preserve">7 do </w:t>
      </w:r>
      <w:r w:rsidRPr="00806420">
        <w:t xml:space="preserve">SWZ  – </w:t>
      </w:r>
      <w:r w:rsidR="00806420">
        <w:t xml:space="preserve">  </w:t>
      </w:r>
      <w:r w:rsidRPr="00806420">
        <w:t xml:space="preserve"> </w:t>
      </w:r>
      <w:r w:rsidR="006A6C1C" w:rsidRPr="00806420">
        <w:t>Logotyp</w:t>
      </w:r>
      <w:r w:rsidRPr="00806420">
        <w:t xml:space="preserve"> (wzór) do oznaczenia przedmiotu zamówienia dla części </w:t>
      </w:r>
      <w:r w:rsidR="00401BC2">
        <w:t xml:space="preserve">                      </w:t>
      </w:r>
      <w:r w:rsidR="00DF3B8A" w:rsidRPr="00806420">
        <w:t xml:space="preserve">od 1 do </w:t>
      </w:r>
      <w:r w:rsidR="00230DA9" w:rsidRPr="00806420">
        <w:t>5</w:t>
      </w:r>
      <w:r w:rsidR="00DF3B8A" w:rsidRPr="00806420">
        <w:t>.</w:t>
      </w:r>
    </w:p>
    <w:p w14:paraId="00000328" w14:textId="7CE726E0" w:rsidR="008F4C90" w:rsidRPr="004B44E1" w:rsidRDefault="008F4C90" w:rsidP="00CC6060">
      <w:pPr>
        <w:pBdr>
          <w:top w:val="nil"/>
          <w:left w:val="nil"/>
          <w:bottom w:val="nil"/>
          <w:right w:val="nil"/>
          <w:between w:val="nil"/>
        </w:pBdr>
        <w:spacing w:after="0" w:line="276" w:lineRule="auto"/>
        <w:ind w:left="567" w:firstLine="0"/>
        <w:rPr>
          <w:sz w:val="22"/>
          <w:szCs w:val="22"/>
        </w:rPr>
      </w:pPr>
    </w:p>
    <w:sectPr w:rsidR="008F4C90" w:rsidRPr="004B44E1">
      <w:headerReference w:type="default" r:id="rId34"/>
      <w:footerReference w:type="default" r:id="rId35"/>
      <w:headerReference w:type="first" r:id="rId36"/>
      <w:pgSz w:w="11907" w:h="16840"/>
      <w:pgMar w:top="1418" w:right="1418" w:bottom="1418" w:left="1985" w:header="680" w:footer="68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E5CC7" w14:textId="77777777" w:rsidR="00BA7AB1" w:rsidRDefault="00BA7AB1">
      <w:pPr>
        <w:spacing w:after="0"/>
      </w:pPr>
      <w:r>
        <w:separator/>
      </w:r>
    </w:p>
  </w:endnote>
  <w:endnote w:type="continuationSeparator" w:id="0">
    <w:p w14:paraId="50EBF3FC" w14:textId="77777777" w:rsidR="00BA7AB1" w:rsidRDefault="00BA7A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embedRegular r:id="rId1" w:fontKey="{CB93CD98-DAA3-483E-AAB8-BD40889B69F2}"/>
  </w:font>
  <w:font w:name="Ottawa">
    <w:altName w:val="Calibri"/>
    <w:charset w:val="00"/>
    <w:family w:val="auto"/>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2" w:fontKey="{63B849F0-673E-4782-A7A6-E0D860A58A6A}"/>
  </w:font>
  <w:font w:name="Verdana">
    <w:panose1 w:val="020B0604030504040204"/>
    <w:charset w:val="EE"/>
    <w:family w:val="swiss"/>
    <w:pitch w:val="variable"/>
    <w:sig w:usb0="A00006FF" w:usb1="4000205B" w:usb2="00000010" w:usb3="00000000" w:csb0="0000019F" w:csb1="00000000"/>
    <w:embedRegular r:id="rId3" w:fontKey="{EADF3523-870C-4767-8381-C050EEECD625}"/>
    <w:embedBold r:id="rId4" w:fontKey="{AD7D67A3-48CA-41E8-BC01-9FB1206B197C}"/>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1613032B-2235-4165-9F0E-59AF84367B95}"/>
  </w:font>
  <w:font w:name="Calibri">
    <w:panose1 w:val="020F0502020204030204"/>
    <w:charset w:val="EE"/>
    <w:family w:val="swiss"/>
    <w:pitch w:val="variable"/>
    <w:sig w:usb0="E4002EFF" w:usb1="C200247B" w:usb2="00000009" w:usb3="00000000" w:csb0="000001FF" w:csb1="00000000"/>
    <w:embedRegular r:id="rId6" w:fontKey="{A11A535C-427C-4189-963B-584BA0AB4CF6}"/>
  </w:font>
  <w:font w:name="Trebuchet MS">
    <w:panose1 w:val="020B0603020202020204"/>
    <w:charset w:val="EE"/>
    <w:family w:val="swiss"/>
    <w:pitch w:val="variable"/>
    <w:sig w:usb0="00000687" w:usb1="00000000" w:usb2="00000000" w:usb3="00000000" w:csb0="0000009F" w:csb1="00000000"/>
    <w:embedRegular r:id="rId7" w:fontKey="{3A929B7E-A423-443A-98B1-C3429F766F7B}"/>
  </w:font>
  <w:font w:name="Georgia">
    <w:panose1 w:val="02040502050405020303"/>
    <w:charset w:val="EE"/>
    <w:family w:val="roman"/>
    <w:pitch w:val="variable"/>
    <w:sig w:usb0="00000287" w:usb1="00000000" w:usb2="00000000" w:usb3="00000000" w:csb0="0000009F" w:csb1="00000000"/>
    <w:embedRegular r:id="rId8" w:fontKey="{702667EC-1410-44E2-B9B2-076B0D479391}"/>
    <w:embedItalic r:id="rId9" w:fontKey="{E0A0E3A9-8B50-447A-A59E-91102104C0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2E" w14:textId="234DF5D8" w:rsidR="008F4C90" w:rsidRDefault="001C1707">
    <w:pPr>
      <w:pBdr>
        <w:top w:val="nil"/>
        <w:left w:val="nil"/>
        <w:bottom w:val="nil"/>
        <w:right w:val="nil"/>
        <w:between w:val="nil"/>
      </w:pBdr>
      <w:tabs>
        <w:tab w:val="center" w:pos="4536"/>
        <w:tab w:val="right" w:pos="9072"/>
      </w:tabs>
      <w:jc w:val="right"/>
      <w:rPr>
        <w:color w:val="000000"/>
        <w:sz w:val="18"/>
        <w:szCs w:val="18"/>
      </w:rPr>
    </w:pPr>
    <w:r>
      <w:rPr>
        <w:color w:val="000000"/>
        <w:sz w:val="18"/>
        <w:szCs w:val="18"/>
      </w:rPr>
      <w:t xml:space="preserve">str. </w:t>
    </w:r>
    <w:r>
      <w:rPr>
        <w:color w:val="000000"/>
        <w:sz w:val="18"/>
        <w:szCs w:val="18"/>
      </w:rPr>
      <w:fldChar w:fldCharType="begin"/>
    </w:r>
    <w:r>
      <w:rPr>
        <w:color w:val="000000"/>
        <w:sz w:val="18"/>
        <w:szCs w:val="18"/>
      </w:rPr>
      <w:instrText>PAGE</w:instrText>
    </w:r>
    <w:r>
      <w:rPr>
        <w:color w:val="000000"/>
        <w:sz w:val="18"/>
        <w:szCs w:val="18"/>
      </w:rPr>
      <w:fldChar w:fldCharType="separate"/>
    </w:r>
    <w:r w:rsidR="002C657C">
      <w:rPr>
        <w:noProof/>
        <w:color w:val="000000"/>
        <w:sz w:val="18"/>
        <w:szCs w:val="18"/>
      </w:rPr>
      <w:t>2</w:t>
    </w:r>
    <w:r>
      <w:rP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F071F" w14:textId="77777777" w:rsidR="00BA7AB1" w:rsidRDefault="00BA7AB1">
      <w:pPr>
        <w:spacing w:after="0"/>
      </w:pPr>
      <w:r>
        <w:separator/>
      </w:r>
    </w:p>
  </w:footnote>
  <w:footnote w:type="continuationSeparator" w:id="0">
    <w:p w14:paraId="50C99731" w14:textId="77777777" w:rsidR="00BA7AB1" w:rsidRDefault="00BA7AB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29" w14:textId="77777777" w:rsidR="008F4C90" w:rsidRDefault="008F4C90">
    <w:pPr>
      <w:pBdr>
        <w:top w:val="nil"/>
        <w:left w:val="nil"/>
        <w:bottom w:val="nil"/>
        <w:right w:val="nil"/>
        <w:between w:val="nil"/>
      </w:pBdr>
      <w:tabs>
        <w:tab w:val="center" w:pos="4536"/>
        <w:tab w:val="right" w:pos="9072"/>
      </w:tabs>
      <w:spacing w:after="0"/>
      <w:rPr>
        <w:color w:val="000000"/>
      </w:rPr>
    </w:pPr>
  </w:p>
  <w:p w14:paraId="0000032A" w14:textId="77777777" w:rsidR="008F4C90" w:rsidRDefault="008F4C90"/>
  <w:p w14:paraId="0000032B" w14:textId="77777777" w:rsidR="008F4C90" w:rsidRDefault="008F4C90">
    <w:pPr>
      <w:pBdr>
        <w:top w:val="nil"/>
        <w:left w:val="nil"/>
        <w:bottom w:val="nil"/>
        <w:right w:val="nil"/>
        <w:between w:val="nil"/>
      </w:pBdr>
      <w:tabs>
        <w:tab w:val="center" w:pos="4536"/>
        <w:tab w:val="right" w:pos="9072"/>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2C" w14:textId="77777777" w:rsidR="008F4C90" w:rsidRDefault="008F4C90">
    <w:pPr>
      <w:pBdr>
        <w:top w:val="nil"/>
        <w:left w:val="nil"/>
        <w:bottom w:val="nil"/>
        <w:right w:val="nil"/>
        <w:between w:val="nil"/>
      </w:pBdr>
      <w:tabs>
        <w:tab w:val="center" w:pos="4536"/>
        <w:tab w:val="right" w:pos="9072"/>
      </w:tabs>
      <w:spacing w:after="0"/>
      <w:rPr>
        <w:color w:val="000000"/>
      </w:rPr>
    </w:pPr>
  </w:p>
  <w:p w14:paraId="0000032D" w14:textId="77777777" w:rsidR="008F4C90" w:rsidRDefault="008F4C90">
    <w:pPr>
      <w:pBdr>
        <w:top w:val="nil"/>
        <w:left w:val="nil"/>
        <w:bottom w:val="nil"/>
        <w:right w:val="nil"/>
        <w:between w:val="nil"/>
      </w:pBdr>
      <w:tabs>
        <w:tab w:val="center" w:pos="4536"/>
        <w:tab w:val="right" w:pos="9072"/>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1CA6"/>
    <w:multiLevelType w:val="multilevel"/>
    <w:tmpl w:val="C4A0E5CA"/>
    <w:lvl w:ilvl="0">
      <w:start w:val="2"/>
      <w:numFmt w:val="decimal"/>
      <w:lvlText w:val="%1."/>
      <w:lvlJc w:val="left"/>
      <w:pPr>
        <w:ind w:left="360" w:hanging="360"/>
      </w:pPr>
    </w:lvl>
    <w:lvl w:ilvl="1">
      <w:start w:val="1"/>
      <w:numFmt w:val="decimal"/>
      <w:lvlText w:val="%2."/>
      <w:lvlJc w:val="left"/>
      <w:pPr>
        <w:ind w:left="360" w:hanging="360"/>
      </w:pPr>
      <w:rPr>
        <w:b/>
        <w:bCs w:val="0"/>
      </w:rPr>
    </w:lvl>
    <w:lvl w:ilvl="2">
      <w:start w:val="1"/>
      <w:numFmt w:val="decimal"/>
      <w:lvlText w:val="%3)"/>
      <w:lvlJc w:val="left"/>
      <w:pPr>
        <w:ind w:left="785" w:hanging="360"/>
      </w:pPr>
      <w:rPr>
        <w:b/>
        <w:bCs/>
        <w:sz w:val="22"/>
        <w:szCs w:val="22"/>
      </w:rPr>
    </w:lvl>
    <w:lvl w:ilvl="3">
      <w:start w:val="1"/>
      <w:numFmt w:val="decimal"/>
      <w:lvlText w:val="%4)"/>
      <w:lvlJc w:val="left"/>
      <w:pPr>
        <w:ind w:left="360" w:hanging="36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2E2345F"/>
    <w:multiLevelType w:val="multilevel"/>
    <w:tmpl w:val="B5505522"/>
    <w:lvl w:ilvl="0">
      <w:start w:val="2"/>
      <w:numFmt w:val="decimal"/>
      <w:lvlText w:val="%1."/>
      <w:lvlJc w:val="left"/>
      <w:pPr>
        <w:ind w:left="360" w:hanging="360"/>
      </w:pPr>
    </w:lvl>
    <w:lvl w:ilvl="1">
      <w:start w:val="1"/>
      <w:numFmt w:val="decimal"/>
      <w:lvlText w:val="%2."/>
      <w:lvlJc w:val="left"/>
      <w:pPr>
        <w:ind w:left="927" w:hanging="360"/>
      </w:pPr>
      <w:rPr>
        <w:b w:val="0"/>
        <w:bCs/>
      </w:rPr>
    </w:lvl>
    <w:lvl w:ilvl="2">
      <w:start w:val="1"/>
      <w:numFmt w:val="decimal"/>
      <w:lvlText w:val="%3)"/>
      <w:lvlJc w:val="left"/>
      <w:pPr>
        <w:ind w:left="360"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7044BCC"/>
    <w:multiLevelType w:val="multilevel"/>
    <w:tmpl w:val="7F30D3DC"/>
    <w:lvl w:ilvl="0">
      <w:start w:val="11"/>
      <w:numFmt w:val="decimal"/>
      <w:lvlText w:val="%1."/>
      <w:lvlJc w:val="left"/>
      <w:pPr>
        <w:ind w:left="612" w:hanging="612"/>
      </w:pPr>
    </w:lvl>
    <w:lvl w:ilvl="1">
      <w:start w:val="1"/>
      <w:numFmt w:val="decimal"/>
      <w:lvlText w:val="%1.%2."/>
      <w:lvlJc w:val="left"/>
      <w:pPr>
        <w:ind w:left="966" w:hanging="612"/>
      </w:pPr>
    </w:lvl>
    <w:lvl w:ilvl="2">
      <w:start w:val="1"/>
      <w:numFmt w:val="decimal"/>
      <w:lvlText w:val="%3)"/>
      <w:lvlJc w:val="left"/>
      <w:pPr>
        <w:ind w:left="1428" w:hanging="719"/>
      </w:pPr>
      <w:rPr>
        <w:rFonts w:ascii="Times New Roman" w:eastAsia="Times New Roman" w:hAnsi="Times New Roman" w:cs="Times New Roman"/>
        <w:b/>
        <w:bCs/>
      </w:r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3" w15:restartNumberingAfterBreak="0">
    <w:nsid w:val="09FC2FA2"/>
    <w:multiLevelType w:val="hybridMultilevel"/>
    <w:tmpl w:val="EA86B4AA"/>
    <w:lvl w:ilvl="0" w:tplc="54F8474E">
      <w:start w:val="1"/>
      <w:numFmt w:val="lowerLetter"/>
      <w:lvlText w:val="%1)"/>
      <w:lvlJc w:val="left"/>
      <w:pPr>
        <w:ind w:left="1495" w:hanging="360"/>
      </w:pPr>
      <w:rPr>
        <w:rFonts w:hint="default"/>
      </w:r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904E8374">
      <w:start w:val="1"/>
      <w:numFmt w:val="decimal"/>
      <w:lvlText w:val="%4."/>
      <w:lvlJc w:val="left"/>
      <w:pPr>
        <w:ind w:left="3655" w:hanging="360"/>
      </w:pPr>
      <w:rPr>
        <w:b/>
        <w:bCs/>
        <w:sz w:val="22"/>
        <w:szCs w:val="22"/>
      </w:rPr>
    </w:lvl>
    <w:lvl w:ilvl="4" w:tplc="04150019" w:tentative="1">
      <w:start w:val="1"/>
      <w:numFmt w:val="lowerLetter"/>
      <w:lvlText w:val="%5."/>
      <w:lvlJc w:val="left"/>
      <w:pPr>
        <w:ind w:left="4375" w:hanging="360"/>
      </w:pPr>
    </w:lvl>
    <w:lvl w:ilvl="5" w:tplc="12A0FDAA">
      <w:start w:val="1"/>
      <w:numFmt w:val="lowerLetter"/>
      <w:lvlText w:val="%6)"/>
      <w:lvlJc w:val="left"/>
      <w:pPr>
        <w:ind w:left="5275" w:hanging="360"/>
      </w:pPr>
      <w:rPr>
        <w:b/>
        <w:bCs/>
      </w:r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4" w15:restartNumberingAfterBreak="0">
    <w:nsid w:val="0EFB6BD9"/>
    <w:multiLevelType w:val="multilevel"/>
    <w:tmpl w:val="7F30D3DC"/>
    <w:lvl w:ilvl="0">
      <w:start w:val="11"/>
      <w:numFmt w:val="decimal"/>
      <w:lvlText w:val="%1."/>
      <w:lvlJc w:val="left"/>
      <w:pPr>
        <w:ind w:left="612" w:hanging="612"/>
      </w:pPr>
    </w:lvl>
    <w:lvl w:ilvl="1">
      <w:start w:val="1"/>
      <w:numFmt w:val="decimal"/>
      <w:lvlText w:val="%1.%2."/>
      <w:lvlJc w:val="left"/>
      <w:pPr>
        <w:ind w:left="966" w:hanging="612"/>
      </w:pPr>
    </w:lvl>
    <w:lvl w:ilvl="2">
      <w:start w:val="1"/>
      <w:numFmt w:val="decimal"/>
      <w:lvlText w:val="%3)"/>
      <w:lvlJc w:val="left"/>
      <w:pPr>
        <w:ind w:left="1428" w:hanging="719"/>
      </w:pPr>
      <w:rPr>
        <w:rFonts w:ascii="Times New Roman" w:eastAsia="Times New Roman" w:hAnsi="Times New Roman" w:cs="Times New Roman"/>
        <w:b/>
        <w:bCs/>
      </w:r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5" w15:restartNumberingAfterBreak="0">
    <w:nsid w:val="10665BE9"/>
    <w:multiLevelType w:val="multilevel"/>
    <w:tmpl w:val="C646DE58"/>
    <w:lvl w:ilvl="0">
      <w:start w:val="1"/>
      <w:numFmt w:val="lowerLetter"/>
      <w:lvlText w:val="%1)"/>
      <w:lvlJc w:val="left"/>
      <w:pPr>
        <w:ind w:left="927" w:hanging="360"/>
      </w:pPr>
      <w:rPr>
        <w:b/>
        <w:bCs/>
        <w:color w:val="00000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786" w:hanging="360"/>
      </w:pPr>
      <w:rPr>
        <w:b/>
        <w:bCs/>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928" w:hanging="360"/>
      </w:pPr>
      <w:rPr>
        <w:b/>
        <w:bCs/>
      </w:r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11CF7111"/>
    <w:multiLevelType w:val="hybridMultilevel"/>
    <w:tmpl w:val="835027A4"/>
    <w:lvl w:ilvl="0" w:tplc="04150011">
      <w:start w:val="1"/>
      <w:numFmt w:val="decimal"/>
      <w:lvlText w:val="%1)"/>
      <w:lvlJc w:val="left"/>
      <w:pPr>
        <w:ind w:left="2160" w:hanging="360"/>
      </w:pPr>
      <w:rPr>
        <w:b/>
        <w:b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 w15:restartNumberingAfterBreak="0">
    <w:nsid w:val="17B663AA"/>
    <w:multiLevelType w:val="multilevel"/>
    <w:tmpl w:val="8B92C374"/>
    <w:lvl w:ilvl="0">
      <w:start w:val="1"/>
      <w:numFmt w:val="decimal"/>
      <w:lvlText w:val="%1."/>
      <w:lvlJc w:val="left"/>
      <w:pPr>
        <w:ind w:left="287" w:hanging="360"/>
      </w:pPr>
    </w:lvl>
    <w:lvl w:ilvl="1">
      <w:start w:val="1"/>
      <w:numFmt w:val="decimal"/>
      <w:lvlText w:val="%1.%2."/>
      <w:lvlJc w:val="left"/>
      <w:pPr>
        <w:ind w:left="371" w:hanging="444"/>
      </w:pPr>
    </w:lvl>
    <w:lvl w:ilvl="2">
      <w:start w:val="1"/>
      <w:numFmt w:val="decimal"/>
      <w:lvlText w:val="%1.%2.%3."/>
      <w:lvlJc w:val="left"/>
      <w:pPr>
        <w:ind w:left="647" w:hanging="720"/>
      </w:pPr>
    </w:lvl>
    <w:lvl w:ilvl="3">
      <w:start w:val="1"/>
      <w:numFmt w:val="decimal"/>
      <w:lvlText w:val="%1.%2.%3.%4."/>
      <w:lvlJc w:val="left"/>
      <w:pPr>
        <w:ind w:left="647" w:hanging="720"/>
      </w:pPr>
    </w:lvl>
    <w:lvl w:ilvl="4">
      <w:start w:val="1"/>
      <w:numFmt w:val="decimal"/>
      <w:lvlText w:val="%1.%2.%3.%4.%5."/>
      <w:lvlJc w:val="left"/>
      <w:pPr>
        <w:ind w:left="1007" w:hanging="1080"/>
      </w:pPr>
    </w:lvl>
    <w:lvl w:ilvl="5">
      <w:start w:val="1"/>
      <w:numFmt w:val="decimal"/>
      <w:lvlText w:val="%1.%2.%3.%4.%5.%6."/>
      <w:lvlJc w:val="left"/>
      <w:pPr>
        <w:ind w:left="1007" w:hanging="1080"/>
      </w:pPr>
    </w:lvl>
    <w:lvl w:ilvl="6">
      <w:start w:val="1"/>
      <w:numFmt w:val="decimal"/>
      <w:lvlText w:val="%1.%2.%3.%4.%5.%6.%7."/>
      <w:lvlJc w:val="left"/>
      <w:pPr>
        <w:ind w:left="1367" w:hanging="1440"/>
      </w:pPr>
    </w:lvl>
    <w:lvl w:ilvl="7">
      <w:start w:val="1"/>
      <w:numFmt w:val="decimal"/>
      <w:lvlText w:val="%1.%2.%3.%4.%5.%6.%7.%8."/>
      <w:lvlJc w:val="left"/>
      <w:pPr>
        <w:ind w:left="1367" w:hanging="1440"/>
      </w:pPr>
    </w:lvl>
    <w:lvl w:ilvl="8">
      <w:start w:val="1"/>
      <w:numFmt w:val="decimal"/>
      <w:lvlText w:val="%1.%2.%3.%4.%5.%6.%7.%8.%9."/>
      <w:lvlJc w:val="left"/>
      <w:pPr>
        <w:ind w:left="1727" w:hanging="1800"/>
      </w:pPr>
    </w:lvl>
  </w:abstractNum>
  <w:abstractNum w:abstractNumId="8" w15:restartNumberingAfterBreak="0">
    <w:nsid w:val="1A3C2F72"/>
    <w:multiLevelType w:val="hybridMultilevel"/>
    <w:tmpl w:val="E0CA6110"/>
    <w:lvl w:ilvl="0" w:tplc="0415000D">
      <w:start w:val="1"/>
      <w:numFmt w:val="bullet"/>
      <w:lvlText w:val=""/>
      <w:lvlJc w:val="left"/>
      <w:pPr>
        <w:ind w:left="1996" w:hanging="360"/>
      </w:pPr>
      <w:rPr>
        <w:rFonts w:ascii="Wingdings" w:hAnsi="Wingdings"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9" w15:restartNumberingAfterBreak="0">
    <w:nsid w:val="1C464F4E"/>
    <w:multiLevelType w:val="multilevel"/>
    <w:tmpl w:val="F7FAC7C0"/>
    <w:lvl w:ilvl="0">
      <w:start w:val="2"/>
      <w:numFmt w:val="decimal"/>
      <w:lvlText w:val="%1."/>
      <w:lvlJc w:val="left"/>
      <w:pPr>
        <w:ind w:left="360" w:hanging="360"/>
      </w:pPr>
      <w:rPr>
        <w:rFonts w:hint="default"/>
      </w:rPr>
    </w:lvl>
    <w:lvl w:ilvl="1">
      <w:start w:val="4"/>
      <w:numFmt w:val="decimal"/>
      <w:lvlText w:val="%2."/>
      <w:lvlJc w:val="left"/>
      <w:pPr>
        <w:ind w:left="360" w:hanging="360"/>
      </w:pPr>
      <w:rPr>
        <w:rFonts w:hint="default"/>
        <w:b/>
        <w:bCs w:val="0"/>
      </w:rPr>
    </w:lvl>
    <w:lvl w:ilvl="2">
      <w:start w:val="1"/>
      <w:numFmt w:val="decimal"/>
      <w:lvlText w:val="%3)"/>
      <w:lvlJc w:val="left"/>
      <w:pPr>
        <w:ind w:left="360" w:hanging="360"/>
      </w:pPr>
      <w:rPr>
        <w:rFonts w:hint="default"/>
        <w:b/>
        <w:bCs/>
        <w:sz w:val="22"/>
        <w:szCs w:val="22"/>
      </w:rPr>
    </w:lvl>
    <w:lvl w:ilvl="3">
      <w:start w:val="1"/>
      <w:numFmt w:val="decimal"/>
      <w:lvlText w:val="%4)"/>
      <w:lvlJc w:val="left"/>
      <w:pPr>
        <w:ind w:left="360" w:hanging="360"/>
      </w:pPr>
      <w:rPr>
        <w:rFonts w:hint="default"/>
      </w:rPr>
    </w:lvl>
    <w:lvl w:ilvl="4">
      <w:start w:val="1"/>
      <w:numFmt w:val="lowerLetter"/>
      <w:lvlText w:val="%5)"/>
      <w:lvlJc w:val="left"/>
      <w:pPr>
        <w:ind w:left="927" w:hanging="360"/>
      </w:pPr>
      <w:rPr>
        <w:rFonts w:ascii="Times New Roman" w:eastAsia="Times New Roman" w:hAnsi="Times New Roman" w:cs="Times New Roman"/>
        <w:b/>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D5D34F1"/>
    <w:multiLevelType w:val="multilevel"/>
    <w:tmpl w:val="EA14A0C2"/>
    <w:lvl w:ilvl="0">
      <w:start w:val="2"/>
      <w:numFmt w:val="decimal"/>
      <w:lvlText w:val="%1."/>
      <w:lvlJc w:val="left"/>
      <w:pPr>
        <w:ind w:left="360" w:hanging="360"/>
      </w:pPr>
    </w:lvl>
    <w:lvl w:ilvl="1">
      <w:start w:val="1"/>
      <w:numFmt w:val="decimal"/>
      <w:lvlText w:val="%2."/>
      <w:lvlJc w:val="left"/>
      <w:pPr>
        <w:ind w:left="360" w:hanging="360"/>
      </w:pPr>
      <w:rPr>
        <w:rFonts w:ascii="Times New Roman" w:eastAsia="Times New Roman" w:hAnsi="Times New Roman" w:cs="Times New Roman"/>
        <w:b/>
        <w:bCs w:val="0"/>
      </w:rPr>
    </w:lvl>
    <w:lvl w:ilvl="2">
      <w:start w:val="1"/>
      <w:numFmt w:val="decimal"/>
      <w:lvlText w:val="%3)"/>
      <w:lvlJc w:val="left"/>
      <w:pPr>
        <w:ind w:left="1211"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E0A1E0B"/>
    <w:multiLevelType w:val="multilevel"/>
    <w:tmpl w:val="D5CC91E0"/>
    <w:lvl w:ilvl="0">
      <w:start w:val="1"/>
      <w:numFmt w:val="decimal"/>
      <w:lvlText w:val="%1."/>
      <w:lvlJc w:val="left"/>
      <w:pPr>
        <w:ind w:left="360" w:hanging="360"/>
      </w:pPr>
      <w:rPr>
        <w:b w:val="0"/>
        <w:bCs w:val="0"/>
      </w:rPr>
    </w:lvl>
    <w:lvl w:ilvl="1">
      <w:start w:val="1"/>
      <w:numFmt w:val="decimal"/>
      <w:lvlText w:val="%2."/>
      <w:lvlJc w:val="left"/>
      <w:pPr>
        <w:ind w:left="927" w:hanging="360"/>
      </w:pPr>
      <w:rPr>
        <w:b w:val="0"/>
        <w:bCs/>
      </w:rPr>
    </w:lvl>
    <w:lvl w:ilvl="2">
      <w:start w:val="1"/>
      <w:numFmt w:val="decimal"/>
      <w:lvlText w:val="%3)"/>
      <w:lvlJc w:val="left"/>
      <w:pPr>
        <w:ind w:left="360" w:hanging="360"/>
      </w:pPr>
      <w:rPr>
        <w:b/>
        <w:bCs/>
        <w:sz w:val="22"/>
        <w:szCs w:val="22"/>
      </w:rPr>
    </w:lvl>
    <w:lvl w:ilvl="3">
      <w:start w:val="1"/>
      <w:numFmt w:val="decimal"/>
      <w:lvlText w:val="%1.%2.%3.%4."/>
      <w:lvlJc w:val="left"/>
      <w:pPr>
        <w:ind w:left="720" w:hanging="720"/>
      </w:pPr>
    </w:lvl>
    <w:lvl w:ilvl="4">
      <w:start w:val="1"/>
      <w:numFmt w:val="decimal"/>
      <w:lvlText w:val="%5)"/>
      <w:lvlJc w:val="left"/>
      <w:pPr>
        <w:ind w:left="1495" w:hanging="360"/>
      </w:pPr>
      <w:rPr>
        <w:b/>
        <w:bCs w:val="0"/>
        <w:i w:val="0"/>
        <w:iCs/>
        <w:color w:val="auto"/>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1F3B4971"/>
    <w:multiLevelType w:val="hybridMultilevel"/>
    <w:tmpl w:val="4026549C"/>
    <w:lvl w:ilvl="0" w:tplc="5980F778">
      <w:start w:val="1"/>
      <w:numFmt w:val="decimal"/>
      <w:lvlText w:val="%1."/>
      <w:lvlJc w:val="left"/>
      <w:pPr>
        <w:ind w:left="927" w:hanging="360"/>
      </w:pPr>
      <w:rPr>
        <w:rFonts w:hint="default"/>
        <w:b/>
        <w:bCs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3" w15:restartNumberingAfterBreak="0">
    <w:nsid w:val="216C7388"/>
    <w:multiLevelType w:val="hybridMultilevel"/>
    <w:tmpl w:val="51E09986"/>
    <w:lvl w:ilvl="0" w:tplc="04150011">
      <w:start w:val="1"/>
      <w:numFmt w:val="decimal"/>
      <w:lvlText w:val="%1)"/>
      <w:lvlJc w:val="left"/>
      <w:pPr>
        <w:ind w:left="720" w:hanging="360"/>
      </w:pPr>
      <w:rPr>
        <w:rFonts w:hint="default"/>
        <w:b/>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3C14966"/>
    <w:multiLevelType w:val="hybridMultilevel"/>
    <w:tmpl w:val="08A0594E"/>
    <w:lvl w:ilvl="0" w:tplc="FFFFFFFF">
      <w:start w:val="1"/>
      <w:numFmt w:val="lowerLetter"/>
      <w:lvlText w:val="%1)"/>
      <w:lvlJc w:val="left"/>
      <w:pPr>
        <w:ind w:left="1135" w:firstLine="0"/>
      </w:pPr>
      <w:rPr>
        <w:rFonts w:ascii="Times New Roman" w:hAnsi="Times New Roman" w:cs="Times New Roman" w:hint="default"/>
        <w:b/>
        <w:bCs/>
        <w:color w:val="000000"/>
        <w:sz w:val="22"/>
        <w:szCs w:val="22"/>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5" w15:restartNumberingAfterBreak="0">
    <w:nsid w:val="26B34CC8"/>
    <w:multiLevelType w:val="multilevel"/>
    <w:tmpl w:val="929AA302"/>
    <w:lvl w:ilvl="0">
      <w:start w:val="2"/>
      <w:numFmt w:val="decimal"/>
      <w:lvlText w:val="%1."/>
      <w:lvlJc w:val="left"/>
      <w:pPr>
        <w:ind w:left="360" w:hanging="360"/>
      </w:pPr>
    </w:lvl>
    <w:lvl w:ilvl="1">
      <w:start w:val="1"/>
      <w:numFmt w:val="decimal"/>
      <w:lvlText w:val="%2."/>
      <w:lvlJc w:val="left"/>
      <w:pPr>
        <w:ind w:left="927" w:hanging="360"/>
      </w:pPr>
      <w:rPr>
        <w:b w:val="0"/>
        <w:bCs/>
      </w:rPr>
    </w:lvl>
    <w:lvl w:ilvl="2">
      <w:start w:val="1"/>
      <w:numFmt w:val="decimal"/>
      <w:lvlText w:val="%3)"/>
      <w:lvlJc w:val="left"/>
      <w:pPr>
        <w:ind w:left="360" w:hanging="360"/>
      </w:pPr>
      <w:rPr>
        <w:b/>
        <w:bCs/>
      </w:rPr>
    </w:lvl>
    <w:lvl w:ilvl="3">
      <w:start w:val="1"/>
      <w:numFmt w:val="decimal"/>
      <w:lvlText w:val="%1.%2.%3.%4."/>
      <w:lvlJc w:val="left"/>
      <w:pPr>
        <w:ind w:left="720" w:hanging="720"/>
      </w:pPr>
    </w:lvl>
    <w:lvl w:ilvl="4">
      <w:start w:val="1"/>
      <w:numFmt w:val="decimal"/>
      <w:lvlText w:val="%5)"/>
      <w:lvlJc w:val="left"/>
      <w:pPr>
        <w:ind w:left="928" w:hanging="360"/>
      </w:pPr>
      <w:rPr>
        <w:b/>
        <w:bCs/>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278E2E84"/>
    <w:multiLevelType w:val="hybridMultilevel"/>
    <w:tmpl w:val="4084781E"/>
    <w:lvl w:ilvl="0" w:tplc="7E54D81C">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9E26E0A"/>
    <w:multiLevelType w:val="multilevel"/>
    <w:tmpl w:val="DCF4F75E"/>
    <w:lvl w:ilvl="0">
      <w:start w:val="2"/>
      <w:numFmt w:val="decimal"/>
      <w:lvlText w:val="%1."/>
      <w:lvlJc w:val="left"/>
      <w:pPr>
        <w:ind w:left="360" w:hanging="360"/>
      </w:pPr>
    </w:lvl>
    <w:lvl w:ilvl="1">
      <w:start w:val="1"/>
      <w:numFmt w:val="decimal"/>
      <w:lvlText w:val="%2)"/>
      <w:lvlJc w:val="left"/>
      <w:pPr>
        <w:ind w:left="2160" w:hanging="360"/>
      </w:pPr>
    </w:lvl>
    <w:lvl w:ilvl="2">
      <w:start w:val="1"/>
      <w:numFmt w:val="decimal"/>
      <w:lvlText w:val="%3)"/>
      <w:lvlJc w:val="left"/>
      <w:pPr>
        <w:ind w:left="1211"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2BB1696C"/>
    <w:multiLevelType w:val="multilevel"/>
    <w:tmpl w:val="7316780A"/>
    <w:lvl w:ilvl="0">
      <w:start w:val="2"/>
      <w:numFmt w:val="decimal"/>
      <w:lvlText w:val="%1."/>
      <w:lvlJc w:val="left"/>
      <w:pPr>
        <w:ind w:left="360" w:hanging="360"/>
      </w:pPr>
      <w:rPr>
        <w:b/>
        <w:bCs/>
      </w:rPr>
    </w:lvl>
    <w:lvl w:ilvl="1">
      <w:start w:val="1"/>
      <w:numFmt w:val="decimal"/>
      <w:lvlText w:val="%2."/>
      <w:lvlJc w:val="left"/>
      <w:pPr>
        <w:ind w:left="927" w:hanging="360"/>
      </w:pPr>
      <w:rPr>
        <w:b w:val="0"/>
        <w:bCs/>
      </w:rPr>
    </w:lvl>
    <w:lvl w:ilvl="2">
      <w:start w:val="1"/>
      <w:numFmt w:val="lowerLetter"/>
      <w:lvlText w:val="%3)"/>
      <w:lvlJc w:val="left"/>
      <w:pPr>
        <w:ind w:left="360" w:hanging="360"/>
      </w:pPr>
      <w:rPr>
        <w:rFonts w:hint="default"/>
        <w:b/>
        <w:bCs w:val="0"/>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1FB2320"/>
    <w:multiLevelType w:val="hybridMultilevel"/>
    <w:tmpl w:val="6726AE98"/>
    <w:lvl w:ilvl="0" w:tplc="8B7471E8">
      <w:start w:val="1"/>
      <w:numFmt w:val="decimal"/>
      <w:lvlText w:val="%1."/>
      <w:lvlJc w:val="left"/>
      <w:pPr>
        <w:ind w:left="929" w:hanging="360"/>
      </w:pPr>
      <w:rPr>
        <w:rFonts w:hint="default"/>
        <w:b/>
        <w:bCs w:val="0"/>
        <w:sz w:val="22"/>
        <w:szCs w:val="22"/>
      </w:rPr>
    </w:lvl>
    <w:lvl w:ilvl="1" w:tplc="04150019">
      <w:start w:val="1"/>
      <w:numFmt w:val="lowerLetter"/>
      <w:lvlText w:val="%2."/>
      <w:lvlJc w:val="left"/>
      <w:pPr>
        <w:ind w:left="1649" w:hanging="360"/>
      </w:pPr>
    </w:lvl>
    <w:lvl w:ilvl="2" w:tplc="D6228B02">
      <w:start w:val="1"/>
      <w:numFmt w:val="decimal"/>
      <w:lvlText w:val="%3)"/>
      <w:lvlJc w:val="right"/>
      <w:pPr>
        <w:ind w:left="890" w:hanging="180"/>
      </w:pPr>
      <w:rPr>
        <w:rFonts w:ascii="Times New Roman" w:eastAsia="Times New Roman" w:hAnsi="Times New Roman" w:cs="Times New Roman"/>
      </w:rPr>
    </w:lvl>
    <w:lvl w:ilvl="3" w:tplc="0415000F">
      <w:start w:val="1"/>
      <w:numFmt w:val="decimal"/>
      <w:lvlText w:val="%4."/>
      <w:lvlJc w:val="left"/>
      <w:pPr>
        <w:ind w:left="3089" w:hanging="360"/>
      </w:pPr>
    </w:lvl>
    <w:lvl w:ilvl="4" w:tplc="04150019">
      <w:start w:val="1"/>
      <w:numFmt w:val="lowerLetter"/>
      <w:lvlText w:val="%5."/>
      <w:lvlJc w:val="left"/>
      <w:pPr>
        <w:ind w:left="3809" w:hanging="360"/>
      </w:pPr>
    </w:lvl>
    <w:lvl w:ilvl="5" w:tplc="0415001B" w:tentative="1">
      <w:start w:val="1"/>
      <w:numFmt w:val="lowerRoman"/>
      <w:lvlText w:val="%6."/>
      <w:lvlJc w:val="right"/>
      <w:pPr>
        <w:ind w:left="4529" w:hanging="180"/>
      </w:pPr>
    </w:lvl>
    <w:lvl w:ilvl="6" w:tplc="0415000F">
      <w:start w:val="1"/>
      <w:numFmt w:val="decimal"/>
      <w:lvlText w:val="%7."/>
      <w:lvlJc w:val="left"/>
      <w:pPr>
        <w:ind w:left="5249" w:hanging="360"/>
      </w:pPr>
    </w:lvl>
    <w:lvl w:ilvl="7" w:tplc="04150019" w:tentative="1">
      <w:start w:val="1"/>
      <w:numFmt w:val="lowerLetter"/>
      <w:lvlText w:val="%8."/>
      <w:lvlJc w:val="left"/>
      <w:pPr>
        <w:ind w:left="5969" w:hanging="360"/>
      </w:pPr>
    </w:lvl>
    <w:lvl w:ilvl="8" w:tplc="0415001B" w:tentative="1">
      <w:start w:val="1"/>
      <w:numFmt w:val="lowerRoman"/>
      <w:lvlText w:val="%9."/>
      <w:lvlJc w:val="right"/>
      <w:pPr>
        <w:ind w:left="6689" w:hanging="180"/>
      </w:pPr>
    </w:lvl>
  </w:abstractNum>
  <w:abstractNum w:abstractNumId="20" w15:restartNumberingAfterBreak="0">
    <w:nsid w:val="387229FA"/>
    <w:multiLevelType w:val="multilevel"/>
    <w:tmpl w:val="7F30D3DC"/>
    <w:lvl w:ilvl="0">
      <w:start w:val="11"/>
      <w:numFmt w:val="decimal"/>
      <w:lvlText w:val="%1."/>
      <w:lvlJc w:val="left"/>
      <w:pPr>
        <w:ind w:left="612" w:hanging="612"/>
      </w:pPr>
    </w:lvl>
    <w:lvl w:ilvl="1">
      <w:start w:val="1"/>
      <w:numFmt w:val="decimal"/>
      <w:lvlText w:val="%1.%2."/>
      <w:lvlJc w:val="left"/>
      <w:pPr>
        <w:ind w:left="966" w:hanging="612"/>
      </w:pPr>
    </w:lvl>
    <w:lvl w:ilvl="2">
      <w:start w:val="1"/>
      <w:numFmt w:val="decimal"/>
      <w:lvlText w:val="%3)"/>
      <w:lvlJc w:val="left"/>
      <w:pPr>
        <w:ind w:left="1428" w:hanging="719"/>
      </w:pPr>
      <w:rPr>
        <w:rFonts w:ascii="Times New Roman" w:eastAsia="Times New Roman" w:hAnsi="Times New Roman" w:cs="Times New Roman"/>
        <w:b/>
        <w:bCs/>
      </w:r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21" w15:restartNumberingAfterBreak="0">
    <w:nsid w:val="38E2011E"/>
    <w:multiLevelType w:val="multilevel"/>
    <w:tmpl w:val="C3787372"/>
    <w:lvl w:ilvl="0">
      <w:start w:val="1"/>
      <w:numFmt w:val="decimal"/>
      <w:lvlText w:val="%1)"/>
      <w:lvlJc w:val="left"/>
      <w:pPr>
        <w:ind w:left="1287" w:hanging="360"/>
      </w:pPr>
      <w:rPr>
        <w:rFonts w:ascii="Times New Roman" w:hAnsi="Times New Roman" w:cs="Times New Roman" w:hint="default"/>
        <w:b/>
        <w:bC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2" w15:restartNumberingAfterBreak="0">
    <w:nsid w:val="3CEC6BE3"/>
    <w:multiLevelType w:val="multilevel"/>
    <w:tmpl w:val="B5505522"/>
    <w:lvl w:ilvl="0">
      <w:start w:val="2"/>
      <w:numFmt w:val="decimal"/>
      <w:lvlText w:val="%1."/>
      <w:lvlJc w:val="left"/>
      <w:pPr>
        <w:ind w:left="360" w:hanging="360"/>
      </w:pPr>
    </w:lvl>
    <w:lvl w:ilvl="1">
      <w:start w:val="1"/>
      <w:numFmt w:val="decimal"/>
      <w:lvlText w:val="%2."/>
      <w:lvlJc w:val="left"/>
      <w:pPr>
        <w:ind w:left="927" w:hanging="360"/>
      </w:pPr>
      <w:rPr>
        <w:b w:val="0"/>
        <w:bCs/>
      </w:rPr>
    </w:lvl>
    <w:lvl w:ilvl="2">
      <w:start w:val="1"/>
      <w:numFmt w:val="decimal"/>
      <w:lvlText w:val="%3)"/>
      <w:lvlJc w:val="left"/>
      <w:pPr>
        <w:ind w:left="360"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42B96BCD"/>
    <w:multiLevelType w:val="multilevel"/>
    <w:tmpl w:val="1F72C336"/>
    <w:lvl w:ilvl="0">
      <w:start w:val="16"/>
      <w:numFmt w:val="decimal"/>
      <w:lvlText w:val="%1."/>
      <w:lvlJc w:val="left"/>
      <w:pPr>
        <w:ind w:left="444" w:hanging="444"/>
      </w:pPr>
    </w:lvl>
    <w:lvl w:ilvl="1">
      <w:start w:val="1"/>
      <w:numFmt w:val="decimal"/>
      <w:lvlText w:val="%2."/>
      <w:lvlJc w:val="left"/>
      <w:pPr>
        <w:ind w:left="1011" w:hanging="444"/>
      </w:pPr>
      <w:rPr>
        <w:rFonts w:ascii="Times New Roman" w:eastAsia="Times New Roman" w:hAnsi="Times New Roman" w:cs="Times New Roman"/>
        <w:b/>
        <w:bCs/>
      </w:rPr>
    </w:lvl>
    <w:lvl w:ilvl="2">
      <w:start w:val="1"/>
      <w:numFmt w:val="decimal"/>
      <w:lvlText w:val="%3)"/>
      <w:lvlJc w:val="left"/>
      <w:pPr>
        <w:ind w:left="1713" w:hanging="720"/>
      </w:pPr>
      <w:rPr>
        <w:rFonts w:ascii="Times New Roman" w:eastAsia="Times New Roman" w:hAnsi="Times New Roman" w:cs="Times New Roman"/>
        <w:b/>
        <w:bCs/>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4" w15:restartNumberingAfterBreak="0">
    <w:nsid w:val="441179FA"/>
    <w:multiLevelType w:val="multilevel"/>
    <w:tmpl w:val="EEBC2034"/>
    <w:lvl w:ilvl="0">
      <w:start w:val="19"/>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b/>
        <w:bCs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44AB2189"/>
    <w:multiLevelType w:val="multilevel"/>
    <w:tmpl w:val="59F0D3A2"/>
    <w:lvl w:ilvl="0">
      <w:start w:val="14"/>
      <w:numFmt w:val="decimal"/>
      <w:lvlText w:val="%1."/>
      <w:lvlJc w:val="left"/>
      <w:pPr>
        <w:ind w:left="612" w:hanging="612"/>
      </w:pPr>
    </w:lvl>
    <w:lvl w:ilvl="1">
      <w:start w:val="1"/>
      <w:numFmt w:val="decimal"/>
      <w:lvlText w:val="%1.%2."/>
      <w:lvlJc w:val="left"/>
      <w:pPr>
        <w:ind w:left="1321" w:hanging="612"/>
      </w:pPr>
      <w:rPr>
        <w:color w:val="000000"/>
      </w:rPr>
    </w:lvl>
    <w:lvl w:ilvl="2">
      <w:start w:val="1"/>
      <w:numFmt w:val="decimal"/>
      <w:lvlText w:val="%3)"/>
      <w:lvlJc w:val="left"/>
      <w:pPr>
        <w:ind w:left="1288" w:hanging="720"/>
      </w:pPr>
      <w:rPr>
        <w:rFonts w:ascii="Times New Roman" w:eastAsia="Times New Roman" w:hAnsi="Times New Roman" w:cs="Times New Roman"/>
        <w:b/>
        <w:bCs/>
        <w:i w:val="0"/>
        <w:color w:val="000000"/>
      </w:r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6" w15:restartNumberingAfterBreak="0">
    <w:nsid w:val="4A101D39"/>
    <w:multiLevelType w:val="multilevel"/>
    <w:tmpl w:val="82B25CB2"/>
    <w:lvl w:ilvl="0">
      <w:start w:val="1"/>
      <w:numFmt w:val="upperLetter"/>
      <w:lvlText w:val="%1."/>
      <w:lvlJc w:val="left"/>
      <w:pPr>
        <w:ind w:left="1920" w:hanging="360"/>
      </w:pPr>
    </w:lvl>
    <w:lvl w:ilvl="1">
      <w:start w:val="1"/>
      <w:numFmt w:val="lowerLetter"/>
      <w:lvlText w:val="%2."/>
      <w:lvlJc w:val="left"/>
      <w:pPr>
        <w:ind w:left="2640" w:hanging="360"/>
      </w:pPr>
    </w:lvl>
    <w:lvl w:ilvl="2">
      <w:start w:val="1"/>
      <w:numFmt w:val="decimal"/>
      <w:lvlText w:val="%3)"/>
      <w:lvlJc w:val="right"/>
      <w:pPr>
        <w:ind w:left="1315" w:hanging="180"/>
      </w:pPr>
      <w:rPr>
        <w:rFonts w:ascii="Times New Roman" w:eastAsia="Times New Roman" w:hAnsi="Times New Roman" w:cs="Times New Roman"/>
        <w:b/>
        <w:bCs/>
      </w:rPr>
    </w:lvl>
    <w:lvl w:ilvl="3">
      <w:start w:val="1"/>
      <w:numFmt w:val="lowerLetter"/>
      <w:lvlText w:val="%4)"/>
      <w:lvlJc w:val="left"/>
      <w:pPr>
        <w:ind w:left="1070" w:hanging="360"/>
      </w:pPr>
      <w:rPr>
        <w:b/>
        <w:bCs/>
      </w:r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27" w15:restartNumberingAfterBreak="0">
    <w:nsid w:val="4D4471A0"/>
    <w:multiLevelType w:val="hybridMultilevel"/>
    <w:tmpl w:val="2214A92E"/>
    <w:lvl w:ilvl="0" w:tplc="F7CC18E4">
      <w:start w:val="1"/>
      <w:numFmt w:val="decimal"/>
      <w:lvlText w:val="%1."/>
      <w:lvlJc w:val="left"/>
      <w:pPr>
        <w:ind w:left="173" w:hanging="360"/>
      </w:pPr>
      <w:rPr>
        <w:rFonts w:hint="default"/>
        <w:b/>
        <w:bCs/>
        <w:color w:val="auto"/>
      </w:rPr>
    </w:lvl>
    <w:lvl w:ilvl="1" w:tplc="04150019">
      <w:start w:val="1"/>
      <w:numFmt w:val="lowerLetter"/>
      <w:lvlText w:val="%2."/>
      <w:lvlJc w:val="left"/>
      <w:pPr>
        <w:ind w:left="893" w:hanging="360"/>
      </w:pPr>
    </w:lvl>
    <w:lvl w:ilvl="2" w:tplc="E9783E78">
      <w:start w:val="1"/>
      <w:numFmt w:val="decimal"/>
      <w:lvlText w:val="%3)"/>
      <w:lvlJc w:val="left"/>
      <w:pPr>
        <w:ind w:left="1070" w:hanging="360"/>
      </w:pPr>
      <w:rPr>
        <w:b/>
        <w:bCs/>
        <w:color w:val="auto"/>
      </w:rPr>
    </w:lvl>
    <w:lvl w:ilvl="3" w:tplc="7388C076">
      <w:start w:val="1"/>
      <w:numFmt w:val="lowerLetter"/>
      <w:lvlText w:val="%4)"/>
      <w:lvlJc w:val="left"/>
      <w:pPr>
        <w:ind w:left="2333" w:hanging="360"/>
      </w:pPr>
      <w:rPr>
        <w:rFonts w:ascii="Times New Roman" w:eastAsia="Times New Roman" w:hAnsi="Times New Roman" w:cs="Times New Roman"/>
        <w:b/>
        <w:bCs/>
      </w:rPr>
    </w:lvl>
    <w:lvl w:ilvl="4" w:tplc="04150019">
      <w:start w:val="1"/>
      <w:numFmt w:val="lowerLetter"/>
      <w:lvlText w:val="%5."/>
      <w:lvlJc w:val="left"/>
      <w:pPr>
        <w:ind w:left="3053" w:hanging="360"/>
      </w:pPr>
    </w:lvl>
    <w:lvl w:ilvl="5" w:tplc="0415001B" w:tentative="1">
      <w:start w:val="1"/>
      <w:numFmt w:val="lowerRoman"/>
      <w:lvlText w:val="%6."/>
      <w:lvlJc w:val="right"/>
      <w:pPr>
        <w:ind w:left="3773" w:hanging="180"/>
      </w:pPr>
    </w:lvl>
    <w:lvl w:ilvl="6" w:tplc="0415000F" w:tentative="1">
      <w:start w:val="1"/>
      <w:numFmt w:val="decimal"/>
      <w:lvlText w:val="%7."/>
      <w:lvlJc w:val="left"/>
      <w:pPr>
        <w:ind w:left="4493" w:hanging="360"/>
      </w:pPr>
    </w:lvl>
    <w:lvl w:ilvl="7" w:tplc="04150019" w:tentative="1">
      <w:start w:val="1"/>
      <w:numFmt w:val="lowerLetter"/>
      <w:lvlText w:val="%8."/>
      <w:lvlJc w:val="left"/>
      <w:pPr>
        <w:ind w:left="5213" w:hanging="360"/>
      </w:pPr>
    </w:lvl>
    <w:lvl w:ilvl="8" w:tplc="0415001B" w:tentative="1">
      <w:start w:val="1"/>
      <w:numFmt w:val="lowerRoman"/>
      <w:lvlText w:val="%9."/>
      <w:lvlJc w:val="right"/>
      <w:pPr>
        <w:ind w:left="5933" w:hanging="180"/>
      </w:pPr>
    </w:lvl>
  </w:abstractNum>
  <w:abstractNum w:abstractNumId="28" w15:restartNumberingAfterBreak="0">
    <w:nsid w:val="51420921"/>
    <w:multiLevelType w:val="hybridMultilevel"/>
    <w:tmpl w:val="8CA86EDA"/>
    <w:lvl w:ilvl="0" w:tplc="45240184">
      <w:start w:val="1"/>
      <w:numFmt w:val="decimal"/>
      <w:lvlText w:val="%1."/>
      <w:lvlJc w:val="left"/>
      <w:pPr>
        <w:ind w:left="720" w:hanging="360"/>
      </w:pPr>
      <w:rPr>
        <w:rFonts w:hint="default"/>
        <w:b/>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53C276C">
      <w:start w:val="1"/>
      <w:numFmt w:val="decimal"/>
      <w:lvlText w:val="%4."/>
      <w:lvlJc w:val="left"/>
      <w:pPr>
        <w:ind w:left="720" w:hanging="360"/>
      </w:pPr>
      <w:rPr>
        <w:b/>
        <w:bCs/>
        <w:sz w:val="22"/>
        <w:szCs w:val="22"/>
      </w:rPr>
    </w:lvl>
    <w:lvl w:ilvl="4" w:tplc="7E223EEC">
      <w:numFmt w:val="decimal"/>
      <w:lvlText w:val="%5"/>
      <w:lvlJc w:val="left"/>
      <w:pPr>
        <w:ind w:left="2345" w:hanging="360"/>
      </w:pPr>
      <w:rPr>
        <w:rFonts w:hint="default"/>
      </w:rPr>
    </w:lvl>
    <w:lvl w:ilvl="5" w:tplc="0C86E88C">
      <w:start w:val="1"/>
      <w:numFmt w:val="lowerLetter"/>
      <w:lvlText w:val="%6)"/>
      <w:lvlJc w:val="left"/>
      <w:pPr>
        <w:ind w:left="4500" w:hanging="360"/>
      </w:pPr>
      <w:rPr>
        <w:rFonts w:hint="default"/>
        <w:b/>
        <w:bCs/>
        <w:sz w:val="22"/>
        <w:szCs w:val="22"/>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1631ADC"/>
    <w:multiLevelType w:val="multilevel"/>
    <w:tmpl w:val="C9F65C3A"/>
    <w:lvl w:ilvl="0">
      <w:start w:val="2"/>
      <w:numFmt w:val="decimal"/>
      <w:lvlText w:val="%1."/>
      <w:lvlJc w:val="left"/>
      <w:pPr>
        <w:ind w:left="360" w:hanging="360"/>
      </w:pPr>
    </w:lvl>
    <w:lvl w:ilvl="1">
      <w:start w:val="1"/>
      <w:numFmt w:val="decimal"/>
      <w:lvlText w:val="%2."/>
      <w:lvlJc w:val="left"/>
      <w:pPr>
        <w:ind w:left="360" w:hanging="360"/>
      </w:pPr>
      <w:rPr>
        <w:b/>
        <w:bCs w:val="0"/>
      </w:rPr>
    </w:lvl>
    <w:lvl w:ilvl="2">
      <w:start w:val="1"/>
      <w:numFmt w:val="decimal"/>
      <w:lvlText w:val="%3)"/>
      <w:lvlJc w:val="left"/>
      <w:pPr>
        <w:ind w:left="1211"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524C024B"/>
    <w:multiLevelType w:val="hybridMultilevel"/>
    <w:tmpl w:val="8DCE90FA"/>
    <w:lvl w:ilvl="0" w:tplc="4EC67200">
      <w:start w:val="1"/>
      <w:numFmt w:val="lowerLetter"/>
      <w:lvlText w:val="%1)"/>
      <w:lvlJc w:val="left"/>
      <w:pPr>
        <w:ind w:left="1996" w:hanging="360"/>
      </w:pPr>
      <w:rPr>
        <w:rFonts w:hint="default"/>
        <w:b/>
        <w:bCs/>
        <w:sz w:val="22"/>
        <w:szCs w:val="22"/>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31" w15:restartNumberingAfterBreak="0">
    <w:nsid w:val="52CD56A9"/>
    <w:multiLevelType w:val="multilevel"/>
    <w:tmpl w:val="C70EEB24"/>
    <w:lvl w:ilvl="0">
      <w:start w:val="2"/>
      <w:numFmt w:val="decimal"/>
      <w:lvlText w:val="%1."/>
      <w:lvlJc w:val="left"/>
      <w:pPr>
        <w:ind w:left="360" w:hanging="360"/>
      </w:pPr>
    </w:lvl>
    <w:lvl w:ilvl="1">
      <w:start w:val="1"/>
      <w:numFmt w:val="decimal"/>
      <w:lvlText w:val="%2."/>
      <w:lvlJc w:val="left"/>
      <w:pPr>
        <w:ind w:left="360" w:hanging="360"/>
      </w:pPr>
      <w:rPr>
        <w:b w:val="0"/>
        <w:bCs/>
      </w:rPr>
    </w:lvl>
    <w:lvl w:ilvl="2">
      <w:start w:val="1"/>
      <w:numFmt w:val="lowerLetter"/>
      <w:lvlText w:val="%3)"/>
      <w:lvlJc w:val="left"/>
      <w:pPr>
        <w:ind w:left="1211" w:hanging="360"/>
      </w:pPr>
    </w:lvl>
    <w:lvl w:ilvl="3">
      <w:start w:val="1"/>
      <w:numFmt w:val="decimal"/>
      <w:lvlText w:val="%1.%2.%3.%4."/>
      <w:lvlJc w:val="left"/>
      <w:pPr>
        <w:ind w:left="720" w:hanging="720"/>
      </w:pPr>
    </w:lvl>
    <w:lvl w:ilvl="4">
      <w:start w:val="1"/>
      <w:numFmt w:val="lowerLetter"/>
      <w:lvlText w:val="%5)"/>
      <w:lvlJc w:val="left"/>
      <w:pPr>
        <w:ind w:left="1495" w:hanging="360"/>
      </w:pPr>
      <w:rPr>
        <w:b/>
        <w:bCs w:val="0"/>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537C03A7"/>
    <w:multiLevelType w:val="multilevel"/>
    <w:tmpl w:val="8CA86EDA"/>
    <w:styleLink w:val="Biecalista1"/>
    <w:lvl w:ilvl="0">
      <w:start w:val="1"/>
      <w:numFmt w:val="decimal"/>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rPr>
        <w:b/>
        <w:bCs/>
        <w:sz w:val="22"/>
        <w:szCs w:val="22"/>
      </w:rPr>
    </w:lvl>
    <w:lvl w:ilvl="4">
      <w:numFmt w:val="decimal"/>
      <w:lvlText w:val="%5"/>
      <w:lvlJc w:val="left"/>
      <w:pPr>
        <w:ind w:left="2345" w:hanging="360"/>
      </w:pPr>
      <w:rPr>
        <w:rFonts w:hint="default"/>
      </w:rPr>
    </w:lvl>
    <w:lvl w:ilvl="5">
      <w:start w:val="1"/>
      <w:numFmt w:val="lowerLetter"/>
      <w:lvlText w:val="%6)"/>
      <w:lvlJc w:val="left"/>
      <w:pPr>
        <w:ind w:left="4500" w:hanging="360"/>
      </w:pPr>
      <w:rPr>
        <w:rFonts w:hint="default"/>
        <w:b/>
        <w:bCs/>
        <w:sz w:val="22"/>
        <w:szCs w:val="22"/>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3937824"/>
    <w:multiLevelType w:val="multilevel"/>
    <w:tmpl w:val="86A63230"/>
    <w:lvl w:ilvl="0">
      <w:start w:val="2"/>
      <w:numFmt w:val="decimal"/>
      <w:lvlText w:val="%1."/>
      <w:lvlJc w:val="left"/>
      <w:pPr>
        <w:ind w:left="786" w:hanging="360"/>
      </w:pPr>
      <w:rPr>
        <w:b/>
        <w:bCs/>
        <w:color w:val="auto"/>
      </w:rPr>
    </w:lvl>
    <w:lvl w:ilvl="1">
      <w:start w:val="1"/>
      <w:numFmt w:val="decimal"/>
      <w:lvlText w:val="%2."/>
      <w:lvlJc w:val="left"/>
      <w:pPr>
        <w:ind w:left="927" w:hanging="360"/>
      </w:pPr>
      <w:rPr>
        <w:b/>
        <w:bCs w:val="0"/>
        <w:color w:val="auto"/>
      </w:rPr>
    </w:lvl>
    <w:lvl w:ilvl="2">
      <w:start w:val="1"/>
      <w:numFmt w:val="decimal"/>
      <w:lvlText w:val="%3)"/>
      <w:lvlJc w:val="left"/>
      <w:pPr>
        <w:ind w:left="1495" w:hanging="360"/>
      </w:pPr>
      <w:rPr>
        <w:rFonts w:hint="default"/>
        <w:b/>
        <w:bCs/>
        <w:strike w:val="0"/>
        <w:color w:val="auto"/>
      </w:rPr>
    </w:lvl>
    <w:lvl w:ilvl="3">
      <w:start w:val="1"/>
      <w:numFmt w:val="lowerLetter"/>
      <w:lvlText w:val="%4)"/>
      <w:lvlJc w:val="left"/>
      <w:pPr>
        <w:ind w:left="1353" w:hanging="360"/>
      </w:pPr>
      <w:rPr>
        <w:rFonts w:ascii="Times New Roman" w:eastAsia="Times New Roman" w:hAnsi="Times New Roman" w:cs="Times New Roman"/>
        <w:b/>
        <w:bCs/>
      </w:rPr>
    </w:lvl>
    <w:lvl w:ilvl="4">
      <w:start w:val="1"/>
      <w:numFmt w:val="decimal"/>
      <w:lvlText w:val="%5)"/>
      <w:lvlJc w:val="left"/>
      <w:pPr>
        <w:ind w:left="720" w:hanging="360"/>
      </w:pPr>
      <w:rPr>
        <w:b/>
        <w:bCs/>
      </w:rPr>
    </w:lvl>
    <w:lvl w:ilvl="5">
      <w:start w:val="1"/>
      <w:numFmt w:val="decimal"/>
      <w:lvlText w:val="%1.%2.%3.%4.%5.%6."/>
      <w:lvlJc w:val="left"/>
      <w:pPr>
        <w:ind w:left="1080" w:hanging="1080"/>
      </w:pPr>
    </w:lvl>
    <w:lvl w:ilvl="6">
      <w:start w:val="1"/>
      <w:numFmt w:val="decimal"/>
      <w:lvlText w:val="%7."/>
      <w:lvlJc w:val="left"/>
      <w:pPr>
        <w:ind w:left="360" w:hanging="360"/>
      </w:pPr>
      <w:rPr>
        <w:b/>
        <w:bCs/>
      </w:r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54BB489F"/>
    <w:multiLevelType w:val="multilevel"/>
    <w:tmpl w:val="920C4DD8"/>
    <w:lvl w:ilvl="0">
      <w:start w:val="1"/>
      <w:numFmt w:val="lowerLetter"/>
      <w:lvlText w:val="%1)"/>
      <w:lvlJc w:val="left"/>
      <w:pPr>
        <w:ind w:left="1920" w:hanging="360"/>
      </w:pPr>
      <w:rPr>
        <w:b/>
        <w:bCs/>
      </w:rPr>
    </w:lvl>
    <w:lvl w:ilvl="1">
      <w:start w:val="1"/>
      <w:numFmt w:val="lowerLetter"/>
      <w:lvlText w:val="%2."/>
      <w:lvlJc w:val="left"/>
      <w:pPr>
        <w:ind w:left="2640" w:hanging="360"/>
      </w:pPr>
    </w:lvl>
    <w:lvl w:ilvl="2">
      <w:start w:val="1"/>
      <w:numFmt w:val="decimal"/>
      <w:lvlText w:val="%3)"/>
      <w:lvlJc w:val="right"/>
      <w:pPr>
        <w:ind w:left="1315" w:hanging="180"/>
      </w:pPr>
      <w:rPr>
        <w:rFonts w:ascii="Times New Roman" w:eastAsia="Times New Roman" w:hAnsi="Times New Roman" w:cs="Times New Roman"/>
        <w:b/>
        <w:bCs/>
      </w:rPr>
    </w:lvl>
    <w:lvl w:ilvl="3">
      <w:start w:val="1"/>
      <w:numFmt w:val="lowerLetter"/>
      <w:lvlText w:val="%4)"/>
      <w:lvlJc w:val="left"/>
      <w:pPr>
        <w:ind w:left="1070" w:hanging="360"/>
      </w:pPr>
      <w:rPr>
        <w:b/>
        <w:bCs/>
      </w:r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35" w15:restartNumberingAfterBreak="0">
    <w:nsid w:val="55684920"/>
    <w:multiLevelType w:val="hybridMultilevel"/>
    <w:tmpl w:val="EDD49C48"/>
    <w:lvl w:ilvl="0" w:tplc="2684E810">
      <w:start w:val="1"/>
      <w:numFmt w:val="decimal"/>
      <w:lvlText w:val="%1."/>
      <w:lvlJc w:val="left"/>
      <w:pPr>
        <w:ind w:left="927" w:hanging="360"/>
      </w:pPr>
      <w:rPr>
        <w:b/>
        <w:bCs/>
      </w:r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36" w15:restartNumberingAfterBreak="0">
    <w:nsid w:val="599E5BD5"/>
    <w:multiLevelType w:val="hybridMultilevel"/>
    <w:tmpl w:val="277C4BE6"/>
    <w:lvl w:ilvl="0" w:tplc="3628213E">
      <w:start w:val="1"/>
      <w:numFmt w:val="decimal"/>
      <w:lvlText w:val="%1."/>
      <w:lvlJc w:val="left"/>
      <w:pPr>
        <w:ind w:left="360" w:hanging="360"/>
      </w:pPr>
      <w:rPr>
        <w:b/>
        <w:bCs/>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5B63385B"/>
    <w:multiLevelType w:val="multilevel"/>
    <w:tmpl w:val="CED665E4"/>
    <w:lvl w:ilvl="0">
      <w:start w:val="10"/>
      <w:numFmt w:val="decimal"/>
      <w:lvlText w:val="%1."/>
      <w:lvlJc w:val="left"/>
      <w:pPr>
        <w:ind w:left="444" w:hanging="444"/>
      </w:pPr>
    </w:lvl>
    <w:lvl w:ilvl="1">
      <w:start w:val="1"/>
      <w:numFmt w:val="decimal"/>
      <w:lvlText w:val="%2)"/>
      <w:lvlJc w:val="left"/>
      <w:pPr>
        <w:ind w:left="927" w:hanging="360"/>
      </w:pPr>
      <w:rPr>
        <w:b/>
        <w:bCs/>
      </w:rPr>
    </w:lvl>
    <w:lvl w:ilvl="2">
      <w:start w:val="1"/>
      <w:numFmt w:val="decimal"/>
      <w:lvlText w:val="%3."/>
      <w:lvlJc w:val="left"/>
      <w:pPr>
        <w:ind w:left="1494" w:hanging="360"/>
      </w:pPr>
      <w:rPr>
        <w:rFonts w:hint="default"/>
        <w:b/>
        <w:bCs/>
        <w:color w:val="auto"/>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8" w15:restartNumberingAfterBreak="0">
    <w:nsid w:val="608D3C1C"/>
    <w:multiLevelType w:val="multilevel"/>
    <w:tmpl w:val="8B7A4068"/>
    <w:lvl w:ilvl="0">
      <w:start w:val="1"/>
      <w:numFmt w:val="bullet"/>
      <w:pStyle w:val="Styl1"/>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39" w15:restartNumberingAfterBreak="0">
    <w:nsid w:val="60D400DB"/>
    <w:multiLevelType w:val="multilevel"/>
    <w:tmpl w:val="CEF2A5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9262301"/>
    <w:multiLevelType w:val="multilevel"/>
    <w:tmpl w:val="C30C2696"/>
    <w:lvl w:ilvl="0">
      <w:start w:val="2"/>
      <w:numFmt w:val="decimal"/>
      <w:lvlText w:val="%1."/>
      <w:lvlJc w:val="left"/>
      <w:pPr>
        <w:ind w:left="360" w:hanging="360"/>
      </w:pPr>
    </w:lvl>
    <w:lvl w:ilvl="1">
      <w:start w:val="1"/>
      <w:numFmt w:val="decimal"/>
      <w:lvlText w:val="%2."/>
      <w:lvlJc w:val="left"/>
      <w:pPr>
        <w:ind w:left="360" w:hanging="360"/>
      </w:pPr>
      <w:rPr>
        <w:b/>
        <w:bCs/>
      </w:rPr>
    </w:lvl>
    <w:lvl w:ilvl="2">
      <w:start w:val="1"/>
      <w:numFmt w:val="decimal"/>
      <w:lvlText w:val="%3)"/>
      <w:lvlJc w:val="left"/>
      <w:pPr>
        <w:ind w:left="1211"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15:restartNumberingAfterBreak="0">
    <w:nsid w:val="6A964264"/>
    <w:multiLevelType w:val="multilevel"/>
    <w:tmpl w:val="C3FC1610"/>
    <w:lvl w:ilvl="0">
      <w:start w:val="1"/>
      <w:numFmt w:val="decimal"/>
      <w:lvlText w:val="%1."/>
      <w:lvlJc w:val="left"/>
      <w:pPr>
        <w:ind w:left="360" w:hanging="360"/>
      </w:pPr>
      <w:rPr>
        <w:b/>
        <w:bCs/>
        <w:i w:val="0"/>
        <w:iCs/>
        <w:color w:val="auto"/>
      </w:rPr>
    </w:lvl>
    <w:lvl w:ilvl="1">
      <w:start w:val="1"/>
      <w:numFmt w:val="decimal"/>
      <w:lvlText w:val="%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6BE212A4"/>
    <w:multiLevelType w:val="multilevel"/>
    <w:tmpl w:val="B386B49A"/>
    <w:lvl w:ilvl="0">
      <w:start w:val="1"/>
      <w:numFmt w:val="decimal"/>
      <w:lvlText w:val="%1)"/>
      <w:lvlJc w:val="left"/>
      <w:pPr>
        <w:ind w:left="720" w:hanging="360"/>
      </w:pPr>
      <w:rPr>
        <w:b/>
        <w:bCs/>
        <w:color w:val="000000"/>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929" w:hanging="360"/>
      </w:pPr>
      <w:rPr>
        <w:b/>
        <w:bCs/>
      </w:r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929" w:hanging="360"/>
      </w:pPr>
      <w:rPr>
        <w:b/>
        <w:bCs/>
      </w:r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43" w15:restartNumberingAfterBreak="0">
    <w:nsid w:val="71D25357"/>
    <w:multiLevelType w:val="hybridMultilevel"/>
    <w:tmpl w:val="D854864E"/>
    <w:lvl w:ilvl="0" w:tplc="D2688336">
      <w:start w:val="1"/>
      <w:numFmt w:val="lowerLetter"/>
      <w:lvlText w:val="%1)"/>
      <w:lvlJc w:val="left"/>
      <w:pPr>
        <w:ind w:left="711" w:hanging="360"/>
      </w:pPr>
      <w:rPr>
        <w:rFonts w:hint="default"/>
        <w:b/>
        <w:bCs w:val="0"/>
      </w:rPr>
    </w:lvl>
    <w:lvl w:ilvl="1" w:tplc="04150019" w:tentative="1">
      <w:start w:val="1"/>
      <w:numFmt w:val="lowerLetter"/>
      <w:lvlText w:val="%2."/>
      <w:lvlJc w:val="left"/>
      <w:pPr>
        <w:ind w:left="1431" w:hanging="360"/>
      </w:pPr>
    </w:lvl>
    <w:lvl w:ilvl="2" w:tplc="0415001B" w:tentative="1">
      <w:start w:val="1"/>
      <w:numFmt w:val="lowerRoman"/>
      <w:lvlText w:val="%3."/>
      <w:lvlJc w:val="right"/>
      <w:pPr>
        <w:ind w:left="2151" w:hanging="180"/>
      </w:pPr>
    </w:lvl>
    <w:lvl w:ilvl="3" w:tplc="0415000F" w:tentative="1">
      <w:start w:val="1"/>
      <w:numFmt w:val="decimal"/>
      <w:lvlText w:val="%4."/>
      <w:lvlJc w:val="left"/>
      <w:pPr>
        <w:ind w:left="2871" w:hanging="360"/>
      </w:pPr>
    </w:lvl>
    <w:lvl w:ilvl="4" w:tplc="04150019" w:tentative="1">
      <w:start w:val="1"/>
      <w:numFmt w:val="lowerLetter"/>
      <w:lvlText w:val="%5."/>
      <w:lvlJc w:val="left"/>
      <w:pPr>
        <w:ind w:left="3591" w:hanging="360"/>
      </w:pPr>
    </w:lvl>
    <w:lvl w:ilvl="5" w:tplc="0415001B" w:tentative="1">
      <w:start w:val="1"/>
      <w:numFmt w:val="lowerRoman"/>
      <w:lvlText w:val="%6."/>
      <w:lvlJc w:val="right"/>
      <w:pPr>
        <w:ind w:left="4311" w:hanging="180"/>
      </w:pPr>
    </w:lvl>
    <w:lvl w:ilvl="6" w:tplc="0415000F" w:tentative="1">
      <w:start w:val="1"/>
      <w:numFmt w:val="decimal"/>
      <w:lvlText w:val="%7."/>
      <w:lvlJc w:val="left"/>
      <w:pPr>
        <w:ind w:left="5031" w:hanging="360"/>
      </w:pPr>
    </w:lvl>
    <w:lvl w:ilvl="7" w:tplc="04150019" w:tentative="1">
      <w:start w:val="1"/>
      <w:numFmt w:val="lowerLetter"/>
      <w:lvlText w:val="%8."/>
      <w:lvlJc w:val="left"/>
      <w:pPr>
        <w:ind w:left="5751" w:hanging="360"/>
      </w:pPr>
    </w:lvl>
    <w:lvl w:ilvl="8" w:tplc="0415001B" w:tentative="1">
      <w:start w:val="1"/>
      <w:numFmt w:val="lowerRoman"/>
      <w:lvlText w:val="%9."/>
      <w:lvlJc w:val="right"/>
      <w:pPr>
        <w:ind w:left="6471" w:hanging="180"/>
      </w:pPr>
    </w:lvl>
  </w:abstractNum>
  <w:abstractNum w:abstractNumId="44" w15:restartNumberingAfterBreak="0">
    <w:nsid w:val="720F75DC"/>
    <w:multiLevelType w:val="multilevel"/>
    <w:tmpl w:val="3B8E218A"/>
    <w:lvl w:ilvl="0">
      <w:start w:val="25"/>
      <w:numFmt w:val="decimal"/>
      <w:lvlText w:val="%1."/>
      <w:lvlJc w:val="left"/>
      <w:pPr>
        <w:ind w:left="420" w:hanging="420"/>
      </w:pPr>
    </w:lvl>
    <w:lvl w:ilvl="1">
      <w:start w:val="1"/>
      <w:numFmt w:val="decimal"/>
      <w:lvlText w:val="%2."/>
      <w:lvlJc w:val="left"/>
      <w:pPr>
        <w:ind w:left="420" w:hanging="420"/>
      </w:pPr>
      <w:rPr>
        <w:rFonts w:ascii="Times New Roman" w:eastAsia="Times New Roman" w:hAnsi="Times New Roman" w:cs="Times New Roman"/>
        <w:b/>
        <w:bCs/>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5" w15:restartNumberingAfterBreak="0">
    <w:nsid w:val="76A72684"/>
    <w:multiLevelType w:val="hybridMultilevel"/>
    <w:tmpl w:val="D2E2B8A0"/>
    <w:lvl w:ilvl="0" w:tplc="4F26B592">
      <w:start w:val="1"/>
      <w:numFmt w:val="decimal"/>
      <w:lvlText w:val="%1."/>
      <w:lvlJc w:val="left"/>
      <w:pPr>
        <w:ind w:left="928"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89E299E"/>
    <w:multiLevelType w:val="multilevel"/>
    <w:tmpl w:val="62A6F022"/>
    <w:lvl w:ilvl="0">
      <w:start w:val="2"/>
      <w:numFmt w:val="decimal"/>
      <w:lvlText w:val="%1."/>
      <w:lvlJc w:val="left"/>
      <w:pPr>
        <w:ind w:left="360" w:hanging="360"/>
      </w:pPr>
    </w:lvl>
    <w:lvl w:ilvl="1">
      <w:start w:val="1"/>
      <w:numFmt w:val="decimal"/>
      <w:lvlText w:val="%2."/>
      <w:lvlJc w:val="left"/>
      <w:pPr>
        <w:ind w:left="360" w:hanging="360"/>
      </w:pPr>
      <w:rPr>
        <w:b w:val="0"/>
        <w:bCs/>
      </w:rPr>
    </w:lvl>
    <w:lvl w:ilvl="2">
      <w:start w:val="1"/>
      <w:numFmt w:val="lowerLetter"/>
      <w:lvlText w:val="%3)"/>
      <w:lvlJc w:val="left"/>
      <w:pPr>
        <w:ind w:left="1211" w:hanging="360"/>
      </w:pPr>
    </w:lvl>
    <w:lvl w:ilvl="3">
      <w:start w:val="1"/>
      <w:numFmt w:val="decimal"/>
      <w:lvlText w:val="%1.%2.%3.%4."/>
      <w:lvlJc w:val="left"/>
      <w:pPr>
        <w:ind w:left="720" w:hanging="720"/>
      </w:pPr>
    </w:lvl>
    <w:lvl w:ilvl="4">
      <w:start w:val="1"/>
      <w:numFmt w:val="lowerLetter"/>
      <w:lvlText w:val="%5)"/>
      <w:lvlJc w:val="left"/>
      <w:pPr>
        <w:ind w:left="1495" w:hanging="360"/>
      </w:pPr>
      <w:rPr>
        <w:b/>
        <w:bCs w:val="0"/>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79D824D9"/>
    <w:multiLevelType w:val="multilevel"/>
    <w:tmpl w:val="B5505522"/>
    <w:lvl w:ilvl="0">
      <w:start w:val="2"/>
      <w:numFmt w:val="decimal"/>
      <w:lvlText w:val="%1."/>
      <w:lvlJc w:val="left"/>
      <w:pPr>
        <w:ind w:left="360" w:hanging="360"/>
      </w:pPr>
    </w:lvl>
    <w:lvl w:ilvl="1">
      <w:start w:val="1"/>
      <w:numFmt w:val="decimal"/>
      <w:lvlText w:val="%2."/>
      <w:lvlJc w:val="left"/>
      <w:pPr>
        <w:ind w:left="927" w:hanging="360"/>
      </w:pPr>
      <w:rPr>
        <w:b w:val="0"/>
        <w:bCs/>
      </w:rPr>
    </w:lvl>
    <w:lvl w:ilvl="2">
      <w:start w:val="1"/>
      <w:numFmt w:val="decimal"/>
      <w:lvlText w:val="%3)"/>
      <w:lvlJc w:val="left"/>
      <w:pPr>
        <w:ind w:left="360"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8" w15:restartNumberingAfterBreak="0">
    <w:nsid w:val="7AA43D1A"/>
    <w:multiLevelType w:val="multilevel"/>
    <w:tmpl w:val="8E387ED8"/>
    <w:lvl w:ilvl="0">
      <w:start w:val="4"/>
      <w:numFmt w:val="decimal"/>
      <w:pStyle w:val="Paragrafy"/>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1571" w:hanging="720"/>
      </w:pPr>
      <w:rPr>
        <w:b/>
        <w:strike w:val="0"/>
        <w:color w:val="000000"/>
      </w:rPr>
    </w:lvl>
    <w:lvl w:ilvl="3">
      <w:start w:val="1"/>
      <w:numFmt w:val="decimal"/>
      <w:lvlText w:val="%1.%2.%3.%4."/>
      <w:lvlJc w:val="left"/>
      <w:pPr>
        <w:ind w:left="3131" w:hanging="720"/>
      </w:pPr>
      <w:rPr>
        <w:b/>
        <w:strike w:val="0"/>
      </w:rPr>
    </w:lvl>
    <w:lvl w:ilvl="4">
      <w:start w:val="1"/>
      <w:numFmt w:val="decimal"/>
      <w:lvlText w:val="%1.%2.%3.%4.%5."/>
      <w:lvlJc w:val="left"/>
      <w:pPr>
        <w:ind w:left="1080" w:hanging="1080"/>
      </w:pPr>
    </w:lvl>
    <w:lvl w:ilvl="5">
      <w:start w:val="1"/>
      <w:numFmt w:val="bullet"/>
      <w:lvlText w:val="✔"/>
      <w:lvlJc w:val="left"/>
      <w:pPr>
        <w:ind w:left="360" w:hanging="360"/>
      </w:pPr>
      <w:rPr>
        <w:rFonts w:ascii="Noto Sans Symbols" w:eastAsia="Noto Sans Symbols" w:hAnsi="Noto Sans Symbols" w:cs="Noto Sans Symbols"/>
      </w:rPr>
    </w:lvl>
    <w:lvl w:ilvl="6">
      <w:start w:val="1"/>
      <w:numFmt w:val="decimal"/>
      <w:lvlText w:val="%1.%2.%3.%4.%5.✔.%7."/>
      <w:lvlJc w:val="left"/>
      <w:pPr>
        <w:ind w:left="1440" w:hanging="1440"/>
      </w:pPr>
    </w:lvl>
    <w:lvl w:ilvl="7">
      <w:start w:val="1"/>
      <w:numFmt w:val="decimal"/>
      <w:lvlText w:val="%1.%2.%3.%4.%5.✔.%7.%8."/>
      <w:lvlJc w:val="left"/>
      <w:pPr>
        <w:ind w:left="1440" w:hanging="1440"/>
      </w:pPr>
    </w:lvl>
    <w:lvl w:ilvl="8">
      <w:start w:val="1"/>
      <w:numFmt w:val="decimal"/>
      <w:lvlText w:val="%1.%2.%3.%4.%5.✔.%7.%8.%9."/>
      <w:lvlJc w:val="left"/>
      <w:pPr>
        <w:ind w:left="1800" w:hanging="1800"/>
      </w:pPr>
    </w:lvl>
  </w:abstractNum>
  <w:num w:numId="1" w16cid:durableId="1962611410">
    <w:abstractNumId w:val="48"/>
  </w:num>
  <w:num w:numId="2" w16cid:durableId="1812938927">
    <w:abstractNumId w:val="38"/>
  </w:num>
  <w:num w:numId="3" w16cid:durableId="1220477961">
    <w:abstractNumId w:val="37"/>
  </w:num>
  <w:num w:numId="4" w16cid:durableId="871649433">
    <w:abstractNumId w:val="25"/>
  </w:num>
  <w:num w:numId="5" w16cid:durableId="1422333354">
    <w:abstractNumId w:val="23"/>
  </w:num>
  <w:num w:numId="6" w16cid:durableId="1966228360">
    <w:abstractNumId w:val="2"/>
  </w:num>
  <w:num w:numId="7" w16cid:durableId="1992446600">
    <w:abstractNumId w:val="0"/>
  </w:num>
  <w:num w:numId="8" w16cid:durableId="1104225731">
    <w:abstractNumId w:val="44"/>
  </w:num>
  <w:num w:numId="9" w16cid:durableId="61099178">
    <w:abstractNumId w:val="42"/>
  </w:num>
  <w:num w:numId="10" w16cid:durableId="1650355758">
    <w:abstractNumId w:val="26"/>
  </w:num>
  <w:num w:numId="11" w16cid:durableId="766540718">
    <w:abstractNumId w:val="41"/>
  </w:num>
  <w:num w:numId="12" w16cid:durableId="1871801125">
    <w:abstractNumId w:val="7"/>
  </w:num>
  <w:num w:numId="13" w16cid:durableId="128474182">
    <w:abstractNumId w:val="21"/>
  </w:num>
  <w:num w:numId="14" w16cid:durableId="957182360">
    <w:abstractNumId w:val="28"/>
  </w:num>
  <w:num w:numId="15" w16cid:durableId="1125008736">
    <w:abstractNumId w:val="16"/>
  </w:num>
  <w:num w:numId="16" w16cid:durableId="1547646599">
    <w:abstractNumId w:val="1"/>
  </w:num>
  <w:num w:numId="17" w16cid:durableId="937564924">
    <w:abstractNumId w:val="5"/>
  </w:num>
  <w:num w:numId="18" w16cid:durableId="1082097167">
    <w:abstractNumId w:val="33"/>
  </w:num>
  <w:num w:numId="19" w16cid:durableId="288896506">
    <w:abstractNumId w:val="45"/>
  </w:num>
  <w:num w:numId="20" w16cid:durableId="665091613">
    <w:abstractNumId w:val="35"/>
  </w:num>
  <w:num w:numId="21" w16cid:durableId="640159382">
    <w:abstractNumId w:val="29"/>
  </w:num>
  <w:num w:numId="22" w16cid:durableId="820190840">
    <w:abstractNumId w:val="10"/>
  </w:num>
  <w:num w:numId="23" w16cid:durableId="1127042034">
    <w:abstractNumId w:val="17"/>
  </w:num>
  <w:num w:numId="24" w16cid:durableId="104544029">
    <w:abstractNumId w:val="14"/>
  </w:num>
  <w:num w:numId="25" w16cid:durableId="1212115645">
    <w:abstractNumId w:val="47"/>
  </w:num>
  <w:num w:numId="26" w16cid:durableId="1397976285">
    <w:abstractNumId w:val="15"/>
  </w:num>
  <w:num w:numId="27" w16cid:durableId="834108642">
    <w:abstractNumId w:val="11"/>
  </w:num>
  <w:num w:numId="28" w16cid:durableId="672340990">
    <w:abstractNumId w:val="20"/>
  </w:num>
  <w:num w:numId="29" w16cid:durableId="1886717507">
    <w:abstractNumId w:val="19"/>
  </w:num>
  <w:num w:numId="30" w16cid:durableId="751971606">
    <w:abstractNumId w:val="4"/>
  </w:num>
  <w:num w:numId="31" w16cid:durableId="238367709">
    <w:abstractNumId w:val="36"/>
  </w:num>
  <w:num w:numId="32" w16cid:durableId="1921937870">
    <w:abstractNumId w:val="27"/>
  </w:num>
  <w:num w:numId="33" w16cid:durableId="832449835">
    <w:abstractNumId w:val="43"/>
  </w:num>
  <w:num w:numId="34" w16cid:durableId="591861799">
    <w:abstractNumId w:val="13"/>
  </w:num>
  <w:num w:numId="35" w16cid:durableId="147868904">
    <w:abstractNumId w:val="12"/>
  </w:num>
  <w:num w:numId="36" w16cid:durableId="211043765">
    <w:abstractNumId w:val="40"/>
  </w:num>
  <w:num w:numId="37" w16cid:durableId="1458835708">
    <w:abstractNumId w:val="6"/>
  </w:num>
  <w:num w:numId="38" w16cid:durableId="1066802220">
    <w:abstractNumId w:val="46"/>
  </w:num>
  <w:num w:numId="39" w16cid:durableId="1233809788">
    <w:abstractNumId w:val="31"/>
  </w:num>
  <w:num w:numId="40" w16cid:durableId="697194856">
    <w:abstractNumId w:val="22"/>
  </w:num>
  <w:num w:numId="41" w16cid:durableId="748230505">
    <w:abstractNumId w:val="18"/>
  </w:num>
  <w:num w:numId="42" w16cid:durableId="1225064556">
    <w:abstractNumId w:val="34"/>
  </w:num>
  <w:num w:numId="43" w16cid:durableId="1405371760">
    <w:abstractNumId w:val="32"/>
  </w:num>
  <w:num w:numId="44" w16cid:durableId="1338997468">
    <w:abstractNumId w:val="9"/>
  </w:num>
  <w:num w:numId="45" w16cid:durableId="1605267388">
    <w:abstractNumId w:val="30"/>
  </w:num>
  <w:num w:numId="46" w16cid:durableId="498009049">
    <w:abstractNumId w:val="39"/>
  </w:num>
  <w:num w:numId="47" w16cid:durableId="376590685">
    <w:abstractNumId w:val="3"/>
  </w:num>
  <w:num w:numId="48" w16cid:durableId="2037074186">
    <w:abstractNumId w:val="24"/>
  </w:num>
  <w:num w:numId="49" w16cid:durableId="1514613798">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C90"/>
    <w:rsid w:val="0000055E"/>
    <w:rsid w:val="000012C1"/>
    <w:rsid w:val="00002393"/>
    <w:rsid w:val="00003B1B"/>
    <w:rsid w:val="00007E2D"/>
    <w:rsid w:val="00010482"/>
    <w:rsid w:val="00011EDD"/>
    <w:rsid w:val="00012DE0"/>
    <w:rsid w:val="00014587"/>
    <w:rsid w:val="00015562"/>
    <w:rsid w:val="0002039A"/>
    <w:rsid w:val="0002126B"/>
    <w:rsid w:val="00021A9C"/>
    <w:rsid w:val="00027D02"/>
    <w:rsid w:val="000318B7"/>
    <w:rsid w:val="00032754"/>
    <w:rsid w:val="00037278"/>
    <w:rsid w:val="00040E26"/>
    <w:rsid w:val="00043C7D"/>
    <w:rsid w:val="00044C28"/>
    <w:rsid w:val="00053059"/>
    <w:rsid w:val="00053737"/>
    <w:rsid w:val="00053D15"/>
    <w:rsid w:val="00060E09"/>
    <w:rsid w:val="0006294F"/>
    <w:rsid w:val="00067D59"/>
    <w:rsid w:val="00071702"/>
    <w:rsid w:val="0007324C"/>
    <w:rsid w:val="00075448"/>
    <w:rsid w:val="00076CA1"/>
    <w:rsid w:val="00077704"/>
    <w:rsid w:val="00077C38"/>
    <w:rsid w:val="00084C11"/>
    <w:rsid w:val="00084F24"/>
    <w:rsid w:val="000856F8"/>
    <w:rsid w:val="00085DEA"/>
    <w:rsid w:val="00090DEB"/>
    <w:rsid w:val="00092964"/>
    <w:rsid w:val="0009455D"/>
    <w:rsid w:val="00094CE4"/>
    <w:rsid w:val="000962AA"/>
    <w:rsid w:val="000A122D"/>
    <w:rsid w:val="000A1DFA"/>
    <w:rsid w:val="000A222B"/>
    <w:rsid w:val="000A2479"/>
    <w:rsid w:val="000A512B"/>
    <w:rsid w:val="000A6365"/>
    <w:rsid w:val="000B2C0A"/>
    <w:rsid w:val="000B3820"/>
    <w:rsid w:val="000B7967"/>
    <w:rsid w:val="000C057A"/>
    <w:rsid w:val="000C3618"/>
    <w:rsid w:val="000C41AC"/>
    <w:rsid w:val="000C5AAD"/>
    <w:rsid w:val="000C76DD"/>
    <w:rsid w:val="000D12C2"/>
    <w:rsid w:val="000D7FAE"/>
    <w:rsid w:val="000E5A02"/>
    <w:rsid w:val="000E5A3B"/>
    <w:rsid w:val="000E5A69"/>
    <w:rsid w:val="000E6375"/>
    <w:rsid w:val="000E769B"/>
    <w:rsid w:val="000E7ECD"/>
    <w:rsid w:val="000F1BBA"/>
    <w:rsid w:val="000F2BCB"/>
    <w:rsid w:val="000F33A3"/>
    <w:rsid w:val="001005AB"/>
    <w:rsid w:val="00103D5E"/>
    <w:rsid w:val="00104154"/>
    <w:rsid w:val="001054A2"/>
    <w:rsid w:val="00110705"/>
    <w:rsid w:val="00111B4D"/>
    <w:rsid w:val="00120F64"/>
    <w:rsid w:val="00130678"/>
    <w:rsid w:val="00132500"/>
    <w:rsid w:val="00133DE7"/>
    <w:rsid w:val="001405D2"/>
    <w:rsid w:val="00140B8E"/>
    <w:rsid w:val="0014137C"/>
    <w:rsid w:val="00143791"/>
    <w:rsid w:val="001444F5"/>
    <w:rsid w:val="00155AE9"/>
    <w:rsid w:val="00165F19"/>
    <w:rsid w:val="0017302D"/>
    <w:rsid w:val="00173F0C"/>
    <w:rsid w:val="00174E17"/>
    <w:rsid w:val="00181519"/>
    <w:rsid w:val="00181B29"/>
    <w:rsid w:val="00183A2F"/>
    <w:rsid w:val="00190D01"/>
    <w:rsid w:val="00191156"/>
    <w:rsid w:val="00192325"/>
    <w:rsid w:val="00193393"/>
    <w:rsid w:val="0019547E"/>
    <w:rsid w:val="001A037B"/>
    <w:rsid w:val="001A07E9"/>
    <w:rsid w:val="001A1B69"/>
    <w:rsid w:val="001A4C3B"/>
    <w:rsid w:val="001B4A7A"/>
    <w:rsid w:val="001B6118"/>
    <w:rsid w:val="001C1707"/>
    <w:rsid w:val="001C38A0"/>
    <w:rsid w:val="001C4203"/>
    <w:rsid w:val="001C7D60"/>
    <w:rsid w:val="001D01D1"/>
    <w:rsid w:val="001D03FD"/>
    <w:rsid w:val="001D28A3"/>
    <w:rsid w:val="001D6228"/>
    <w:rsid w:val="001D6AF2"/>
    <w:rsid w:val="001E1765"/>
    <w:rsid w:val="001E246E"/>
    <w:rsid w:val="001E3926"/>
    <w:rsid w:val="001E444A"/>
    <w:rsid w:val="001E5F58"/>
    <w:rsid w:val="001F1F3A"/>
    <w:rsid w:val="001F6AFC"/>
    <w:rsid w:val="0020209B"/>
    <w:rsid w:val="0020241C"/>
    <w:rsid w:val="002026EB"/>
    <w:rsid w:val="002034D5"/>
    <w:rsid w:val="00210CA2"/>
    <w:rsid w:val="00216860"/>
    <w:rsid w:val="00216966"/>
    <w:rsid w:val="002179BB"/>
    <w:rsid w:val="00220ACB"/>
    <w:rsid w:val="002214E0"/>
    <w:rsid w:val="002230DF"/>
    <w:rsid w:val="00225D8C"/>
    <w:rsid w:val="00230DA9"/>
    <w:rsid w:val="00235073"/>
    <w:rsid w:val="00235402"/>
    <w:rsid w:val="0023719B"/>
    <w:rsid w:val="00241A1A"/>
    <w:rsid w:val="002441F5"/>
    <w:rsid w:val="00247805"/>
    <w:rsid w:val="00250703"/>
    <w:rsid w:val="0025107A"/>
    <w:rsid w:val="00256BBA"/>
    <w:rsid w:val="00257A3D"/>
    <w:rsid w:val="0026124A"/>
    <w:rsid w:val="00262AF6"/>
    <w:rsid w:val="0026617B"/>
    <w:rsid w:val="002667F1"/>
    <w:rsid w:val="002673F5"/>
    <w:rsid w:val="00267BF7"/>
    <w:rsid w:val="00267CEB"/>
    <w:rsid w:val="00271D11"/>
    <w:rsid w:val="002757A8"/>
    <w:rsid w:val="002831C1"/>
    <w:rsid w:val="002852CB"/>
    <w:rsid w:val="002917BB"/>
    <w:rsid w:val="00291FA7"/>
    <w:rsid w:val="002925BA"/>
    <w:rsid w:val="0029440A"/>
    <w:rsid w:val="00296D4B"/>
    <w:rsid w:val="0029768F"/>
    <w:rsid w:val="00297D27"/>
    <w:rsid w:val="002A2546"/>
    <w:rsid w:val="002A294D"/>
    <w:rsid w:val="002A3D7B"/>
    <w:rsid w:val="002A3F5E"/>
    <w:rsid w:val="002A4EF3"/>
    <w:rsid w:val="002A5520"/>
    <w:rsid w:val="002A664E"/>
    <w:rsid w:val="002A7237"/>
    <w:rsid w:val="002B23C1"/>
    <w:rsid w:val="002B4CF3"/>
    <w:rsid w:val="002B662E"/>
    <w:rsid w:val="002C2E9E"/>
    <w:rsid w:val="002C4965"/>
    <w:rsid w:val="002C56EC"/>
    <w:rsid w:val="002C657C"/>
    <w:rsid w:val="002D5CF2"/>
    <w:rsid w:val="002D66DB"/>
    <w:rsid w:val="002E3A80"/>
    <w:rsid w:val="002E557F"/>
    <w:rsid w:val="002E7AEE"/>
    <w:rsid w:val="002F2A7C"/>
    <w:rsid w:val="002F2D5F"/>
    <w:rsid w:val="002F4071"/>
    <w:rsid w:val="002F40A1"/>
    <w:rsid w:val="002F5107"/>
    <w:rsid w:val="002F6116"/>
    <w:rsid w:val="002F75D7"/>
    <w:rsid w:val="00301F3E"/>
    <w:rsid w:val="0030266D"/>
    <w:rsid w:val="0030311B"/>
    <w:rsid w:val="00306C39"/>
    <w:rsid w:val="00307194"/>
    <w:rsid w:val="00310817"/>
    <w:rsid w:val="0031373E"/>
    <w:rsid w:val="0031386A"/>
    <w:rsid w:val="003138A4"/>
    <w:rsid w:val="00315032"/>
    <w:rsid w:val="00316C4C"/>
    <w:rsid w:val="00323E87"/>
    <w:rsid w:val="00327149"/>
    <w:rsid w:val="003275A2"/>
    <w:rsid w:val="00331EEF"/>
    <w:rsid w:val="00332AE3"/>
    <w:rsid w:val="00337855"/>
    <w:rsid w:val="00343A2F"/>
    <w:rsid w:val="00347E4D"/>
    <w:rsid w:val="003600DF"/>
    <w:rsid w:val="00361A0C"/>
    <w:rsid w:val="00361E30"/>
    <w:rsid w:val="003620AC"/>
    <w:rsid w:val="00364EAE"/>
    <w:rsid w:val="00365095"/>
    <w:rsid w:val="00365366"/>
    <w:rsid w:val="003669F0"/>
    <w:rsid w:val="00374DDC"/>
    <w:rsid w:val="003753F9"/>
    <w:rsid w:val="003767F1"/>
    <w:rsid w:val="0038130B"/>
    <w:rsid w:val="00381AAB"/>
    <w:rsid w:val="00382F98"/>
    <w:rsid w:val="00384335"/>
    <w:rsid w:val="00390ED3"/>
    <w:rsid w:val="00393C3C"/>
    <w:rsid w:val="003965DD"/>
    <w:rsid w:val="00396B66"/>
    <w:rsid w:val="003A0867"/>
    <w:rsid w:val="003A4602"/>
    <w:rsid w:val="003B20E0"/>
    <w:rsid w:val="003B5A2F"/>
    <w:rsid w:val="003C0D68"/>
    <w:rsid w:val="003C10B7"/>
    <w:rsid w:val="003C17B6"/>
    <w:rsid w:val="003C1B61"/>
    <w:rsid w:val="003C3316"/>
    <w:rsid w:val="003C3E0A"/>
    <w:rsid w:val="003C471D"/>
    <w:rsid w:val="003C58D2"/>
    <w:rsid w:val="003C594F"/>
    <w:rsid w:val="003C7F2B"/>
    <w:rsid w:val="003D5E1F"/>
    <w:rsid w:val="003D69AF"/>
    <w:rsid w:val="003F0F0E"/>
    <w:rsid w:val="003F1621"/>
    <w:rsid w:val="003F403F"/>
    <w:rsid w:val="003F7606"/>
    <w:rsid w:val="003F7B4D"/>
    <w:rsid w:val="00400707"/>
    <w:rsid w:val="00401BC2"/>
    <w:rsid w:val="00404021"/>
    <w:rsid w:val="0040433D"/>
    <w:rsid w:val="00405EE2"/>
    <w:rsid w:val="0041345A"/>
    <w:rsid w:val="004171EF"/>
    <w:rsid w:val="00417FD9"/>
    <w:rsid w:val="00420A7D"/>
    <w:rsid w:val="004233FA"/>
    <w:rsid w:val="00425692"/>
    <w:rsid w:val="00426D88"/>
    <w:rsid w:val="00431193"/>
    <w:rsid w:val="00433108"/>
    <w:rsid w:val="004339CC"/>
    <w:rsid w:val="00434993"/>
    <w:rsid w:val="004368EF"/>
    <w:rsid w:val="00437990"/>
    <w:rsid w:val="00440EF3"/>
    <w:rsid w:val="0044116E"/>
    <w:rsid w:val="00443216"/>
    <w:rsid w:val="004449EF"/>
    <w:rsid w:val="004453AA"/>
    <w:rsid w:val="004460E0"/>
    <w:rsid w:val="00451D6E"/>
    <w:rsid w:val="004526D5"/>
    <w:rsid w:val="004553A8"/>
    <w:rsid w:val="004643C0"/>
    <w:rsid w:val="00465092"/>
    <w:rsid w:val="00465654"/>
    <w:rsid w:val="00466832"/>
    <w:rsid w:val="004729EA"/>
    <w:rsid w:val="00475E20"/>
    <w:rsid w:val="004765B2"/>
    <w:rsid w:val="00480BD2"/>
    <w:rsid w:val="00481FB4"/>
    <w:rsid w:val="0048444F"/>
    <w:rsid w:val="00484E27"/>
    <w:rsid w:val="004944EB"/>
    <w:rsid w:val="00495E84"/>
    <w:rsid w:val="004A14D4"/>
    <w:rsid w:val="004A6987"/>
    <w:rsid w:val="004B44E1"/>
    <w:rsid w:val="004B4B67"/>
    <w:rsid w:val="004C08F7"/>
    <w:rsid w:val="004D2B15"/>
    <w:rsid w:val="004E5666"/>
    <w:rsid w:val="004F159C"/>
    <w:rsid w:val="004F42CD"/>
    <w:rsid w:val="004F4B4E"/>
    <w:rsid w:val="004F561D"/>
    <w:rsid w:val="004F6DCC"/>
    <w:rsid w:val="0050193F"/>
    <w:rsid w:val="00503170"/>
    <w:rsid w:val="00503330"/>
    <w:rsid w:val="00504E9C"/>
    <w:rsid w:val="00510A75"/>
    <w:rsid w:val="0051211B"/>
    <w:rsid w:val="0051350D"/>
    <w:rsid w:val="00516EDD"/>
    <w:rsid w:val="005175C4"/>
    <w:rsid w:val="00520802"/>
    <w:rsid w:val="00525C89"/>
    <w:rsid w:val="00536F74"/>
    <w:rsid w:val="0054008B"/>
    <w:rsid w:val="00544019"/>
    <w:rsid w:val="00544894"/>
    <w:rsid w:val="00547A25"/>
    <w:rsid w:val="00552F90"/>
    <w:rsid w:val="0055486E"/>
    <w:rsid w:val="00560FFB"/>
    <w:rsid w:val="00565160"/>
    <w:rsid w:val="00567911"/>
    <w:rsid w:val="00571EAC"/>
    <w:rsid w:val="00575285"/>
    <w:rsid w:val="00575B11"/>
    <w:rsid w:val="00580B59"/>
    <w:rsid w:val="00581BF0"/>
    <w:rsid w:val="0058534A"/>
    <w:rsid w:val="00586361"/>
    <w:rsid w:val="00590B20"/>
    <w:rsid w:val="00592896"/>
    <w:rsid w:val="0059337C"/>
    <w:rsid w:val="005967A1"/>
    <w:rsid w:val="00596804"/>
    <w:rsid w:val="005A0B68"/>
    <w:rsid w:val="005A2562"/>
    <w:rsid w:val="005A2588"/>
    <w:rsid w:val="005A54CF"/>
    <w:rsid w:val="005A7703"/>
    <w:rsid w:val="005A7B8E"/>
    <w:rsid w:val="005A7C56"/>
    <w:rsid w:val="005B0602"/>
    <w:rsid w:val="005B0B66"/>
    <w:rsid w:val="005B3AE6"/>
    <w:rsid w:val="005B70B2"/>
    <w:rsid w:val="005C30B0"/>
    <w:rsid w:val="005C5800"/>
    <w:rsid w:val="005D0F00"/>
    <w:rsid w:val="005D2415"/>
    <w:rsid w:val="005D311E"/>
    <w:rsid w:val="005D3AA7"/>
    <w:rsid w:val="005D6B98"/>
    <w:rsid w:val="005E052A"/>
    <w:rsid w:val="005E3C63"/>
    <w:rsid w:val="005F0A98"/>
    <w:rsid w:val="006010BB"/>
    <w:rsid w:val="00602580"/>
    <w:rsid w:val="00603B26"/>
    <w:rsid w:val="0060688C"/>
    <w:rsid w:val="00607F94"/>
    <w:rsid w:val="00617FB4"/>
    <w:rsid w:val="006248E3"/>
    <w:rsid w:val="006252F1"/>
    <w:rsid w:val="00626B92"/>
    <w:rsid w:val="00631047"/>
    <w:rsid w:val="00632114"/>
    <w:rsid w:val="00632953"/>
    <w:rsid w:val="0063503F"/>
    <w:rsid w:val="006352A4"/>
    <w:rsid w:val="00635721"/>
    <w:rsid w:val="006373EE"/>
    <w:rsid w:val="00642B63"/>
    <w:rsid w:val="00643C9F"/>
    <w:rsid w:val="006514C4"/>
    <w:rsid w:val="00653D16"/>
    <w:rsid w:val="00656497"/>
    <w:rsid w:val="00661703"/>
    <w:rsid w:val="006654F6"/>
    <w:rsid w:val="00667EC2"/>
    <w:rsid w:val="0067375A"/>
    <w:rsid w:val="0067514E"/>
    <w:rsid w:val="006762EE"/>
    <w:rsid w:val="006777BD"/>
    <w:rsid w:val="00683266"/>
    <w:rsid w:val="00685BAD"/>
    <w:rsid w:val="006860F4"/>
    <w:rsid w:val="00686719"/>
    <w:rsid w:val="006958CB"/>
    <w:rsid w:val="006A2936"/>
    <w:rsid w:val="006A5BF2"/>
    <w:rsid w:val="006A6188"/>
    <w:rsid w:val="006A6C1C"/>
    <w:rsid w:val="006A7518"/>
    <w:rsid w:val="006B1319"/>
    <w:rsid w:val="006B168F"/>
    <w:rsid w:val="006B1B7F"/>
    <w:rsid w:val="006B2761"/>
    <w:rsid w:val="006B308F"/>
    <w:rsid w:val="006B39F6"/>
    <w:rsid w:val="006B485A"/>
    <w:rsid w:val="006B51F3"/>
    <w:rsid w:val="006B6A81"/>
    <w:rsid w:val="006B7A08"/>
    <w:rsid w:val="006C3C49"/>
    <w:rsid w:val="006C45A7"/>
    <w:rsid w:val="006C78AE"/>
    <w:rsid w:val="006D0BC7"/>
    <w:rsid w:val="006D0DFC"/>
    <w:rsid w:val="006D1498"/>
    <w:rsid w:val="006D56F4"/>
    <w:rsid w:val="006D7E5C"/>
    <w:rsid w:val="006E0E56"/>
    <w:rsid w:val="006E1E61"/>
    <w:rsid w:val="006E34E4"/>
    <w:rsid w:val="006E4B55"/>
    <w:rsid w:val="006E584C"/>
    <w:rsid w:val="006E5F61"/>
    <w:rsid w:val="006F003D"/>
    <w:rsid w:val="006F23B3"/>
    <w:rsid w:val="006F5512"/>
    <w:rsid w:val="006F5A3E"/>
    <w:rsid w:val="006F6EF5"/>
    <w:rsid w:val="00701725"/>
    <w:rsid w:val="00712005"/>
    <w:rsid w:val="007142B2"/>
    <w:rsid w:val="00715CF7"/>
    <w:rsid w:val="00716903"/>
    <w:rsid w:val="00720322"/>
    <w:rsid w:val="00720C7E"/>
    <w:rsid w:val="0072140E"/>
    <w:rsid w:val="0072262F"/>
    <w:rsid w:val="007250AE"/>
    <w:rsid w:val="007302B8"/>
    <w:rsid w:val="007303EA"/>
    <w:rsid w:val="00730D57"/>
    <w:rsid w:val="007330DB"/>
    <w:rsid w:val="0073374A"/>
    <w:rsid w:val="0073601C"/>
    <w:rsid w:val="007401D0"/>
    <w:rsid w:val="00740FA1"/>
    <w:rsid w:val="007424BB"/>
    <w:rsid w:val="0074658E"/>
    <w:rsid w:val="00747525"/>
    <w:rsid w:val="00750083"/>
    <w:rsid w:val="00751516"/>
    <w:rsid w:val="00756EF3"/>
    <w:rsid w:val="007652D4"/>
    <w:rsid w:val="0077090A"/>
    <w:rsid w:val="0077294E"/>
    <w:rsid w:val="007733A9"/>
    <w:rsid w:val="00775E56"/>
    <w:rsid w:val="007778EC"/>
    <w:rsid w:val="007779A6"/>
    <w:rsid w:val="00783278"/>
    <w:rsid w:val="00785010"/>
    <w:rsid w:val="0078607D"/>
    <w:rsid w:val="00795685"/>
    <w:rsid w:val="0079613F"/>
    <w:rsid w:val="00797A8E"/>
    <w:rsid w:val="00797B60"/>
    <w:rsid w:val="007A35AA"/>
    <w:rsid w:val="007A3818"/>
    <w:rsid w:val="007A439E"/>
    <w:rsid w:val="007A5DEA"/>
    <w:rsid w:val="007A76F0"/>
    <w:rsid w:val="007A793E"/>
    <w:rsid w:val="007A7A49"/>
    <w:rsid w:val="007B0B1F"/>
    <w:rsid w:val="007B1D2B"/>
    <w:rsid w:val="007B411B"/>
    <w:rsid w:val="007B437F"/>
    <w:rsid w:val="007B523E"/>
    <w:rsid w:val="007B7503"/>
    <w:rsid w:val="007C2A5D"/>
    <w:rsid w:val="007C5282"/>
    <w:rsid w:val="007C52E0"/>
    <w:rsid w:val="007C56CA"/>
    <w:rsid w:val="007C58C4"/>
    <w:rsid w:val="007C5919"/>
    <w:rsid w:val="007C6217"/>
    <w:rsid w:val="007D00A4"/>
    <w:rsid w:val="007D1AA4"/>
    <w:rsid w:val="007D6041"/>
    <w:rsid w:val="007D6C23"/>
    <w:rsid w:val="007D7AB3"/>
    <w:rsid w:val="007E4A02"/>
    <w:rsid w:val="007E598A"/>
    <w:rsid w:val="007E5B94"/>
    <w:rsid w:val="007E6841"/>
    <w:rsid w:val="007F3A83"/>
    <w:rsid w:val="00804FA8"/>
    <w:rsid w:val="00806420"/>
    <w:rsid w:val="00813B13"/>
    <w:rsid w:val="0082388F"/>
    <w:rsid w:val="00825B41"/>
    <w:rsid w:val="00832458"/>
    <w:rsid w:val="00841525"/>
    <w:rsid w:val="0084530B"/>
    <w:rsid w:val="00845411"/>
    <w:rsid w:val="00845EA6"/>
    <w:rsid w:val="00852A37"/>
    <w:rsid w:val="0086498E"/>
    <w:rsid w:val="00864A70"/>
    <w:rsid w:val="00871B44"/>
    <w:rsid w:val="00871F34"/>
    <w:rsid w:val="0088121E"/>
    <w:rsid w:val="00881338"/>
    <w:rsid w:val="0088369F"/>
    <w:rsid w:val="00885DE8"/>
    <w:rsid w:val="00890289"/>
    <w:rsid w:val="008921BA"/>
    <w:rsid w:val="008A0560"/>
    <w:rsid w:val="008A393E"/>
    <w:rsid w:val="008A54C7"/>
    <w:rsid w:val="008A5664"/>
    <w:rsid w:val="008A721C"/>
    <w:rsid w:val="008B45AB"/>
    <w:rsid w:val="008B737D"/>
    <w:rsid w:val="008C1E1F"/>
    <w:rsid w:val="008C2491"/>
    <w:rsid w:val="008C31A8"/>
    <w:rsid w:val="008C7C6A"/>
    <w:rsid w:val="008D246A"/>
    <w:rsid w:val="008D5379"/>
    <w:rsid w:val="008D6919"/>
    <w:rsid w:val="008E01F3"/>
    <w:rsid w:val="008E0EAA"/>
    <w:rsid w:val="008E1C72"/>
    <w:rsid w:val="008E46EA"/>
    <w:rsid w:val="008F157F"/>
    <w:rsid w:val="008F386A"/>
    <w:rsid w:val="008F3F33"/>
    <w:rsid w:val="008F4C90"/>
    <w:rsid w:val="008F63F3"/>
    <w:rsid w:val="008F6558"/>
    <w:rsid w:val="008F672D"/>
    <w:rsid w:val="008F6F54"/>
    <w:rsid w:val="009015D5"/>
    <w:rsid w:val="00902AC1"/>
    <w:rsid w:val="00905E1D"/>
    <w:rsid w:val="0090609A"/>
    <w:rsid w:val="009114CE"/>
    <w:rsid w:val="00911FF9"/>
    <w:rsid w:val="009120CB"/>
    <w:rsid w:val="00912878"/>
    <w:rsid w:val="009132E2"/>
    <w:rsid w:val="0092057A"/>
    <w:rsid w:val="00927E06"/>
    <w:rsid w:val="00930483"/>
    <w:rsid w:val="009324C9"/>
    <w:rsid w:val="009339A3"/>
    <w:rsid w:val="0094357A"/>
    <w:rsid w:val="009443CD"/>
    <w:rsid w:val="00944A49"/>
    <w:rsid w:val="00946157"/>
    <w:rsid w:val="009507DF"/>
    <w:rsid w:val="00951412"/>
    <w:rsid w:val="00953BF2"/>
    <w:rsid w:val="00955B0E"/>
    <w:rsid w:val="0095681F"/>
    <w:rsid w:val="009570F2"/>
    <w:rsid w:val="0096308F"/>
    <w:rsid w:val="00964086"/>
    <w:rsid w:val="00972064"/>
    <w:rsid w:val="00972871"/>
    <w:rsid w:val="0097510C"/>
    <w:rsid w:val="009821AE"/>
    <w:rsid w:val="00982F92"/>
    <w:rsid w:val="00990C49"/>
    <w:rsid w:val="00992856"/>
    <w:rsid w:val="009957E6"/>
    <w:rsid w:val="00996243"/>
    <w:rsid w:val="0099625E"/>
    <w:rsid w:val="009974A3"/>
    <w:rsid w:val="00997B87"/>
    <w:rsid w:val="00997E27"/>
    <w:rsid w:val="009A443D"/>
    <w:rsid w:val="009A7CF0"/>
    <w:rsid w:val="009B1A50"/>
    <w:rsid w:val="009B5FEE"/>
    <w:rsid w:val="009C34FA"/>
    <w:rsid w:val="009C3E06"/>
    <w:rsid w:val="009C6354"/>
    <w:rsid w:val="009C67F9"/>
    <w:rsid w:val="009D06D6"/>
    <w:rsid w:val="009D2D6E"/>
    <w:rsid w:val="009D3DA6"/>
    <w:rsid w:val="009D4E0F"/>
    <w:rsid w:val="009D76CE"/>
    <w:rsid w:val="009E0149"/>
    <w:rsid w:val="009E1ED9"/>
    <w:rsid w:val="009E3BF4"/>
    <w:rsid w:val="009E7537"/>
    <w:rsid w:val="009F00FF"/>
    <w:rsid w:val="009F0711"/>
    <w:rsid w:val="009F152D"/>
    <w:rsid w:val="009F2288"/>
    <w:rsid w:val="009F39A0"/>
    <w:rsid w:val="009F3B2C"/>
    <w:rsid w:val="00A05114"/>
    <w:rsid w:val="00A066CE"/>
    <w:rsid w:val="00A07C42"/>
    <w:rsid w:val="00A07F02"/>
    <w:rsid w:val="00A2390E"/>
    <w:rsid w:val="00A247A6"/>
    <w:rsid w:val="00A24CB2"/>
    <w:rsid w:val="00A2648E"/>
    <w:rsid w:val="00A264B4"/>
    <w:rsid w:val="00A324FC"/>
    <w:rsid w:val="00A34F6B"/>
    <w:rsid w:val="00A37DCC"/>
    <w:rsid w:val="00A410F3"/>
    <w:rsid w:val="00A414CB"/>
    <w:rsid w:val="00A43985"/>
    <w:rsid w:val="00A44ED4"/>
    <w:rsid w:val="00A46778"/>
    <w:rsid w:val="00A469DF"/>
    <w:rsid w:val="00A4707E"/>
    <w:rsid w:val="00A51C89"/>
    <w:rsid w:val="00A5213D"/>
    <w:rsid w:val="00A53858"/>
    <w:rsid w:val="00A54BFD"/>
    <w:rsid w:val="00A54F0A"/>
    <w:rsid w:val="00A5532B"/>
    <w:rsid w:val="00A57A32"/>
    <w:rsid w:val="00A57E24"/>
    <w:rsid w:val="00A60057"/>
    <w:rsid w:val="00A6621C"/>
    <w:rsid w:val="00A714C7"/>
    <w:rsid w:val="00A749EB"/>
    <w:rsid w:val="00A761F3"/>
    <w:rsid w:val="00A8150F"/>
    <w:rsid w:val="00A826AA"/>
    <w:rsid w:val="00A8745E"/>
    <w:rsid w:val="00A9070F"/>
    <w:rsid w:val="00A9579A"/>
    <w:rsid w:val="00A971B3"/>
    <w:rsid w:val="00A97435"/>
    <w:rsid w:val="00A977AA"/>
    <w:rsid w:val="00AA484C"/>
    <w:rsid w:val="00AA7E3E"/>
    <w:rsid w:val="00AB022D"/>
    <w:rsid w:val="00AB05F5"/>
    <w:rsid w:val="00AB1A87"/>
    <w:rsid w:val="00AB4541"/>
    <w:rsid w:val="00AB4771"/>
    <w:rsid w:val="00AB717C"/>
    <w:rsid w:val="00AC2361"/>
    <w:rsid w:val="00AC5C62"/>
    <w:rsid w:val="00AC5F10"/>
    <w:rsid w:val="00AC5FBA"/>
    <w:rsid w:val="00AC5FC8"/>
    <w:rsid w:val="00AC7430"/>
    <w:rsid w:val="00AC77B3"/>
    <w:rsid w:val="00AD1134"/>
    <w:rsid w:val="00AD2F5B"/>
    <w:rsid w:val="00AD37F4"/>
    <w:rsid w:val="00AD3C12"/>
    <w:rsid w:val="00AE0949"/>
    <w:rsid w:val="00AE13D7"/>
    <w:rsid w:val="00AE4C7D"/>
    <w:rsid w:val="00AF1269"/>
    <w:rsid w:val="00AF3CE3"/>
    <w:rsid w:val="00B000FA"/>
    <w:rsid w:val="00B00E85"/>
    <w:rsid w:val="00B048F5"/>
    <w:rsid w:val="00B1236B"/>
    <w:rsid w:val="00B14760"/>
    <w:rsid w:val="00B14873"/>
    <w:rsid w:val="00B1779B"/>
    <w:rsid w:val="00B204D1"/>
    <w:rsid w:val="00B22978"/>
    <w:rsid w:val="00B279CA"/>
    <w:rsid w:val="00B31767"/>
    <w:rsid w:val="00B325E7"/>
    <w:rsid w:val="00B32918"/>
    <w:rsid w:val="00B32EA9"/>
    <w:rsid w:val="00B34434"/>
    <w:rsid w:val="00B352FF"/>
    <w:rsid w:val="00B35FA1"/>
    <w:rsid w:val="00B374AA"/>
    <w:rsid w:val="00B4068A"/>
    <w:rsid w:val="00B43166"/>
    <w:rsid w:val="00B45192"/>
    <w:rsid w:val="00B4584C"/>
    <w:rsid w:val="00B45CA2"/>
    <w:rsid w:val="00B45F21"/>
    <w:rsid w:val="00B4662F"/>
    <w:rsid w:val="00B5276F"/>
    <w:rsid w:val="00B55842"/>
    <w:rsid w:val="00B559DA"/>
    <w:rsid w:val="00B5659E"/>
    <w:rsid w:val="00B60D45"/>
    <w:rsid w:val="00B6322B"/>
    <w:rsid w:val="00B6733C"/>
    <w:rsid w:val="00B67A8E"/>
    <w:rsid w:val="00B717F8"/>
    <w:rsid w:val="00B71DEB"/>
    <w:rsid w:val="00B738CF"/>
    <w:rsid w:val="00B73A7D"/>
    <w:rsid w:val="00B80317"/>
    <w:rsid w:val="00B84068"/>
    <w:rsid w:val="00B84799"/>
    <w:rsid w:val="00B86A16"/>
    <w:rsid w:val="00B9515D"/>
    <w:rsid w:val="00BA11C6"/>
    <w:rsid w:val="00BA75C8"/>
    <w:rsid w:val="00BA7AB1"/>
    <w:rsid w:val="00BB185C"/>
    <w:rsid w:val="00BB246E"/>
    <w:rsid w:val="00BB56E3"/>
    <w:rsid w:val="00BB70E4"/>
    <w:rsid w:val="00BC04E8"/>
    <w:rsid w:val="00BC2CC3"/>
    <w:rsid w:val="00BC4410"/>
    <w:rsid w:val="00BC45AF"/>
    <w:rsid w:val="00BC5CBA"/>
    <w:rsid w:val="00BC7B5E"/>
    <w:rsid w:val="00BD3338"/>
    <w:rsid w:val="00BD6B6C"/>
    <w:rsid w:val="00BE17C6"/>
    <w:rsid w:val="00BE21A1"/>
    <w:rsid w:val="00BF04E3"/>
    <w:rsid w:val="00BF19CC"/>
    <w:rsid w:val="00BF1CF9"/>
    <w:rsid w:val="00BF2E00"/>
    <w:rsid w:val="00BF52DE"/>
    <w:rsid w:val="00BF52EC"/>
    <w:rsid w:val="00C015A4"/>
    <w:rsid w:val="00C0594C"/>
    <w:rsid w:val="00C072C6"/>
    <w:rsid w:val="00C13AB6"/>
    <w:rsid w:val="00C247F4"/>
    <w:rsid w:val="00C254CF"/>
    <w:rsid w:val="00C32378"/>
    <w:rsid w:val="00C3261F"/>
    <w:rsid w:val="00C326C9"/>
    <w:rsid w:val="00C3644C"/>
    <w:rsid w:val="00C367A5"/>
    <w:rsid w:val="00C37DDE"/>
    <w:rsid w:val="00C408B3"/>
    <w:rsid w:val="00C431E5"/>
    <w:rsid w:val="00C44167"/>
    <w:rsid w:val="00C44834"/>
    <w:rsid w:val="00C45C7E"/>
    <w:rsid w:val="00C45E3F"/>
    <w:rsid w:val="00C60A4F"/>
    <w:rsid w:val="00C60C74"/>
    <w:rsid w:val="00C63634"/>
    <w:rsid w:val="00C63A3A"/>
    <w:rsid w:val="00C6704F"/>
    <w:rsid w:val="00C77DEB"/>
    <w:rsid w:val="00C8171C"/>
    <w:rsid w:val="00C81F6C"/>
    <w:rsid w:val="00C82B66"/>
    <w:rsid w:val="00C83B9E"/>
    <w:rsid w:val="00C84475"/>
    <w:rsid w:val="00C84EF9"/>
    <w:rsid w:val="00C9027B"/>
    <w:rsid w:val="00C93568"/>
    <w:rsid w:val="00C95A7F"/>
    <w:rsid w:val="00C974B1"/>
    <w:rsid w:val="00CA170B"/>
    <w:rsid w:val="00CA26CA"/>
    <w:rsid w:val="00CA3F2B"/>
    <w:rsid w:val="00CA5CAA"/>
    <w:rsid w:val="00CA6E28"/>
    <w:rsid w:val="00CB1094"/>
    <w:rsid w:val="00CB29FC"/>
    <w:rsid w:val="00CB5E8D"/>
    <w:rsid w:val="00CB6627"/>
    <w:rsid w:val="00CC2639"/>
    <w:rsid w:val="00CC51A4"/>
    <w:rsid w:val="00CC6060"/>
    <w:rsid w:val="00CD4C0A"/>
    <w:rsid w:val="00CD5B94"/>
    <w:rsid w:val="00CD6468"/>
    <w:rsid w:val="00CE0DD4"/>
    <w:rsid w:val="00CE1FCD"/>
    <w:rsid w:val="00CE418C"/>
    <w:rsid w:val="00CE41DD"/>
    <w:rsid w:val="00CF55E5"/>
    <w:rsid w:val="00D0193A"/>
    <w:rsid w:val="00D02CA9"/>
    <w:rsid w:val="00D1071D"/>
    <w:rsid w:val="00D121A6"/>
    <w:rsid w:val="00D13457"/>
    <w:rsid w:val="00D218BA"/>
    <w:rsid w:val="00D2262B"/>
    <w:rsid w:val="00D25214"/>
    <w:rsid w:val="00D253F5"/>
    <w:rsid w:val="00D30F75"/>
    <w:rsid w:val="00D3170E"/>
    <w:rsid w:val="00D33998"/>
    <w:rsid w:val="00D35548"/>
    <w:rsid w:val="00D50B95"/>
    <w:rsid w:val="00D568CE"/>
    <w:rsid w:val="00D642C2"/>
    <w:rsid w:val="00D66B28"/>
    <w:rsid w:val="00D71991"/>
    <w:rsid w:val="00D72B3D"/>
    <w:rsid w:val="00D72B90"/>
    <w:rsid w:val="00D75972"/>
    <w:rsid w:val="00D7783E"/>
    <w:rsid w:val="00D816DC"/>
    <w:rsid w:val="00D86C81"/>
    <w:rsid w:val="00D87065"/>
    <w:rsid w:val="00DA0D77"/>
    <w:rsid w:val="00DA6B77"/>
    <w:rsid w:val="00DB1DE3"/>
    <w:rsid w:val="00DB2D8D"/>
    <w:rsid w:val="00DB3598"/>
    <w:rsid w:val="00DB4173"/>
    <w:rsid w:val="00DB52E7"/>
    <w:rsid w:val="00DB7721"/>
    <w:rsid w:val="00DC1254"/>
    <w:rsid w:val="00DC26FA"/>
    <w:rsid w:val="00DC333A"/>
    <w:rsid w:val="00DC3542"/>
    <w:rsid w:val="00DC7388"/>
    <w:rsid w:val="00DD02FC"/>
    <w:rsid w:val="00DD41BF"/>
    <w:rsid w:val="00DE033E"/>
    <w:rsid w:val="00DE2913"/>
    <w:rsid w:val="00DE79F0"/>
    <w:rsid w:val="00DF0195"/>
    <w:rsid w:val="00DF2C04"/>
    <w:rsid w:val="00DF3B8A"/>
    <w:rsid w:val="00DF4CE7"/>
    <w:rsid w:val="00DF5097"/>
    <w:rsid w:val="00DF6DE4"/>
    <w:rsid w:val="00E00DCF"/>
    <w:rsid w:val="00E021F9"/>
    <w:rsid w:val="00E0341A"/>
    <w:rsid w:val="00E074C4"/>
    <w:rsid w:val="00E07EB6"/>
    <w:rsid w:val="00E15E0B"/>
    <w:rsid w:val="00E17427"/>
    <w:rsid w:val="00E23403"/>
    <w:rsid w:val="00E2528F"/>
    <w:rsid w:val="00E2561A"/>
    <w:rsid w:val="00E2741D"/>
    <w:rsid w:val="00E27635"/>
    <w:rsid w:val="00E33718"/>
    <w:rsid w:val="00E33CAA"/>
    <w:rsid w:val="00E40E35"/>
    <w:rsid w:val="00E44A4A"/>
    <w:rsid w:val="00E4559B"/>
    <w:rsid w:val="00E5063C"/>
    <w:rsid w:val="00E51372"/>
    <w:rsid w:val="00E520BD"/>
    <w:rsid w:val="00E55CE9"/>
    <w:rsid w:val="00E5692D"/>
    <w:rsid w:val="00E62541"/>
    <w:rsid w:val="00E62B46"/>
    <w:rsid w:val="00E630CB"/>
    <w:rsid w:val="00E67C4C"/>
    <w:rsid w:val="00E718D6"/>
    <w:rsid w:val="00E7255A"/>
    <w:rsid w:val="00E74E5C"/>
    <w:rsid w:val="00E7546D"/>
    <w:rsid w:val="00E81EE9"/>
    <w:rsid w:val="00E916B3"/>
    <w:rsid w:val="00E96B06"/>
    <w:rsid w:val="00E97A81"/>
    <w:rsid w:val="00EA1401"/>
    <w:rsid w:val="00EA2085"/>
    <w:rsid w:val="00EA28A2"/>
    <w:rsid w:val="00EA5EFE"/>
    <w:rsid w:val="00EB2A05"/>
    <w:rsid w:val="00EB36DD"/>
    <w:rsid w:val="00EB4823"/>
    <w:rsid w:val="00EC0652"/>
    <w:rsid w:val="00EC3353"/>
    <w:rsid w:val="00EC388D"/>
    <w:rsid w:val="00EC634F"/>
    <w:rsid w:val="00EC73D8"/>
    <w:rsid w:val="00EC7A76"/>
    <w:rsid w:val="00ED2704"/>
    <w:rsid w:val="00ED4E89"/>
    <w:rsid w:val="00ED4F04"/>
    <w:rsid w:val="00ED52E2"/>
    <w:rsid w:val="00EE14ED"/>
    <w:rsid w:val="00EE2B0F"/>
    <w:rsid w:val="00EF00D8"/>
    <w:rsid w:val="00EF2029"/>
    <w:rsid w:val="00EF595E"/>
    <w:rsid w:val="00F04033"/>
    <w:rsid w:val="00F04FC5"/>
    <w:rsid w:val="00F053DC"/>
    <w:rsid w:val="00F11DC1"/>
    <w:rsid w:val="00F12194"/>
    <w:rsid w:val="00F1578D"/>
    <w:rsid w:val="00F15A0A"/>
    <w:rsid w:val="00F17A77"/>
    <w:rsid w:val="00F23DCE"/>
    <w:rsid w:val="00F24523"/>
    <w:rsid w:val="00F247F5"/>
    <w:rsid w:val="00F25987"/>
    <w:rsid w:val="00F27073"/>
    <w:rsid w:val="00F274DC"/>
    <w:rsid w:val="00F27568"/>
    <w:rsid w:val="00F32D86"/>
    <w:rsid w:val="00F37D53"/>
    <w:rsid w:val="00F405E4"/>
    <w:rsid w:val="00F405ED"/>
    <w:rsid w:val="00F50977"/>
    <w:rsid w:val="00F5565E"/>
    <w:rsid w:val="00F55FF4"/>
    <w:rsid w:val="00F60DB2"/>
    <w:rsid w:val="00F660E0"/>
    <w:rsid w:val="00F66205"/>
    <w:rsid w:val="00F66539"/>
    <w:rsid w:val="00F706E1"/>
    <w:rsid w:val="00F741A2"/>
    <w:rsid w:val="00F7462C"/>
    <w:rsid w:val="00F76546"/>
    <w:rsid w:val="00F817BE"/>
    <w:rsid w:val="00F81BBA"/>
    <w:rsid w:val="00F83DF3"/>
    <w:rsid w:val="00F84D9E"/>
    <w:rsid w:val="00F84FE8"/>
    <w:rsid w:val="00F868DF"/>
    <w:rsid w:val="00F9112F"/>
    <w:rsid w:val="00F96D37"/>
    <w:rsid w:val="00FA18D6"/>
    <w:rsid w:val="00FA2412"/>
    <w:rsid w:val="00FB29C0"/>
    <w:rsid w:val="00FB6A96"/>
    <w:rsid w:val="00FC0131"/>
    <w:rsid w:val="00FC1E8B"/>
    <w:rsid w:val="00FC23B9"/>
    <w:rsid w:val="00FC426B"/>
    <w:rsid w:val="00FC56D9"/>
    <w:rsid w:val="00FC6845"/>
    <w:rsid w:val="00FD22A3"/>
    <w:rsid w:val="00FE02B8"/>
    <w:rsid w:val="00FE2F75"/>
    <w:rsid w:val="00FE5505"/>
    <w:rsid w:val="00FE708C"/>
    <w:rsid w:val="00FF2B23"/>
    <w:rsid w:val="00FF73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10A29"/>
  <w15:docId w15:val="{D6095DB8-52FE-450F-BE17-B04429D6B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pPr>
        <w:spacing w:after="120"/>
        <w:ind w:left="170"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Standardowy1,Standardowy11,Standardowy111"/>
    <w:qFormat/>
    <w:rsid w:val="00C63032"/>
  </w:style>
  <w:style w:type="paragraph" w:styleId="Nagwek1">
    <w:name w:val="heading 1"/>
    <w:basedOn w:val="Normalny"/>
    <w:link w:val="Nagwek1Znak"/>
    <w:uiPriority w:val="9"/>
    <w:qFormat/>
    <w:rsid w:val="007825D8"/>
    <w:pPr>
      <w:keepNext/>
      <w:spacing w:before="240"/>
      <w:ind w:left="0" w:right="-284" w:firstLine="0"/>
      <w:jc w:val="left"/>
      <w:outlineLvl w:val="0"/>
    </w:pPr>
    <w:rPr>
      <w:b/>
      <w:caps/>
      <w:sz w:val="22"/>
      <w:szCs w:val="24"/>
      <w:u w:val="single"/>
    </w:rPr>
  </w:style>
  <w:style w:type="paragraph" w:styleId="Nagwek2">
    <w:name w:val="heading 2"/>
    <w:basedOn w:val="Normalny"/>
    <w:next w:val="Normalny"/>
    <w:link w:val="Nagwek2Znak"/>
    <w:uiPriority w:val="9"/>
    <w:unhideWhenUsed/>
    <w:qFormat/>
    <w:rsid w:val="004B3B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link w:val="Nagwek3Znak"/>
    <w:uiPriority w:val="9"/>
    <w:unhideWhenUsed/>
    <w:qFormat/>
    <w:rsid w:val="007825D8"/>
    <w:pPr>
      <w:keepNext/>
      <w:widowControl w:val="0"/>
      <w:spacing w:after="0"/>
      <w:ind w:left="0" w:firstLine="0"/>
      <w:outlineLvl w:val="2"/>
    </w:pPr>
    <w:rPr>
      <w:rFonts w:ascii="Ottawa" w:hAnsi="Ottawa"/>
      <w:b/>
      <w:snapToGrid w:val="0"/>
      <w:sz w:val="24"/>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link w:val="Nagwek5Znak"/>
    <w:uiPriority w:val="9"/>
    <w:semiHidden/>
    <w:unhideWhenUsed/>
    <w:qFormat/>
    <w:rsid w:val="0011559A"/>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link w:val="Nagwek6Znak"/>
    <w:uiPriority w:val="9"/>
    <w:semiHidden/>
    <w:unhideWhenUsed/>
    <w:qFormat/>
    <w:rsid w:val="007825D8"/>
    <w:pPr>
      <w:keepNext/>
      <w:spacing w:after="0"/>
      <w:ind w:left="0" w:firstLine="0"/>
      <w:jc w:val="center"/>
      <w:outlineLvl w:val="5"/>
    </w:pPr>
    <w:rPr>
      <w:sz w:val="32"/>
      <w:szCs w:val="24"/>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link w:val="TytuZnak"/>
    <w:uiPriority w:val="10"/>
    <w:qFormat/>
    <w:rsid w:val="007825D8"/>
    <w:pPr>
      <w:spacing w:after="0"/>
      <w:ind w:left="0" w:firstLine="0"/>
      <w:jc w:val="center"/>
    </w:pPr>
    <w:rPr>
      <w:rFonts w:ascii="Arial" w:hAnsi="Arial" w:cs="Arial"/>
      <w:b/>
      <w:sz w:val="22"/>
    </w:rPr>
  </w:style>
  <w:style w:type="paragraph" w:styleId="Stopka">
    <w:name w:val="footer"/>
    <w:basedOn w:val="Normalny"/>
    <w:link w:val="StopkaZnak"/>
    <w:uiPriority w:val="99"/>
    <w:rsid w:val="003142E1"/>
    <w:pPr>
      <w:tabs>
        <w:tab w:val="center" w:pos="4536"/>
        <w:tab w:val="right" w:pos="9072"/>
      </w:tabs>
    </w:pPr>
  </w:style>
  <w:style w:type="character" w:customStyle="1" w:styleId="StopkaZnak">
    <w:name w:val="Stopka Znak"/>
    <w:basedOn w:val="Domylnaczcionkaakapitu"/>
    <w:link w:val="Stopka"/>
    <w:uiPriority w:val="99"/>
    <w:rsid w:val="003142E1"/>
    <w:rPr>
      <w:rFonts w:ascii="Times New Roman" w:eastAsia="Times New Roman" w:hAnsi="Times New Roman" w:cs="Times New Roman"/>
      <w:sz w:val="20"/>
      <w:szCs w:val="20"/>
      <w:lang w:eastAsia="pl-PL"/>
    </w:rPr>
  </w:style>
  <w:style w:type="paragraph" w:styleId="Tekstpodstawowy">
    <w:name w:val="Body Text"/>
    <w:basedOn w:val="Normalny"/>
    <w:link w:val="TekstpodstawowyZnak"/>
    <w:rsid w:val="003142E1"/>
    <w:rPr>
      <w:sz w:val="32"/>
    </w:rPr>
  </w:style>
  <w:style w:type="character" w:customStyle="1" w:styleId="TekstpodstawowyZnak">
    <w:name w:val="Tekst podstawowy Znak"/>
    <w:basedOn w:val="Domylnaczcionkaakapitu"/>
    <w:link w:val="Tekstpodstawowy"/>
    <w:rsid w:val="003142E1"/>
    <w:rPr>
      <w:rFonts w:ascii="Times New Roman" w:eastAsia="Times New Roman" w:hAnsi="Times New Roman" w:cs="Times New Roman"/>
      <w:sz w:val="32"/>
      <w:szCs w:val="20"/>
    </w:rPr>
  </w:style>
  <w:style w:type="paragraph" w:styleId="Tekstpodstawowy3">
    <w:name w:val="Body Text 3"/>
    <w:aliases w:val=" Znak,Znak"/>
    <w:basedOn w:val="Normalny"/>
    <w:link w:val="Tekstpodstawowy3Znak"/>
    <w:rsid w:val="003142E1"/>
    <w:pPr>
      <w:spacing w:line="360" w:lineRule="auto"/>
    </w:pPr>
    <w:rPr>
      <w:sz w:val="24"/>
    </w:rPr>
  </w:style>
  <w:style w:type="character" w:customStyle="1" w:styleId="Tekstpodstawowy3Znak">
    <w:name w:val="Tekst podstawowy 3 Znak"/>
    <w:aliases w:val=" Znak Znak,Znak Znak"/>
    <w:basedOn w:val="Domylnaczcionkaakapitu"/>
    <w:link w:val="Tekstpodstawowy3"/>
    <w:rsid w:val="003142E1"/>
    <w:rPr>
      <w:rFonts w:ascii="Times New Roman" w:eastAsia="Times New Roman" w:hAnsi="Times New Roman" w:cs="Times New Roman"/>
      <w:sz w:val="24"/>
      <w:szCs w:val="20"/>
    </w:rPr>
  </w:style>
  <w:style w:type="paragraph" w:styleId="Akapitzlist">
    <w:name w:val="List Paragraph"/>
    <w:aliases w:val="CW_Lista,BulletC,Akapit z listą2,Akapit z listą BS,T_SZ_List Paragraph,Akapit normalny,Bullet Number,lp1,List Paragraph2,ISCG Numerowanie,lp11,List Paragraph11,Bullet 1,Use Case List Paragraph,Body MS Bullet,L1,Numerowanie,Podsis rysunku"/>
    <w:basedOn w:val="Normalny"/>
    <w:link w:val="AkapitzlistZnak"/>
    <w:uiPriority w:val="34"/>
    <w:qFormat/>
    <w:rsid w:val="003142E1"/>
    <w:pPr>
      <w:ind w:left="708"/>
    </w:pPr>
  </w:style>
  <w:style w:type="character" w:styleId="Hipercze">
    <w:name w:val="Hyperlink"/>
    <w:uiPriority w:val="99"/>
    <w:unhideWhenUsed/>
    <w:rsid w:val="003142E1"/>
    <w:rPr>
      <w:color w:val="0000FF"/>
      <w:u w:val="single"/>
    </w:rPr>
  </w:style>
  <w:style w:type="character" w:customStyle="1" w:styleId="AkapitzlistZnak">
    <w:name w:val="Akapit z listą Znak"/>
    <w:aliases w:val="CW_Lista Znak,BulletC Znak,Akapit z listą2 Znak,Akapit z listą BS Znak,T_SZ_List Paragraph Znak,Akapit normalny Znak,Bullet Number Znak,lp1 Znak,List Paragraph2 Znak,ISCG Numerowanie Znak,lp11 Znak,List Paragraph11 Znak,Bullet 1 Znak"/>
    <w:link w:val="Akapitzlist"/>
    <w:uiPriority w:val="34"/>
    <w:qFormat/>
    <w:rsid w:val="003142E1"/>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3142E1"/>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3142E1"/>
    <w:rPr>
      <w:rFonts w:ascii="Tahoma" w:eastAsia="Times New Roman" w:hAnsi="Tahoma" w:cs="Tahoma"/>
      <w:sz w:val="16"/>
      <w:szCs w:val="16"/>
      <w:lang w:eastAsia="pl-PL"/>
    </w:rPr>
  </w:style>
  <w:style w:type="character" w:customStyle="1" w:styleId="du-lowercase">
    <w:name w:val="du-lowercase"/>
    <w:basedOn w:val="Domylnaczcionkaakapitu"/>
    <w:rsid w:val="007E4D8E"/>
  </w:style>
  <w:style w:type="paragraph" w:styleId="Nagwek">
    <w:name w:val="header"/>
    <w:basedOn w:val="Normalny"/>
    <w:link w:val="NagwekZnak"/>
    <w:uiPriority w:val="99"/>
    <w:unhideWhenUsed/>
    <w:rsid w:val="007D24E1"/>
    <w:pPr>
      <w:tabs>
        <w:tab w:val="center" w:pos="4536"/>
        <w:tab w:val="right" w:pos="9072"/>
      </w:tabs>
      <w:spacing w:after="0"/>
    </w:pPr>
  </w:style>
  <w:style w:type="character" w:customStyle="1" w:styleId="NagwekZnak">
    <w:name w:val="Nagłówek Znak"/>
    <w:basedOn w:val="Domylnaczcionkaakapitu"/>
    <w:link w:val="Nagwek"/>
    <w:uiPriority w:val="99"/>
    <w:rsid w:val="007D24E1"/>
    <w:rPr>
      <w:rFonts w:ascii="Times New Roman" w:eastAsia="Times New Roman" w:hAnsi="Times New Roman" w:cs="Times New Roman"/>
      <w:sz w:val="20"/>
      <w:szCs w:val="20"/>
      <w:lang w:eastAsia="pl-PL"/>
    </w:rPr>
  </w:style>
  <w:style w:type="character" w:customStyle="1" w:styleId="postbody">
    <w:name w:val="postbody"/>
    <w:basedOn w:val="Domylnaczcionkaakapitu"/>
    <w:rsid w:val="0093201B"/>
  </w:style>
  <w:style w:type="character" w:customStyle="1" w:styleId="CharacterStyle1">
    <w:name w:val="Character Style 1"/>
    <w:uiPriority w:val="99"/>
    <w:rsid w:val="007D6A0A"/>
    <w:rPr>
      <w:rFonts w:ascii="Arial" w:hAnsi="Arial" w:cs="Arial"/>
      <w:sz w:val="20"/>
      <w:szCs w:val="20"/>
    </w:rPr>
  </w:style>
  <w:style w:type="paragraph" w:customStyle="1" w:styleId="Tekstpodstawowy32">
    <w:name w:val="Tekst podstawowy 32"/>
    <w:basedOn w:val="Normalny"/>
    <w:rsid w:val="007F15F9"/>
    <w:pPr>
      <w:suppressAutoHyphens/>
      <w:spacing w:line="360" w:lineRule="auto"/>
    </w:pPr>
    <w:rPr>
      <w:sz w:val="24"/>
      <w:lang w:eastAsia="ar-SA"/>
    </w:rPr>
  </w:style>
  <w:style w:type="character" w:customStyle="1" w:styleId="Nagwek1Znak">
    <w:name w:val="Nagłówek 1 Znak"/>
    <w:basedOn w:val="Domylnaczcionkaakapitu"/>
    <w:link w:val="Nagwek1"/>
    <w:rsid w:val="007825D8"/>
    <w:rPr>
      <w:rFonts w:ascii="Times New Roman" w:eastAsia="Times New Roman" w:hAnsi="Times New Roman" w:cs="Times New Roman"/>
      <w:b/>
      <w:caps/>
      <w:szCs w:val="24"/>
      <w:u w:val="single"/>
      <w:lang w:eastAsia="pl-PL"/>
    </w:rPr>
  </w:style>
  <w:style w:type="character" w:customStyle="1" w:styleId="Nagwek3Znak">
    <w:name w:val="Nagłówek 3 Znak"/>
    <w:basedOn w:val="Domylnaczcionkaakapitu"/>
    <w:link w:val="Nagwek3"/>
    <w:rsid w:val="007825D8"/>
    <w:rPr>
      <w:rFonts w:ascii="Ottawa" w:eastAsia="Times New Roman" w:hAnsi="Ottawa" w:cs="Times New Roman"/>
      <w:b/>
      <w:snapToGrid w:val="0"/>
      <w:sz w:val="24"/>
      <w:szCs w:val="20"/>
      <w:lang w:eastAsia="pl-PL"/>
    </w:rPr>
  </w:style>
  <w:style w:type="character" w:customStyle="1" w:styleId="Nagwek6Znak">
    <w:name w:val="Nagłówek 6 Znak"/>
    <w:basedOn w:val="Domylnaczcionkaakapitu"/>
    <w:link w:val="Nagwek6"/>
    <w:rsid w:val="007825D8"/>
    <w:rPr>
      <w:rFonts w:ascii="Times New Roman" w:eastAsia="Times New Roman" w:hAnsi="Times New Roman" w:cs="Times New Roman"/>
      <w:sz w:val="32"/>
      <w:szCs w:val="24"/>
      <w:u w:val="single"/>
      <w:lang w:eastAsia="pl-PL"/>
    </w:rPr>
  </w:style>
  <w:style w:type="paragraph" w:customStyle="1" w:styleId="08Sygnaturapisma">
    <w:name w:val="@08.Sygnatura_pisma"/>
    <w:basedOn w:val="Normalny"/>
    <w:next w:val="Normalny"/>
    <w:rsid w:val="007825D8"/>
    <w:pPr>
      <w:spacing w:after="0"/>
      <w:ind w:left="0" w:firstLine="0"/>
      <w:jc w:val="left"/>
    </w:pPr>
    <w:rPr>
      <w:sz w:val="24"/>
      <w:szCs w:val="24"/>
    </w:rPr>
  </w:style>
  <w:style w:type="character" w:customStyle="1" w:styleId="TytuZnak">
    <w:name w:val="Tytuł Znak"/>
    <w:basedOn w:val="Domylnaczcionkaakapitu"/>
    <w:link w:val="Tytu"/>
    <w:rsid w:val="007825D8"/>
    <w:rPr>
      <w:rFonts w:ascii="Arial" w:eastAsia="Times New Roman" w:hAnsi="Arial" w:cs="Arial"/>
      <w:b/>
      <w:szCs w:val="20"/>
      <w:lang w:eastAsia="pl-PL"/>
    </w:rPr>
  </w:style>
  <w:style w:type="paragraph" w:customStyle="1" w:styleId="Tekstpodstawowy31">
    <w:name w:val="Tekst podstawowy 31"/>
    <w:basedOn w:val="Normalny"/>
    <w:rsid w:val="00505CB5"/>
    <w:pPr>
      <w:tabs>
        <w:tab w:val="left" w:pos="284"/>
      </w:tabs>
      <w:spacing w:after="0"/>
      <w:ind w:left="0" w:firstLine="0"/>
      <w:jc w:val="left"/>
    </w:pPr>
    <w:rPr>
      <w:sz w:val="22"/>
    </w:rPr>
  </w:style>
  <w:style w:type="paragraph" w:customStyle="1" w:styleId="Zwykytekst1">
    <w:name w:val="Zwykły tekst1"/>
    <w:basedOn w:val="Normalny"/>
    <w:rsid w:val="00505CB5"/>
    <w:pPr>
      <w:spacing w:after="0"/>
      <w:ind w:left="0" w:firstLine="0"/>
      <w:jc w:val="left"/>
    </w:pPr>
    <w:rPr>
      <w:rFonts w:ascii="Courier New" w:hAnsi="Courier New"/>
    </w:rPr>
  </w:style>
  <w:style w:type="character" w:styleId="Odwoaniedokomentarza">
    <w:name w:val="annotation reference"/>
    <w:basedOn w:val="Domylnaczcionkaakapitu"/>
    <w:unhideWhenUsed/>
    <w:qFormat/>
    <w:rsid w:val="00505CB5"/>
    <w:rPr>
      <w:sz w:val="16"/>
      <w:szCs w:val="16"/>
    </w:rPr>
  </w:style>
  <w:style w:type="paragraph" w:styleId="Tekstkomentarza">
    <w:name w:val="annotation text"/>
    <w:basedOn w:val="Normalny"/>
    <w:link w:val="TekstkomentarzaZnak"/>
    <w:uiPriority w:val="99"/>
    <w:unhideWhenUsed/>
    <w:qFormat/>
    <w:rsid w:val="00505CB5"/>
  </w:style>
  <w:style w:type="character" w:customStyle="1" w:styleId="TekstkomentarzaZnak">
    <w:name w:val="Tekst komentarza Znak"/>
    <w:basedOn w:val="Domylnaczcionkaakapitu"/>
    <w:link w:val="Tekstkomentarza"/>
    <w:uiPriority w:val="99"/>
    <w:rsid w:val="00505CB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505CB5"/>
    <w:rPr>
      <w:b/>
      <w:bCs/>
    </w:rPr>
  </w:style>
  <w:style w:type="character" w:customStyle="1" w:styleId="TematkomentarzaZnak">
    <w:name w:val="Temat komentarza Znak"/>
    <w:basedOn w:val="TekstkomentarzaZnak"/>
    <w:link w:val="Tematkomentarza"/>
    <w:uiPriority w:val="99"/>
    <w:semiHidden/>
    <w:rsid w:val="00505CB5"/>
    <w:rPr>
      <w:rFonts w:ascii="Times New Roman" w:eastAsia="Times New Roman" w:hAnsi="Times New Roman" w:cs="Times New Roman"/>
      <w:b/>
      <w:bCs/>
      <w:sz w:val="20"/>
      <w:szCs w:val="20"/>
      <w:lang w:eastAsia="pl-PL"/>
    </w:rPr>
  </w:style>
  <w:style w:type="paragraph" w:customStyle="1" w:styleId="Default">
    <w:name w:val="Default"/>
    <w:rsid w:val="00775FED"/>
    <w:pPr>
      <w:autoSpaceDE w:val="0"/>
      <w:autoSpaceDN w:val="0"/>
      <w:adjustRightInd w:val="0"/>
      <w:spacing w:after="0"/>
    </w:pPr>
    <w:rPr>
      <w:rFonts w:ascii="Arial" w:hAnsi="Arial" w:cs="Arial"/>
      <w:color w:val="000000"/>
      <w:sz w:val="24"/>
      <w:szCs w:val="24"/>
    </w:rPr>
  </w:style>
  <w:style w:type="character" w:customStyle="1" w:styleId="Nagwek5Znak">
    <w:name w:val="Nagłówek 5 Znak"/>
    <w:basedOn w:val="Domylnaczcionkaakapitu"/>
    <w:link w:val="Nagwek5"/>
    <w:uiPriority w:val="9"/>
    <w:semiHidden/>
    <w:rsid w:val="0011559A"/>
    <w:rPr>
      <w:rFonts w:asciiTheme="majorHAnsi" w:eastAsiaTheme="majorEastAsia" w:hAnsiTheme="majorHAnsi" w:cstheme="majorBidi"/>
      <w:color w:val="243F60" w:themeColor="accent1" w:themeShade="7F"/>
      <w:sz w:val="20"/>
      <w:szCs w:val="20"/>
      <w:lang w:eastAsia="pl-PL"/>
    </w:rPr>
  </w:style>
  <w:style w:type="paragraph" w:customStyle="1" w:styleId="Standard">
    <w:name w:val="Standard"/>
    <w:link w:val="StandardZnak"/>
    <w:qFormat/>
    <w:rsid w:val="0011559A"/>
    <w:pPr>
      <w:autoSpaceDE w:val="0"/>
      <w:autoSpaceDN w:val="0"/>
      <w:adjustRightInd w:val="0"/>
      <w:snapToGrid w:val="0"/>
      <w:spacing w:after="0"/>
    </w:pPr>
    <w:rPr>
      <w:rFonts w:ascii="Verdana" w:hAnsi="Verdana" w:cs="Arial"/>
      <w:sz w:val="24"/>
    </w:rPr>
  </w:style>
  <w:style w:type="character" w:customStyle="1" w:styleId="StandardZnak">
    <w:name w:val="Standard Znak"/>
    <w:link w:val="Standard"/>
    <w:rsid w:val="0011559A"/>
    <w:rPr>
      <w:rFonts w:ascii="Verdana" w:eastAsia="Times New Roman" w:hAnsi="Verdana" w:cs="Arial"/>
      <w:sz w:val="24"/>
      <w:lang w:eastAsia="pl-PL"/>
    </w:rPr>
  </w:style>
  <w:style w:type="paragraph" w:styleId="Tekstpodstawowywcity3">
    <w:name w:val="Body Text Indent 3"/>
    <w:basedOn w:val="Normalny"/>
    <w:link w:val="Tekstpodstawowywcity3Znak"/>
    <w:rsid w:val="004E299F"/>
    <w:pPr>
      <w:ind w:left="283" w:firstLine="0"/>
      <w:jc w:val="left"/>
    </w:pPr>
    <w:rPr>
      <w:sz w:val="16"/>
      <w:szCs w:val="16"/>
    </w:rPr>
  </w:style>
  <w:style w:type="character" w:customStyle="1" w:styleId="Tekstpodstawowywcity3Znak">
    <w:name w:val="Tekst podstawowy wcięty 3 Znak"/>
    <w:basedOn w:val="Domylnaczcionkaakapitu"/>
    <w:link w:val="Tekstpodstawowywcity3"/>
    <w:rsid w:val="004E299F"/>
    <w:rPr>
      <w:rFonts w:ascii="Times New Roman" w:eastAsia="Times New Roman" w:hAnsi="Times New Roman" w:cs="Times New Roman"/>
      <w:sz w:val="16"/>
      <w:szCs w:val="16"/>
    </w:rPr>
  </w:style>
  <w:style w:type="character" w:styleId="Odwoanieprzypisudolnego">
    <w:name w:val="footnote reference"/>
    <w:uiPriority w:val="99"/>
    <w:rsid w:val="008948CD"/>
    <w:rPr>
      <w:rFonts w:ascii="Times New Roman" w:eastAsia="Times New Roman" w:hAnsi="Times New Roman" w:cs="Times New Roman"/>
      <w:vertAlign w:val="superscript"/>
    </w:rPr>
  </w:style>
  <w:style w:type="table" w:styleId="Tabela-Siatka">
    <w:name w:val="Table Grid"/>
    <w:basedOn w:val="Standardowy"/>
    <w:uiPriority w:val="59"/>
    <w:rsid w:val="00313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6833A8"/>
    <w:pPr>
      <w:widowControl w:val="0"/>
      <w:suppressAutoHyphens/>
      <w:spacing w:after="0"/>
      <w:ind w:left="720" w:firstLine="0"/>
      <w:jc w:val="left"/>
    </w:pPr>
    <w:rPr>
      <w:rFonts w:eastAsia="SimSun" w:cs="Mangal"/>
      <w:kern w:val="2"/>
      <w:sz w:val="24"/>
      <w:szCs w:val="24"/>
      <w:lang w:eastAsia="zh-CN" w:bidi="hi-IN"/>
    </w:rPr>
  </w:style>
  <w:style w:type="paragraph" w:customStyle="1" w:styleId="Zwykytekst2">
    <w:name w:val="Zwykły tekst2"/>
    <w:basedOn w:val="Normalny"/>
    <w:rsid w:val="00E2227D"/>
    <w:pPr>
      <w:spacing w:after="0"/>
      <w:ind w:left="0" w:firstLine="0"/>
      <w:jc w:val="left"/>
    </w:pPr>
    <w:rPr>
      <w:rFonts w:ascii="Courier New" w:hAnsi="Courier New"/>
    </w:rPr>
  </w:style>
  <w:style w:type="paragraph" w:customStyle="1" w:styleId="Podpunkt">
    <w:name w:val="Podpunkt"/>
    <w:basedOn w:val="Normalny"/>
    <w:rsid w:val="001644D3"/>
    <w:pPr>
      <w:suppressAutoHyphens/>
      <w:autoSpaceDN w:val="0"/>
      <w:spacing w:after="160"/>
      <w:ind w:left="0" w:firstLine="0"/>
      <w:textAlignment w:val="baseline"/>
    </w:pPr>
    <w:rPr>
      <w:rFonts w:ascii="Tahoma" w:hAnsi="Tahoma"/>
      <w:szCs w:val="24"/>
    </w:rPr>
  </w:style>
  <w:style w:type="paragraph" w:styleId="Tekstprzypisudolnego">
    <w:name w:val="footnote text"/>
    <w:basedOn w:val="Normalny"/>
    <w:link w:val="TekstprzypisudolnegoZnak"/>
    <w:uiPriority w:val="99"/>
    <w:rsid w:val="00C83306"/>
    <w:pPr>
      <w:spacing w:after="0"/>
      <w:ind w:left="0" w:firstLine="0"/>
      <w:jc w:val="left"/>
    </w:pPr>
  </w:style>
  <w:style w:type="character" w:customStyle="1" w:styleId="TekstprzypisudolnegoZnak">
    <w:name w:val="Tekst przypisu dolnego Znak"/>
    <w:basedOn w:val="Domylnaczcionkaakapitu"/>
    <w:link w:val="Tekstprzypisudolnego"/>
    <w:uiPriority w:val="99"/>
    <w:rsid w:val="00C83306"/>
    <w:rPr>
      <w:rFonts w:ascii="Times New Roman" w:eastAsia="Times New Roman" w:hAnsi="Times New Roman" w:cs="Times New Roman"/>
      <w:sz w:val="20"/>
      <w:szCs w:val="20"/>
      <w:lang w:eastAsia="pl-PL"/>
    </w:rPr>
  </w:style>
  <w:style w:type="character" w:styleId="Uwydatnienie">
    <w:name w:val="Emphasis"/>
    <w:basedOn w:val="Domylnaczcionkaakapitu"/>
    <w:uiPriority w:val="20"/>
    <w:qFormat/>
    <w:rsid w:val="00521FC7"/>
    <w:rPr>
      <w:i/>
      <w:iCs/>
    </w:rPr>
  </w:style>
  <w:style w:type="paragraph" w:customStyle="1" w:styleId="Paragrafy">
    <w:name w:val="Paragrafy"/>
    <w:basedOn w:val="Normalny"/>
    <w:next w:val="Normalny"/>
    <w:rsid w:val="00945423"/>
    <w:pPr>
      <w:numPr>
        <w:numId w:val="1"/>
      </w:numPr>
      <w:spacing w:after="0"/>
      <w:jc w:val="center"/>
    </w:pPr>
    <w:rPr>
      <w:b/>
      <w:bCs/>
      <w:sz w:val="24"/>
      <w:szCs w:val="24"/>
    </w:rPr>
  </w:style>
  <w:style w:type="character" w:styleId="Pogrubienie">
    <w:name w:val="Strong"/>
    <w:basedOn w:val="Domylnaczcionkaakapitu"/>
    <w:uiPriority w:val="22"/>
    <w:qFormat/>
    <w:rsid w:val="00586607"/>
    <w:rPr>
      <w:b/>
      <w:bCs/>
    </w:rPr>
  </w:style>
  <w:style w:type="paragraph" w:customStyle="1" w:styleId="Styl1">
    <w:name w:val="Styl1"/>
    <w:basedOn w:val="Akapitzlist"/>
    <w:qFormat/>
    <w:rsid w:val="000C7C9B"/>
    <w:pPr>
      <w:numPr>
        <w:numId w:val="2"/>
      </w:numPr>
      <w:pBdr>
        <w:bottom w:val="single" w:sz="4" w:space="1" w:color="auto"/>
      </w:pBdr>
      <w:tabs>
        <w:tab w:val="left" w:pos="709"/>
      </w:tabs>
      <w:spacing w:after="0"/>
      <w:ind w:left="709" w:hanging="709"/>
      <w:contextualSpacing/>
    </w:pPr>
    <w:rPr>
      <w:rFonts w:ascii="Verdana" w:hAnsi="Verdana" w:cs="Arial"/>
      <w:b/>
      <w:bCs/>
      <w:iCs/>
      <w:color w:val="000000"/>
    </w:rPr>
  </w:style>
  <w:style w:type="character" w:styleId="Tekstzastpczy">
    <w:name w:val="Placeholder Text"/>
    <w:basedOn w:val="Domylnaczcionkaakapitu"/>
    <w:uiPriority w:val="99"/>
    <w:semiHidden/>
    <w:rsid w:val="00842F87"/>
    <w:rPr>
      <w:color w:val="808080"/>
    </w:rPr>
  </w:style>
  <w:style w:type="paragraph" w:styleId="Tekstpodstawowywcity2">
    <w:name w:val="Body Text Indent 2"/>
    <w:basedOn w:val="Normalny"/>
    <w:link w:val="Tekstpodstawowywcity2Znak"/>
    <w:uiPriority w:val="99"/>
    <w:semiHidden/>
    <w:unhideWhenUsed/>
    <w:rsid w:val="009C08DF"/>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C08DF"/>
    <w:rPr>
      <w:rFonts w:ascii="Times New Roman" w:eastAsia="Times New Roman" w:hAnsi="Times New Roman" w:cs="Times New Roman"/>
      <w:sz w:val="20"/>
      <w:szCs w:val="20"/>
      <w:lang w:eastAsia="pl-PL"/>
    </w:rPr>
  </w:style>
  <w:style w:type="paragraph" w:customStyle="1" w:styleId="Normalny1">
    <w:name w:val="Normalny1"/>
    <w:rsid w:val="009C08DF"/>
    <w:pPr>
      <w:spacing w:after="0"/>
    </w:pPr>
  </w:style>
  <w:style w:type="paragraph" w:styleId="Poprawka">
    <w:name w:val="Revision"/>
    <w:hidden/>
    <w:uiPriority w:val="99"/>
    <w:semiHidden/>
    <w:rsid w:val="00713A97"/>
    <w:pPr>
      <w:spacing w:after="0"/>
    </w:pPr>
  </w:style>
  <w:style w:type="paragraph" w:customStyle="1" w:styleId="Zwykytekst5">
    <w:name w:val="Zwykły tekst5"/>
    <w:basedOn w:val="Normalny"/>
    <w:rsid w:val="007B2EF8"/>
    <w:pPr>
      <w:spacing w:after="0"/>
      <w:ind w:left="0" w:firstLine="0"/>
      <w:jc w:val="left"/>
    </w:pPr>
    <w:rPr>
      <w:rFonts w:ascii="Courier New" w:hAnsi="Courier New"/>
    </w:rPr>
  </w:style>
  <w:style w:type="character" w:customStyle="1" w:styleId="Bodytext2">
    <w:name w:val="Body text (2)_"/>
    <w:link w:val="Bodytext20"/>
    <w:rsid w:val="00DD78BC"/>
    <w:rPr>
      <w:shd w:val="clear" w:color="auto" w:fill="FFFFFF"/>
    </w:rPr>
  </w:style>
  <w:style w:type="paragraph" w:customStyle="1" w:styleId="Bodytext20">
    <w:name w:val="Body text (2)"/>
    <w:basedOn w:val="Normalny"/>
    <w:link w:val="Bodytext2"/>
    <w:rsid w:val="00DD78BC"/>
    <w:pPr>
      <w:widowControl w:val="0"/>
      <w:shd w:val="clear" w:color="auto" w:fill="FFFFFF"/>
      <w:spacing w:after="0" w:line="274" w:lineRule="exact"/>
      <w:ind w:left="0" w:hanging="620"/>
      <w:jc w:val="center"/>
    </w:pPr>
    <w:rPr>
      <w:rFonts w:asciiTheme="minorHAnsi" w:eastAsiaTheme="minorHAnsi" w:hAnsiTheme="minorHAnsi" w:cstheme="minorBidi"/>
      <w:sz w:val="22"/>
      <w:szCs w:val="22"/>
      <w:lang w:eastAsia="en-US"/>
    </w:rPr>
  </w:style>
  <w:style w:type="character" w:customStyle="1" w:styleId="Nierozpoznanawzmianka1">
    <w:name w:val="Nierozpoznana wzmianka1"/>
    <w:basedOn w:val="Domylnaczcionkaakapitu"/>
    <w:uiPriority w:val="99"/>
    <w:semiHidden/>
    <w:unhideWhenUsed/>
    <w:rsid w:val="00540055"/>
    <w:rPr>
      <w:color w:val="605E5C"/>
      <w:shd w:val="clear" w:color="auto" w:fill="E1DFDD"/>
    </w:rPr>
  </w:style>
  <w:style w:type="character" w:customStyle="1" w:styleId="x-base-text">
    <w:name w:val="x-base-text"/>
    <w:basedOn w:val="Domylnaczcionkaakapitu"/>
    <w:rsid w:val="002536CD"/>
  </w:style>
  <w:style w:type="paragraph" w:customStyle="1" w:styleId="Tekstopisu">
    <w:name w:val="Tekst opisu"/>
    <w:rsid w:val="00360BC4"/>
    <w:pPr>
      <w:suppressAutoHyphens/>
      <w:autoSpaceDN w:val="0"/>
      <w:spacing w:before="60" w:after="60"/>
      <w:ind w:left="1134"/>
      <w:textAlignment w:val="baseline"/>
    </w:pPr>
    <w:rPr>
      <w:rFonts w:ascii="Trebuchet MS" w:eastAsia="Arial" w:hAnsi="Trebuchet MS" w:cs="Arial"/>
      <w:kern w:val="3"/>
    </w:rPr>
  </w:style>
  <w:style w:type="character" w:customStyle="1" w:styleId="Teksttreci">
    <w:name w:val="Tekst treści_"/>
    <w:rsid w:val="00D67042"/>
    <w:rPr>
      <w:sz w:val="22"/>
      <w:szCs w:val="22"/>
      <w:shd w:val="clear" w:color="auto" w:fill="FFFFFF"/>
      <w:lang w:bidi="ar-SA"/>
    </w:rPr>
  </w:style>
  <w:style w:type="paragraph" w:customStyle="1" w:styleId="Teksttreci1">
    <w:name w:val="Tekst treści1"/>
    <w:basedOn w:val="Normalny"/>
    <w:rsid w:val="00D67042"/>
    <w:pPr>
      <w:widowControl w:val="0"/>
      <w:shd w:val="clear" w:color="auto" w:fill="FFFFFF"/>
      <w:suppressAutoHyphens/>
      <w:spacing w:after="180" w:line="240" w:lineRule="atLeast"/>
      <w:ind w:left="0" w:hanging="360"/>
      <w:jc w:val="left"/>
    </w:pPr>
    <w:rPr>
      <w:sz w:val="22"/>
      <w:szCs w:val="22"/>
      <w:shd w:val="clear" w:color="auto" w:fill="FFFFFF"/>
      <w:lang w:eastAsia="zh-CN"/>
    </w:rPr>
  </w:style>
  <w:style w:type="character" w:customStyle="1" w:styleId="Nagwek2Znak">
    <w:name w:val="Nagłówek 2 Znak"/>
    <w:basedOn w:val="Domylnaczcionkaakapitu"/>
    <w:link w:val="Nagwek2"/>
    <w:uiPriority w:val="9"/>
    <w:semiHidden/>
    <w:rsid w:val="004B3B74"/>
    <w:rPr>
      <w:rFonts w:asciiTheme="majorHAnsi" w:eastAsiaTheme="majorEastAsia" w:hAnsiTheme="majorHAnsi" w:cstheme="majorBidi"/>
      <w:color w:val="365F91" w:themeColor="accent1" w:themeShade="BF"/>
      <w:sz w:val="26"/>
      <w:szCs w:val="26"/>
      <w:lang w:eastAsia="pl-PL"/>
    </w:rPr>
  </w:style>
  <w:style w:type="character" w:styleId="Nierozpoznanawzmianka">
    <w:name w:val="Unresolved Mention"/>
    <w:basedOn w:val="Domylnaczcionkaakapitu"/>
    <w:uiPriority w:val="99"/>
    <w:semiHidden/>
    <w:unhideWhenUsed/>
    <w:rsid w:val="00500ACA"/>
    <w:rPr>
      <w:color w:val="605E5C"/>
      <w:shd w:val="clear" w:color="auto" w:fill="E1DFDD"/>
    </w:rPr>
  </w:style>
  <w:style w:type="character" w:styleId="UyteHipercze">
    <w:name w:val="FollowedHyperlink"/>
    <w:basedOn w:val="Domylnaczcionkaakapitu"/>
    <w:uiPriority w:val="99"/>
    <w:semiHidden/>
    <w:unhideWhenUsed/>
    <w:rsid w:val="00B714F1"/>
    <w:rPr>
      <w:color w:val="800080" w:themeColor="followedHyperlink"/>
      <w:u w:val="single"/>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pPr>
      <w:spacing w:after="0"/>
    </w:pPr>
    <w:tblPr>
      <w:tblStyleRowBandSize w:val="1"/>
      <w:tblStyleColBandSize w:val="1"/>
      <w:tblCellMar>
        <w:left w:w="108" w:type="dxa"/>
        <w:right w:w="108"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numbering" w:customStyle="1" w:styleId="Biecalista1">
    <w:name w:val="Bieżąca lista1"/>
    <w:uiPriority w:val="99"/>
    <w:rsid w:val="00525C89"/>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8490326">
      <w:bodyDiv w:val="1"/>
      <w:marLeft w:val="0"/>
      <w:marRight w:val="0"/>
      <w:marTop w:val="0"/>
      <w:marBottom w:val="0"/>
      <w:divBdr>
        <w:top w:val="none" w:sz="0" w:space="0" w:color="auto"/>
        <w:left w:val="none" w:sz="0" w:space="0" w:color="auto"/>
        <w:bottom w:val="none" w:sz="0" w:space="0" w:color="auto"/>
        <w:right w:val="none" w:sz="0" w:space="0" w:color="auto"/>
      </w:divBdr>
    </w:div>
    <w:div w:id="1253976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https://sip.lex.pl/" TargetMode="External"/><Relationship Id="rId21" Type="http://schemas.openxmlformats.org/officeDocument/2006/relationships/hyperlink" Target="https://sip.lex.pl/"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yperlink" Target="https://sip.lex.pl/" TargetMode="External"/><Relationship Id="rId33" Type="http://schemas.openxmlformats.org/officeDocument/2006/relationships/hyperlink" Target="mailto:rodo@araw.p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29" Type="http://schemas.openxmlformats.org/officeDocument/2006/relationships/hyperlink" Target="https://bip.araw.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p.araw.pl/" TargetMode="External"/><Relationship Id="rId24" Type="http://schemas.openxmlformats.org/officeDocument/2006/relationships/hyperlink" Target="https://sip.lex.pl/" TargetMode="External"/><Relationship Id="rId32" Type="http://schemas.openxmlformats.org/officeDocument/2006/relationships/hyperlink" Target="https://araw.pl/"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yperlink" Target="https://araw.pl/" TargetMode="External"/><Relationship Id="rId36" Type="http://schemas.openxmlformats.org/officeDocument/2006/relationships/header" Target="header2.xml"/><Relationship Id="rId10" Type="http://schemas.openxmlformats.org/officeDocument/2006/relationships/hyperlink" Target="https://araw.pl/" TargetMode="External"/><Relationship Id="rId19" Type="http://schemas.openxmlformats.org/officeDocument/2006/relationships/hyperlink" Target="https://sip.lex.pl/" TargetMode="External"/><Relationship Id="rId31" Type="http://schemas.openxmlformats.org/officeDocument/2006/relationships/hyperlink" Target="mailto:przetargi@araw.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https://ezamowienia.gov.pl/pl/" TargetMode="External"/><Relationship Id="rId30" Type="http://schemas.openxmlformats.org/officeDocument/2006/relationships/hyperlink" Target="mailto:przetargi@araw.pl"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toPyYtEIOBvx2ZPy1TRfdv5/RA==">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675FE66-F51B-4B62-862B-C566CCD84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1124</TotalTime>
  <Pages>30</Pages>
  <Words>10598</Words>
  <Characters>63593</Characters>
  <Application>Microsoft Office Word</Application>
  <DocSecurity>0</DocSecurity>
  <Lines>529</Lines>
  <Paragraphs>148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golinczak5728</dc:creator>
  <cp:keywords/>
  <dc:description/>
  <cp:lastModifiedBy>Mieszko Leszczyński</cp:lastModifiedBy>
  <cp:revision>397</cp:revision>
  <cp:lastPrinted>2025-08-26T10:20:00Z</cp:lastPrinted>
  <dcterms:created xsi:type="dcterms:W3CDTF">2025-07-10T12:44:00Z</dcterms:created>
  <dcterms:modified xsi:type="dcterms:W3CDTF">2025-08-26T10:20:00Z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0x010100F1400F00EF960A4A8842C7293A42333B</vt:lpwstr>
  </property>
</Properties>
</file>